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54" w:rsidRPr="00C36852" w:rsidRDefault="00E55E54" w:rsidP="00E55E54">
      <w:pPr>
        <w:ind w:right="-5"/>
        <w:jc w:val="center"/>
        <w:rPr>
          <w:b/>
          <w:sz w:val="28"/>
          <w:szCs w:val="28"/>
        </w:rPr>
      </w:pPr>
      <w:r w:rsidRPr="00C36852">
        <w:rPr>
          <w:b/>
          <w:sz w:val="28"/>
          <w:szCs w:val="28"/>
        </w:rPr>
        <w:t xml:space="preserve">Р О С </w:t>
      </w:r>
      <w:proofErr w:type="spellStart"/>
      <w:proofErr w:type="gramStart"/>
      <w:r w:rsidRPr="00C36852">
        <w:rPr>
          <w:b/>
          <w:sz w:val="28"/>
          <w:szCs w:val="28"/>
        </w:rPr>
        <w:t>С</w:t>
      </w:r>
      <w:proofErr w:type="spellEnd"/>
      <w:proofErr w:type="gramEnd"/>
      <w:r w:rsidRPr="00C36852">
        <w:rPr>
          <w:b/>
          <w:sz w:val="28"/>
          <w:szCs w:val="28"/>
        </w:rPr>
        <w:t xml:space="preserve"> И Й С К А Я   Ф Е Д Е Р А Ц И Я</w:t>
      </w:r>
    </w:p>
    <w:p w:rsidR="00E55E54" w:rsidRPr="00C36852" w:rsidRDefault="00E55E54" w:rsidP="00E55E54">
      <w:pPr>
        <w:ind w:left="1" w:hanging="3"/>
        <w:jc w:val="center"/>
        <w:rPr>
          <w:b/>
          <w:sz w:val="28"/>
          <w:szCs w:val="28"/>
        </w:rPr>
      </w:pPr>
      <w:r w:rsidRPr="00C36852">
        <w:rPr>
          <w:b/>
          <w:sz w:val="28"/>
          <w:szCs w:val="28"/>
        </w:rPr>
        <w:t xml:space="preserve">Б Е Л Г О </w:t>
      </w:r>
      <w:proofErr w:type="gramStart"/>
      <w:r w:rsidRPr="00C36852">
        <w:rPr>
          <w:b/>
          <w:sz w:val="28"/>
          <w:szCs w:val="28"/>
        </w:rPr>
        <w:t>Р</w:t>
      </w:r>
      <w:proofErr w:type="gramEnd"/>
      <w:r w:rsidRPr="00C36852">
        <w:rPr>
          <w:b/>
          <w:sz w:val="28"/>
          <w:szCs w:val="28"/>
        </w:rPr>
        <w:t xml:space="preserve"> О Д С К А Я  О Б Л А С Т Ь </w:t>
      </w:r>
    </w:p>
    <w:p w:rsidR="00E55E54" w:rsidRPr="00C36852" w:rsidRDefault="00E55E54" w:rsidP="00E55E54">
      <w:pPr>
        <w:ind w:left="1" w:hanging="3"/>
        <w:jc w:val="center"/>
        <w:rPr>
          <w:b/>
          <w:sz w:val="28"/>
          <w:szCs w:val="28"/>
        </w:rPr>
      </w:pPr>
      <w:r w:rsidRPr="00C36852">
        <w:rPr>
          <w:b/>
          <w:sz w:val="28"/>
          <w:szCs w:val="28"/>
        </w:rPr>
        <w:t>МУНИЦИПАЛЬНЫЙ РАЙОН</w:t>
      </w:r>
      <w:r>
        <w:rPr>
          <w:b/>
          <w:sz w:val="28"/>
          <w:szCs w:val="28"/>
        </w:rPr>
        <w:t xml:space="preserve"> </w:t>
      </w:r>
      <w:r w:rsidRPr="00C36852">
        <w:rPr>
          <w:b/>
          <w:sz w:val="28"/>
          <w:szCs w:val="28"/>
        </w:rPr>
        <w:t>«ПРОХОРОВСКИЙ РАЙОН»</w:t>
      </w:r>
    </w:p>
    <w:p w:rsidR="00E55E54" w:rsidRPr="00C36852" w:rsidRDefault="00E55E54" w:rsidP="00E55E54">
      <w:pPr>
        <w:ind w:left="1" w:hanging="3"/>
        <w:rPr>
          <w:sz w:val="28"/>
          <w:szCs w:val="28"/>
        </w:rPr>
      </w:pPr>
    </w:p>
    <w:p w:rsidR="00E55E54" w:rsidRPr="00C36852" w:rsidRDefault="00E55E54" w:rsidP="00E55E54">
      <w:pPr>
        <w:ind w:left="1" w:hanging="3"/>
        <w:jc w:val="center"/>
        <w:rPr>
          <w:b/>
          <w:sz w:val="28"/>
          <w:szCs w:val="28"/>
        </w:rPr>
      </w:pPr>
      <w:r w:rsidRPr="00C36852">
        <w:rPr>
          <w:b/>
          <w:sz w:val="28"/>
          <w:szCs w:val="28"/>
        </w:rPr>
        <w:t>ЗЕМСКОЕ СОБРАНИЕ</w:t>
      </w:r>
      <w:r>
        <w:rPr>
          <w:b/>
          <w:sz w:val="28"/>
          <w:szCs w:val="28"/>
        </w:rPr>
        <w:t xml:space="preserve"> ШАХ</w:t>
      </w:r>
      <w:r w:rsidRPr="00C36852">
        <w:rPr>
          <w:b/>
          <w:sz w:val="28"/>
          <w:szCs w:val="28"/>
        </w:rPr>
        <w:t>О</w:t>
      </w:r>
      <w:r>
        <w:rPr>
          <w:b/>
          <w:sz w:val="28"/>
          <w:szCs w:val="28"/>
        </w:rPr>
        <w:t>В</w:t>
      </w:r>
      <w:r w:rsidRPr="00C36852">
        <w:rPr>
          <w:b/>
          <w:sz w:val="28"/>
          <w:szCs w:val="28"/>
        </w:rPr>
        <w:t>СКОГО СЕЛЬСКОГО ПОСЕЛЕНИЯ</w:t>
      </w:r>
    </w:p>
    <w:p w:rsidR="00E55E54" w:rsidRDefault="00E55E54" w:rsidP="00E55E54">
      <w:pPr>
        <w:ind w:left="1" w:hanging="3"/>
        <w:jc w:val="center"/>
        <w:rPr>
          <w:b/>
          <w:sz w:val="28"/>
          <w:szCs w:val="28"/>
        </w:rPr>
      </w:pPr>
    </w:p>
    <w:p w:rsidR="00E55E54" w:rsidRPr="00C36852" w:rsidRDefault="00E55E54" w:rsidP="00E55E54">
      <w:pPr>
        <w:ind w:left="1" w:hanging="3"/>
        <w:rPr>
          <w:b/>
          <w:sz w:val="28"/>
          <w:szCs w:val="28"/>
        </w:rPr>
      </w:pPr>
      <w:r>
        <w:rPr>
          <w:b/>
          <w:sz w:val="28"/>
          <w:szCs w:val="28"/>
        </w:rPr>
        <w:t>сорок третье</w:t>
      </w:r>
      <w:r w:rsidRPr="00C36852">
        <w:rPr>
          <w:b/>
          <w:sz w:val="28"/>
          <w:szCs w:val="28"/>
        </w:rPr>
        <w:t xml:space="preserve"> заседание      </w:t>
      </w:r>
      <w:r>
        <w:rPr>
          <w:b/>
          <w:sz w:val="28"/>
          <w:szCs w:val="28"/>
        </w:rPr>
        <w:t xml:space="preserve">                                                    </w:t>
      </w:r>
      <w:r w:rsidRPr="00C36852">
        <w:rPr>
          <w:b/>
          <w:sz w:val="28"/>
          <w:szCs w:val="28"/>
        </w:rPr>
        <w:t>четвертого созыва</w:t>
      </w:r>
    </w:p>
    <w:p w:rsidR="00E55E54" w:rsidRPr="00C36852" w:rsidRDefault="00E55E54" w:rsidP="00E55E54">
      <w:pPr>
        <w:ind w:left="1" w:hanging="3"/>
        <w:jc w:val="center"/>
        <w:rPr>
          <w:b/>
          <w:sz w:val="28"/>
          <w:szCs w:val="28"/>
        </w:rPr>
      </w:pPr>
    </w:p>
    <w:p w:rsidR="00E55E54" w:rsidRDefault="00E55E54" w:rsidP="00E55E54">
      <w:pPr>
        <w:ind w:firstLine="709"/>
        <w:rPr>
          <w:b/>
          <w:sz w:val="28"/>
        </w:rPr>
      </w:pPr>
      <w:r>
        <w:rPr>
          <w:b/>
          <w:sz w:val="28"/>
        </w:rPr>
        <w:t xml:space="preserve">                                        </w:t>
      </w:r>
      <w:r w:rsidRPr="007F431E">
        <w:rPr>
          <w:b/>
          <w:sz w:val="28"/>
        </w:rPr>
        <w:t xml:space="preserve">   </w:t>
      </w:r>
      <w:r>
        <w:rPr>
          <w:b/>
          <w:sz w:val="28"/>
        </w:rPr>
        <w:t>РЕШЕНИЕ</w:t>
      </w:r>
    </w:p>
    <w:p w:rsidR="00E55E54" w:rsidRDefault="00E55E54" w:rsidP="00E55E54">
      <w:pPr>
        <w:ind w:right="-5"/>
        <w:rPr>
          <w:b/>
          <w:sz w:val="28"/>
        </w:rPr>
      </w:pPr>
      <w:r>
        <w:rPr>
          <w:b/>
          <w:sz w:val="28"/>
        </w:rPr>
        <w:t xml:space="preserve"> </w:t>
      </w:r>
    </w:p>
    <w:p w:rsidR="00E55E54" w:rsidRPr="006F4707" w:rsidRDefault="00E55E54" w:rsidP="00E55E54">
      <w:pPr>
        <w:ind w:right="-5"/>
        <w:rPr>
          <w:b/>
          <w:sz w:val="28"/>
        </w:rPr>
      </w:pPr>
      <w:r>
        <w:rPr>
          <w:b/>
          <w:sz w:val="28"/>
        </w:rPr>
        <w:t>«</w:t>
      </w:r>
      <w:r w:rsidRPr="006F4707">
        <w:rPr>
          <w:b/>
          <w:sz w:val="28"/>
        </w:rPr>
        <w:t>13</w:t>
      </w:r>
      <w:r w:rsidRPr="00117E69">
        <w:rPr>
          <w:b/>
          <w:sz w:val="28"/>
        </w:rPr>
        <w:t xml:space="preserve">»   </w:t>
      </w:r>
      <w:r w:rsidRPr="006F4707">
        <w:rPr>
          <w:b/>
          <w:sz w:val="28"/>
        </w:rPr>
        <w:t xml:space="preserve">сентября </w:t>
      </w:r>
      <w:smartTag w:uri="urn:schemas-microsoft-com:office:smarttags" w:element="metricconverter">
        <w:smartTagPr>
          <w:attr w:name="ProductID" w:val="2021 г"/>
        </w:smartTagPr>
        <w:r>
          <w:rPr>
            <w:b/>
            <w:sz w:val="28"/>
          </w:rPr>
          <w:t>202</w:t>
        </w:r>
        <w:r w:rsidRPr="006F4707">
          <w:rPr>
            <w:b/>
            <w:sz w:val="28"/>
          </w:rPr>
          <w:t>1</w:t>
        </w:r>
        <w:r>
          <w:rPr>
            <w:b/>
            <w:sz w:val="28"/>
          </w:rPr>
          <w:t xml:space="preserve"> г</w:t>
        </w:r>
      </w:smartTag>
      <w:r>
        <w:rPr>
          <w:b/>
          <w:sz w:val="28"/>
        </w:rPr>
        <w:t>.</w:t>
      </w:r>
      <w:r>
        <w:rPr>
          <w:sz w:val="28"/>
        </w:rPr>
        <w:tab/>
        <w:t xml:space="preserve">       </w:t>
      </w:r>
      <w:r>
        <w:rPr>
          <w:b/>
          <w:sz w:val="28"/>
        </w:rPr>
        <w:t xml:space="preserve">                                                                       </w:t>
      </w:r>
      <w:r w:rsidRPr="00117E69">
        <w:rPr>
          <w:b/>
          <w:sz w:val="28"/>
        </w:rPr>
        <w:t>№</w:t>
      </w:r>
      <w:r>
        <w:rPr>
          <w:b/>
          <w:sz w:val="28"/>
        </w:rPr>
        <w:t xml:space="preserve"> </w:t>
      </w:r>
      <w:r w:rsidRPr="006F4707">
        <w:rPr>
          <w:b/>
          <w:sz w:val="28"/>
        </w:rPr>
        <w:t>85</w:t>
      </w:r>
    </w:p>
    <w:p w:rsidR="00E55E54" w:rsidRDefault="00E55E54" w:rsidP="00E55E54">
      <w:pPr>
        <w:tabs>
          <w:tab w:val="left" w:pos="4536"/>
        </w:tabs>
        <w:ind w:right="4535" w:firstLine="709"/>
        <w:rPr>
          <w:b/>
        </w:rPr>
      </w:pPr>
    </w:p>
    <w:p w:rsidR="00E55E54" w:rsidRDefault="00E55E54" w:rsidP="00E55E54">
      <w:pPr>
        <w:rPr>
          <w:b/>
          <w:sz w:val="28"/>
          <w:szCs w:val="28"/>
        </w:rPr>
      </w:pPr>
      <w:r w:rsidRPr="00B44DC0">
        <w:rPr>
          <w:b/>
          <w:sz w:val="28"/>
          <w:szCs w:val="28"/>
        </w:rPr>
        <w:t xml:space="preserve"> </w:t>
      </w:r>
    </w:p>
    <w:p w:rsidR="00E55E54" w:rsidRDefault="00E55E54" w:rsidP="00E55E54">
      <w:pPr>
        <w:rPr>
          <w:b/>
          <w:sz w:val="28"/>
        </w:rPr>
      </w:pPr>
      <w:r>
        <w:rPr>
          <w:b/>
          <w:sz w:val="28"/>
        </w:rPr>
        <w:t xml:space="preserve">Об утверждении Положения </w:t>
      </w:r>
      <w:proofErr w:type="gramStart"/>
      <w:r>
        <w:rPr>
          <w:b/>
          <w:sz w:val="28"/>
        </w:rPr>
        <w:t>о</w:t>
      </w:r>
      <w:proofErr w:type="gramEnd"/>
      <w:r>
        <w:rPr>
          <w:b/>
          <w:sz w:val="28"/>
        </w:rPr>
        <w:t xml:space="preserve"> бюджетном </w:t>
      </w:r>
    </w:p>
    <w:p w:rsidR="00E55E54" w:rsidRDefault="00E55E54" w:rsidP="00E55E54">
      <w:pPr>
        <w:rPr>
          <w:b/>
          <w:sz w:val="28"/>
        </w:rPr>
      </w:pPr>
      <w:r>
        <w:rPr>
          <w:b/>
          <w:sz w:val="28"/>
        </w:rPr>
        <w:t xml:space="preserve">устройстве и бюджетном процессе </w:t>
      </w:r>
      <w:proofErr w:type="gramStart"/>
      <w:r>
        <w:rPr>
          <w:b/>
          <w:sz w:val="28"/>
        </w:rPr>
        <w:t>в</w:t>
      </w:r>
      <w:proofErr w:type="gramEnd"/>
    </w:p>
    <w:p w:rsidR="00E55E54" w:rsidRDefault="00E55E54" w:rsidP="00E55E54">
      <w:pPr>
        <w:rPr>
          <w:b/>
          <w:sz w:val="28"/>
        </w:rPr>
      </w:pPr>
      <w:proofErr w:type="gramStart"/>
      <w:r>
        <w:rPr>
          <w:b/>
          <w:sz w:val="28"/>
        </w:rPr>
        <w:t>Шаховском</w:t>
      </w:r>
      <w:proofErr w:type="gramEnd"/>
      <w:r>
        <w:rPr>
          <w:b/>
          <w:sz w:val="28"/>
        </w:rPr>
        <w:t xml:space="preserve"> сельском поселения  </w:t>
      </w:r>
    </w:p>
    <w:p w:rsidR="00E55E54" w:rsidRDefault="00E55E54" w:rsidP="00E55E54">
      <w:pPr>
        <w:rPr>
          <w:b/>
          <w:sz w:val="28"/>
        </w:rPr>
      </w:pPr>
      <w:r>
        <w:rPr>
          <w:b/>
          <w:sz w:val="28"/>
        </w:rPr>
        <w:t xml:space="preserve">муниципального района «Прохоровский </w:t>
      </w:r>
    </w:p>
    <w:p w:rsidR="00E55E54" w:rsidRDefault="00E55E54" w:rsidP="00E55E54">
      <w:pPr>
        <w:rPr>
          <w:b/>
          <w:sz w:val="28"/>
        </w:rPr>
      </w:pPr>
      <w:r>
        <w:rPr>
          <w:b/>
          <w:sz w:val="28"/>
        </w:rPr>
        <w:t>район» Белгородской области</w:t>
      </w:r>
    </w:p>
    <w:p w:rsidR="00E55E54" w:rsidRDefault="00E55E54" w:rsidP="00E55E54">
      <w:pPr>
        <w:ind w:right="68" w:firstLine="180"/>
        <w:rPr>
          <w:b/>
          <w:sz w:val="28"/>
        </w:rPr>
      </w:pPr>
      <w:r>
        <w:rPr>
          <w:b/>
          <w:sz w:val="28"/>
        </w:rPr>
        <w:t xml:space="preserve"> </w:t>
      </w:r>
    </w:p>
    <w:p w:rsidR="00E55E54" w:rsidRDefault="00E55E54" w:rsidP="00E55E54">
      <w:pPr>
        <w:ind w:right="68" w:firstLine="708"/>
        <w:jc w:val="both"/>
        <w:rPr>
          <w:b/>
          <w:sz w:val="28"/>
        </w:rPr>
      </w:pPr>
      <w:r w:rsidRPr="00A27C13">
        <w:rPr>
          <w:sz w:val="28"/>
        </w:rPr>
        <w:t>В целях привидения  муниципальных правовых актов в соответствие с действующим законодательством</w:t>
      </w:r>
      <w:r>
        <w:rPr>
          <w:sz w:val="28"/>
        </w:rPr>
        <w:t xml:space="preserve">, руководствуясь Уставом Шаховского сельского поселения, земское собрание Шаховского сельского поселения </w:t>
      </w:r>
      <w:r w:rsidRPr="00A27C13">
        <w:rPr>
          <w:b/>
          <w:sz w:val="28"/>
        </w:rPr>
        <w:t>решило:</w:t>
      </w:r>
    </w:p>
    <w:p w:rsidR="00E55E54" w:rsidRDefault="00E55E54" w:rsidP="00E55E54">
      <w:pPr>
        <w:ind w:right="68" w:firstLine="708"/>
        <w:jc w:val="both"/>
        <w:rPr>
          <w:b/>
          <w:sz w:val="28"/>
        </w:rPr>
      </w:pPr>
    </w:p>
    <w:p w:rsidR="00E55E54" w:rsidRDefault="00E55E54" w:rsidP="00E55E54">
      <w:pPr>
        <w:ind w:right="68" w:firstLine="708"/>
        <w:jc w:val="both"/>
        <w:rPr>
          <w:sz w:val="28"/>
        </w:rPr>
      </w:pPr>
      <w:r w:rsidRPr="00A27C13">
        <w:rPr>
          <w:sz w:val="28"/>
        </w:rPr>
        <w:t xml:space="preserve">1. Утвердить Положение о бюджетном устройстве и бюджетном процессе в </w:t>
      </w:r>
      <w:r>
        <w:rPr>
          <w:sz w:val="28"/>
        </w:rPr>
        <w:t>Шахов</w:t>
      </w:r>
      <w:r w:rsidRPr="00A27C13">
        <w:rPr>
          <w:sz w:val="28"/>
        </w:rPr>
        <w:t>ском сельском поселении</w:t>
      </w:r>
      <w:r>
        <w:rPr>
          <w:sz w:val="28"/>
        </w:rPr>
        <w:t xml:space="preserve"> муниципального района «Прохоровский район» Белгородской области в новой редакции  (Приложение №1).</w:t>
      </w:r>
    </w:p>
    <w:p w:rsidR="00E55E54" w:rsidRDefault="00E55E54" w:rsidP="00E55E54">
      <w:pPr>
        <w:ind w:right="68" w:firstLine="708"/>
        <w:jc w:val="both"/>
        <w:rPr>
          <w:sz w:val="28"/>
        </w:rPr>
      </w:pPr>
      <w:r>
        <w:rPr>
          <w:sz w:val="28"/>
        </w:rPr>
        <w:t>2. Считать утратившим силу решение земского собрания Шаховского сельского поселения от 04 марта 2013 года № 105 «Об утверждении положения о бюджетном процессе в Шаховском сельском поселении муниципального района «Прохоровский район» Белгородской области».</w:t>
      </w:r>
    </w:p>
    <w:p w:rsidR="00E55E54" w:rsidRDefault="00E55E54" w:rsidP="00E55E54">
      <w:pPr>
        <w:ind w:right="68" w:firstLine="708"/>
        <w:jc w:val="both"/>
        <w:rPr>
          <w:sz w:val="28"/>
        </w:rPr>
      </w:pPr>
      <w:r>
        <w:rPr>
          <w:sz w:val="28"/>
        </w:rPr>
        <w:t>3. Настоящее решение вступает в силу с 01 сентября 2021 года.</w:t>
      </w:r>
    </w:p>
    <w:p w:rsidR="00E55E54" w:rsidRDefault="00E55E54" w:rsidP="00E55E54">
      <w:pPr>
        <w:ind w:right="68" w:firstLine="708"/>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решения возложить на председателя постоянной комиссии по бюджету, муниципальной собственности, налогам и экономической политике Кузовлеву Ю.А.</w:t>
      </w:r>
    </w:p>
    <w:p w:rsidR="00E55E54" w:rsidRDefault="00E55E54" w:rsidP="00E55E54">
      <w:pPr>
        <w:ind w:right="68" w:firstLine="708"/>
        <w:jc w:val="both"/>
        <w:rPr>
          <w:sz w:val="28"/>
        </w:rPr>
      </w:pPr>
    </w:p>
    <w:p w:rsidR="00E55E54" w:rsidRDefault="00E55E54" w:rsidP="00E55E54">
      <w:pPr>
        <w:ind w:right="68" w:firstLine="708"/>
        <w:jc w:val="both"/>
        <w:rPr>
          <w:sz w:val="28"/>
        </w:rPr>
      </w:pPr>
    </w:p>
    <w:p w:rsidR="00E55E54" w:rsidRPr="00A27C13" w:rsidRDefault="00E55E54" w:rsidP="00E55E54">
      <w:pPr>
        <w:ind w:right="68"/>
        <w:jc w:val="both"/>
        <w:rPr>
          <w:b/>
          <w:sz w:val="28"/>
        </w:rPr>
      </w:pPr>
      <w:r w:rsidRPr="00A27C13">
        <w:rPr>
          <w:b/>
          <w:sz w:val="28"/>
        </w:rPr>
        <w:t xml:space="preserve">Глава </w:t>
      </w:r>
      <w:r>
        <w:rPr>
          <w:b/>
          <w:sz w:val="28"/>
        </w:rPr>
        <w:t>Шахов</w:t>
      </w:r>
      <w:r w:rsidRPr="00A27C13">
        <w:rPr>
          <w:b/>
          <w:sz w:val="28"/>
        </w:rPr>
        <w:t xml:space="preserve">ского </w:t>
      </w:r>
    </w:p>
    <w:p w:rsidR="00E55E54" w:rsidRPr="00A27C13" w:rsidRDefault="00E55E54" w:rsidP="00E55E54">
      <w:pPr>
        <w:ind w:right="68"/>
        <w:jc w:val="both"/>
        <w:rPr>
          <w:b/>
          <w:sz w:val="28"/>
        </w:rPr>
      </w:pPr>
      <w:r w:rsidRPr="00A27C13">
        <w:rPr>
          <w:b/>
          <w:sz w:val="28"/>
        </w:rPr>
        <w:t xml:space="preserve">сельского поселения                      </w:t>
      </w:r>
      <w:r>
        <w:rPr>
          <w:b/>
          <w:sz w:val="28"/>
        </w:rPr>
        <w:t xml:space="preserve">        </w:t>
      </w:r>
      <w:r w:rsidRPr="00A27C13">
        <w:rPr>
          <w:b/>
          <w:sz w:val="28"/>
        </w:rPr>
        <w:t xml:space="preserve">                 </w:t>
      </w:r>
      <w:r>
        <w:rPr>
          <w:b/>
          <w:sz w:val="28"/>
        </w:rPr>
        <w:t xml:space="preserve">                     </w:t>
      </w:r>
      <w:r w:rsidRPr="00A27C13">
        <w:rPr>
          <w:b/>
          <w:sz w:val="28"/>
        </w:rPr>
        <w:t>В.</w:t>
      </w:r>
      <w:r>
        <w:rPr>
          <w:b/>
          <w:sz w:val="28"/>
        </w:rPr>
        <w:t>П.Селюк</w:t>
      </w:r>
      <w:r w:rsidRPr="00A27C13">
        <w:rPr>
          <w:b/>
          <w:sz w:val="28"/>
        </w:rPr>
        <w:t>ова</w:t>
      </w:r>
    </w:p>
    <w:p w:rsidR="00E55E54" w:rsidRDefault="00E55E54" w:rsidP="00E55E54">
      <w:pPr>
        <w:ind w:right="68" w:firstLine="708"/>
        <w:jc w:val="both"/>
        <w:rPr>
          <w:sz w:val="28"/>
        </w:rPr>
      </w:pPr>
    </w:p>
    <w:p w:rsidR="00E55E54" w:rsidRDefault="00E55E54">
      <w:pPr>
        <w:pStyle w:val="ConsPlusNormal"/>
        <w:widowControl/>
        <w:ind w:firstLine="0"/>
        <w:rPr>
          <w:rFonts w:ascii="Times New Roman" w:hAnsi="Times New Roman" w:cs="Times New Roman"/>
          <w:sz w:val="28"/>
          <w:szCs w:val="28"/>
        </w:rPr>
      </w:pPr>
    </w:p>
    <w:p w:rsidR="00E55E54" w:rsidRDefault="00E55E54">
      <w:pPr>
        <w:rPr>
          <w:sz w:val="28"/>
          <w:szCs w:val="28"/>
        </w:rPr>
      </w:pPr>
      <w:r>
        <w:rPr>
          <w:sz w:val="28"/>
          <w:szCs w:val="28"/>
        </w:rPr>
        <w:br w:type="page"/>
      </w:r>
    </w:p>
    <w:p w:rsidR="007F0FB5" w:rsidRDefault="007F0FB5">
      <w:pPr>
        <w:pStyle w:val="ConsPlusNormal"/>
        <w:widowControl/>
        <w:ind w:firstLine="0"/>
        <w:rPr>
          <w:rFonts w:ascii="Times New Roman" w:hAnsi="Times New Roman" w:cs="Times New Roman"/>
          <w:sz w:val="28"/>
          <w:szCs w:val="28"/>
        </w:rPr>
      </w:pPr>
    </w:p>
    <w:p w:rsidR="00884344" w:rsidRPr="005B19F5" w:rsidRDefault="00A117F1" w:rsidP="00B87155">
      <w:pPr>
        <w:pStyle w:val="ConsPlusNormal"/>
        <w:widowControl/>
        <w:ind w:firstLine="0"/>
        <w:jc w:val="right"/>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9454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84344" w:rsidRPr="00DD7491" w:rsidRDefault="00EF1935" w:rsidP="00884344">
      <w:pPr>
        <w:pStyle w:val="ConsPlusNormal"/>
        <w:widowControl/>
        <w:ind w:firstLine="0"/>
        <w:jc w:val="both"/>
        <w:outlineLvl w:val="0"/>
        <w:rPr>
          <w:rFonts w:ascii="Times New Roman" w:hAnsi="Times New Roman" w:cs="Times New Roman"/>
          <w:sz w:val="28"/>
          <w:szCs w:val="28"/>
        </w:rPr>
      </w:pPr>
      <w:r w:rsidRPr="005B19F5">
        <w:rPr>
          <w:rFonts w:ascii="Times New Roman" w:hAnsi="Times New Roman" w:cs="Times New Roman"/>
          <w:color w:val="FF0000"/>
          <w:sz w:val="28"/>
          <w:szCs w:val="28"/>
        </w:rPr>
        <w:tab/>
      </w:r>
      <w:r w:rsidRPr="005B19F5">
        <w:rPr>
          <w:rFonts w:ascii="Times New Roman" w:hAnsi="Times New Roman" w:cs="Times New Roman"/>
          <w:color w:val="FF0000"/>
          <w:sz w:val="28"/>
          <w:szCs w:val="28"/>
        </w:rPr>
        <w:tab/>
      </w:r>
      <w:r w:rsidRPr="005B19F5">
        <w:rPr>
          <w:rFonts w:ascii="Times New Roman" w:hAnsi="Times New Roman" w:cs="Times New Roman"/>
          <w:color w:val="FF0000"/>
          <w:sz w:val="28"/>
          <w:szCs w:val="28"/>
        </w:rPr>
        <w:tab/>
      </w:r>
      <w:r w:rsidRPr="005B19F5">
        <w:rPr>
          <w:rFonts w:ascii="Times New Roman" w:hAnsi="Times New Roman" w:cs="Times New Roman"/>
          <w:color w:val="FF0000"/>
          <w:sz w:val="28"/>
          <w:szCs w:val="28"/>
        </w:rPr>
        <w:tab/>
      </w:r>
      <w:r w:rsidRPr="005B19F5">
        <w:rPr>
          <w:rFonts w:ascii="Times New Roman" w:hAnsi="Times New Roman" w:cs="Times New Roman"/>
          <w:color w:val="FF0000"/>
          <w:sz w:val="28"/>
          <w:szCs w:val="28"/>
        </w:rPr>
        <w:tab/>
      </w:r>
      <w:r w:rsidRPr="005B19F5">
        <w:rPr>
          <w:rFonts w:ascii="Times New Roman" w:hAnsi="Times New Roman" w:cs="Times New Roman"/>
          <w:color w:val="FF0000"/>
          <w:sz w:val="28"/>
          <w:szCs w:val="28"/>
        </w:rPr>
        <w:tab/>
      </w:r>
      <w:r w:rsidRPr="005B19F5">
        <w:rPr>
          <w:rFonts w:ascii="Times New Roman" w:hAnsi="Times New Roman" w:cs="Times New Roman"/>
          <w:color w:val="FF0000"/>
          <w:sz w:val="28"/>
          <w:szCs w:val="28"/>
        </w:rPr>
        <w:tab/>
      </w:r>
      <w:r w:rsidRPr="005B19F5">
        <w:rPr>
          <w:rFonts w:ascii="Times New Roman" w:hAnsi="Times New Roman" w:cs="Times New Roman"/>
          <w:color w:val="FF0000"/>
          <w:sz w:val="28"/>
          <w:szCs w:val="28"/>
        </w:rPr>
        <w:tab/>
      </w:r>
      <w:r w:rsidR="00884344" w:rsidRPr="00DD7491">
        <w:rPr>
          <w:rFonts w:ascii="Times New Roman" w:hAnsi="Times New Roman" w:cs="Times New Roman"/>
          <w:sz w:val="28"/>
          <w:szCs w:val="28"/>
        </w:rPr>
        <w:t>Утверждено</w:t>
      </w:r>
      <w:r w:rsidR="006F749E" w:rsidRPr="00DD7491">
        <w:rPr>
          <w:rFonts w:ascii="Times New Roman" w:hAnsi="Times New Roman" w:cs="Times New Roman"/>
          <w:sz w:val="28"/>
          <w:szCs w:val="28"/>
        </w:rPr>
        <w:t>:</w:t>
      </w:r>
    </w:p>
    <w:p w:rsidR="006F749E" w:rsidRPr="00DD7491" w:rsidRDefault="00884344" w:rsidP="00884344">
      <w:pPr>
        <w:pStyle w:val="ConsPlusNormal"/>
        <w:widowControl/>
        <w:ind w:firstLine="0"/>
        <w:jc w:val="both"/>
        <w:outlineLvl w:val="0"/>
        <w:rPr>
          <w:rFonts w:ascii="Times New Roman" w:hAnsi="Times New Roman" w:cs="Times New Roman"/>
          <w:sz w:val="28"/>
          <w:szCs w:val="28"/>
        </w:rPr>
      </w:pP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t xml:space="preserve">решением </w:t>
      </w:r>
      <w:r w:rsidR="0071658A" w:rsidRPr="00DD7491">
        <w:rPr>
          <w:rFonts w:ascii="Times New Roman" w:hAnsi="Times New Roman" w:cs="Times New Roman"/>
          <w:sz w:val="28"/>
          <w:szCs w:val="28"/>
        </w:rPr>
        <w:t>Земского собрания</w:t>
      </w:r>
      <w:r w:rsidR="006F749E" w:rsidRPr="00DD7491">
        <w:rPr>
          <w:rFonts w:ascii="Times New Roman" w:hAnsi="Times New Roman" w:cs="Times New Roman"/>
          <w:sz w:val="28"/>
          <w:szCs w:val="28"/>
        </w:rPr>
        <w:t xml:space="preserve">       </w:t>
      </w:r>
    </w:p>
    <w:p w:rsidR="006F749E" w:rsidRPr="00DD7491" w:rsidRDefault="006F749E" w:rsidP="00884344">
      <w:pPr>
        <w:pStyle w:val="ConsPlusNormal"/>
        <w:widowControl/>
        <w:ind w:firstLine="0"/>
        <w:jc w:val="both"/>
        <w:outlineLvl w:val="0"/>
        <w:rPr>
          <w:rFonts w:ascii="Times New Roman" w:hAnsi="Times New Roman" w:cs="Times New Roman"/>
          <w:sz w:val="28"/>
          <w:szCs w:val="28"/>
        </w:rPr>
      </w:pPr>
      <w:r w:rsidRPr="00DD7491">
        <w:rPr>
          <w:rFonts w:ascii="Times New Roman" w:hAnsi="Times New Roman" w:cs="Times New Roman"/>
          <w:sz w:val="28"/>
          <w:szCs w:val="28"/>
        </w:rPr>
        <w:t xml:space="preserve">                                                                         </w:t>
      </w:r>
      <w:r w:rsidR="008E3214" w:rsidRPr="008E3214">
        <w:rPr>
          <w:rFonts w:ascii="Times New Roman" w:hAnsi="Times New Roman" w:cs="Times New Roman"/>
          <w:sz w:val="28"/>
          <w:szCs w:val="28"/>
        </w:rPr>
        <w:t>Шах</w:t>
      </w:r>
      <w:r w:rsidR="005E07A5" w:rsidRPr="008E3214">
        <w:rPr>
          <w:rFonts w:ascii="Times New Roman" w:hAnsi="Times New Roman" w:cs="Times New Roman"/>
          <w:sz w:val="28"/>
          <w:szCs w:val="28"/>
        </w:rPr>
        <w:t>овского</w:t>
      </w:r>
      <w:r w:rsidRPr="00DD7491">
        <w:rPr>
          <w:rFonts w:ascii="Times New Roman" w:hAnsi="Times New Roman" w:cs="Times New Roman"/>
          <w:sz w:val="28"/>
          <w:szCs w:val="28"/>
        </w:rPr>
        <w:t xml:space="preserve"> сельского </w:t>
      </w:r>
    </w:p>
    <w:p w:rsidR="006F749E" w:rsidRPr="00DD7491" w:rsidRDefault="006F749E" w:rsidP="00884344">
      <w:pPr>
        <w:pStyle w:val="ConsPlusNormal"/>
        <w:widowControl/>
        <w:ind w:firstLine="0"/>
        <w:jc w:val="both"/>
        <w:outlineLvl w:val="0"/>
        <w:rPr>
          <w:rFonts w:ascii="Times New Roman" w:hAnsi="Times New Roman" w:cs="Times New Roman"/>
          <w:sz w:val="28"/>
          <w:szCs w:val="28"/>
        </w:rPr>
      </w:pPr>
      <w:r w:rsidRPr="00DD7491">
        <w:rPr>
          <w:rFonts w:ascii="Times New Roman" w:hAnsi="Times New Roman" w:cs="Times New Roman"/>
          <w:sz w:val="28"/>
          <w:szCs w:val="28"/>
        </w:rPr>
        <w:t xml:space="preserve">                                                                         поселения мун</w:t>
      </w:r>
      <w:r w:rsidR="008E3214">
        <w:rPr>
          <w:rFonts w:ascii="Times New Roman" w:hAnsi="Times New Roman" w:cs="Times New Roman"/>
          <w:sz w:val="28"/>
          <w:szCs w:val="28"/>
        </w:rPr>
        <w:t>и</w:t>
      </w:r>
      <w:r w:rsidRPr="00DD7491">
        <w:rPr>
          <w:rFonts w:ascii="Times New Roman" w:hAnsi="Times New Roman" w:cs="Times New Roman"/>
          <w:sz w:val="28"/>
          <w:szCs w:val="28"/>
        </w:rPr>
        <w:t>ципального</w:t>
      </w:r>
    </w:p>
    <w:p w:rsidR="006F749E" w:rsidRPr="00DD7491" w:rsidRDefault="006F749E" w:rsidP="00884344">
      <w:pPr>
        <w:pStyle w:val="ConsPlusNormal"/>
        <w:widowControl/>
        <w:ind w:firstLine="0"/>
        <w:jc w:val="both"/>
        <w:outlineLvl w:val="0"/>
        <w:rPr>
          <w:rFonts w:ascii="Times New Roman" w:hAnsi="Times New Roman" w:cs="Times New Roman"/>
          <w:sz w:val="28"/>
          <w:szCs w:val="28"/>
        </w:rPr>
      </w:pPr>
      <w:r w:rsidRPr="00DD7491">
        <w:rPr>
          <w:rFonts w:ascii="Times New Roman" w:hAnsi="Times New Roman" w:cs="Times New Roman"/>
          <w:sz w:val="28"/>
          <w:szCs w:val="28"/>
        </w:rPr>
        <w:t xml:space="preserve">                                                                          района «Прохоровский район»</w:t>
      </w:r>
    </w:p>
    <w:p w:rsidR="00884344" w:rsidRPr="00DD7491" w:rsidRDefault="006F749E" w:rsidP="00884344">
      <w:pPr>
        <w:pStyle w:val="ConsPlusNormal"/>
        <w:widowControl/>
        <w:ind w:firstLine="0"/>
        <w:jc w:val="both"/>
        <w:outlineLvl w:val="0"/>
        <w:rPr>
          <w:rFonts w:ascii="Times New Roman" w:hAnsi="Times New Roman" w:cs="Times New Roman"/>
          <w:sz w:val="28"/>
          <w:szCs w:val="28"/>
        </w:rPr>
      </w:pPr>
      <w:r w:rsidRPr="00DD7491">
        <w:rPr>
          <w:rFonts w:ascii="Times New Roman" w:hAnsi="Times New Roman" w:cs="Times New Roman"/>
          <w:sz w:val="28"/>
          <w:szCs w:val="28"/>
        </w:rPr>
        <w:t xml:space="preserve">                                                                         Белгородской области</w:t>
      </w:r>
    </w:p>
    <w:p w:rsidR="00884344" w:rsidRPr="00DD7491" w:rsidRDefault="00884344" w:rsidP="00884344">
      <w:pPr>
        <w:pStyle w:val="ConsPlusNormal"/>
        <w:widowControl/>
        <w:ind w:firstLine="0"/>
        <w:jc w:val="both"/>
        <w:rPr>
          <w:rFonts w:ascii="Times New Roman" w:hAnsi="Times New Roman" w:cs="Times New Roman"/>
          <w:sz w:val="28"/>
          <w:szCs w:val="28"/>
        </w:rPr>
      </w:pP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t xml:space="preserve">от  </w:t>
      </w:r>
      <w:r w:rsidR="00AE377B">
        <w:rPr>
          <w:rFonts w:ascii="Times New Roman" w:hAnsi="Times New Roman" w:cs="Times New Roman"/>
          <w:sz w:val="28"/>
          <w:szCs w:val="28"/>
        </w:rPr>
        <w:t>«</w:t>
      </w:r>
      <w:r w:rsidR="00B87155">
        <w:rPr>
          <w:rFonts w:ascii="Times New Roman" w:hAnsi="Times New Roman" w:cs="Times New Roman"/>
          <w:sz w:val="28"/>
          <w:szCs w:val="28"/>
        </w:rPr>
        <w:t>13</w:t>
      </w:r>
      <w:r w:rsidR="00AE377B">
        <w:rPr>
          <w:rFonts w:ascii="Times New Roman" w:hAnsi="Times New Roman" w:cs="Times New Roman"/>
          <w:sz w:val="28"/>
          <w:szCs w:val="28"/>
        </w:rPr>
        <w:t>»</w:t>
      </w:r>
      <w:r w:rsidR="00B87155">
        <w:rPr>
          <w:rFonts w:ascii="Times New Roman" w:hAnsi="Times New Roman" w:cs="Times New Roman"/>
          <w:sz w:val="28"/>
          <w:szCs w:val="28"/>
        </w:rPr>
        <w:t xml:space="preserve"> сентября </w:t>
      </w:r>
      <w:r w:rsidRPr="00DD7491">
        <w:rPr>
          <w:rFonts w:ascii="Times New Roman" w:hAnsi="Times New Roman" w:cs="Times New Roman"/>
          <w:sz w:val="28"/>
          <w:szCs w:val="28"/>
        </w:rPr>
        <w:t>20</w:t>
      </w:r>
      <w:r w:rsidR="006F749E" w:rsidRPr="00DD7491">
        <w:rPr>
          <w:rFonts w:ascii="Times New Roman" w:hAnsi="Times New Roman" w:cs="Times New Roman"/>
          <w:sz w:val="28"/>
          <w:szCs w:val="28"/>
        </w:rPr>
        <w:t>21</w:t>
      </w:r>
      <w:r w:rsidRPr="00DD7491">
        <w:rPr>
          <w:rFonts w:ascii="Times New Roman" w:hAnsi="Times New Roman" w:cs="Times New Roman"/>
          <w:sz w:val="28"/>
          <w:szCs w:val="28"/>
        </w:rPr>
        <w:t>года</w:t>
      </w:r>
    </w:p>
    <w:p w:rsidR="00884344" w:rsidRPr="00DD7491" w:rsidRDefault="006F749E" w:rsidP="00884344">
      <w:pPr>
        <w:pStyle w:val="ConsPlusNormal"/>
        <w:widowControl/>
        <w:ind w:firstLine="0"/>
        <w:jc w:val="both"/>
        <w:rPr>
          <w:rFonts w:ascii="Times New Roman" w:hAnsi="Times New Roman" w:cs="Times New Roman"/>
          <w:sz w:val="28"/>
          <w:szCs w:val="28"/>
        </w:rPr>
      </w:pP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r>
      <w:r w:rsidRPr="00DD7491">
        <w:rPr>
          <w:rFonts w:ascii="Times New Roman" w:hAnsi="Times New Roman" w:cs="Times New Roman"/>
          <w:sz w:val="28"/>
          <w:szCs w:val="28"/>
        </w:rPr>
        <w:tab/>
        <w:t xml:space="preserve">         </w:t>
      </w:r>
      <w:r w:rsidR="00884344" w:rsidRPr="00DD7491">
        <w:rPr>
          <w:rFonts w:ascii="Times New Roman" w:hAnsi="Times New Roman" w:cs="Times New Roman"/>
          <w:sz w:val="28"/>
          <w:szCs w:val="28"/>
        </w:rPr>
        <w:t>№</w:t>
      </w:r>
      <w:r w:rsidR="00B87155">
        <w:rPr>
          <w:rFonts w:ascii="Times New Roman" w:hAnsi="Times New Roman" w:cs="Times New Roman"/>
          <w:sz w:val="28"/>
          <w:szCs w:val="28"/>
        </w:rPr>
        <w:t xml:space="preserve"> 85</w:t>
      </w:r>
      <w:r w:rsidR="00884344"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Title"/>
        <w:widowControl/>
        <w:jc w:val="center"/>
        <w:rPr>
          <w:rFonts w:ascii="Times New Roman" w:hAnsi="Times New Roman" w:cs="Times New Roman"/>
          <w:sz w:val="28"/>
          <w:szCs w:val="28"/>
        </w:rPr>
      </w:pPr>
      <w:r w:rsidRPr="00DD7491">
        <w:rPr>
          <w:rFonts w:ascii="Times New Roman" w:hAnsi="Times New Roman" w:cs="Times New Roman"/>
          <w:sz w:val="28"/>
          <w:szCs w:val="28"/>
        </w:rPr>
        <w:t>ПОЛОЖЕНИЕ</w:t>
      </w:r>
      <w:r w:rsidR="006F749E" w:rsidRPr="00DD7491">
        <w:rPr>
          <w:rFonts w:ascii="Times New Roman" w:hAnsi="Times New Roman" w:cs="Times New Roman"/>
          <w:sz w:val="28"/>
          <w:szCs w:val="28"/>
        </w:rPr>
        <w:t xml:space="preserve"> </w:t>
      </w:r>
    </w:p>
    <w:p w:rsidR="00884344" w:rsidRPr="00DD7491" w:rsidRDefault="00884344" w:rsidP="00884344">
      <w:pPr>
        <w:pStyle w:val="ConsPlusTitle"/>
        <w:widowControl/>
        <w:jc w:val="center"/>
        <w:rPr>
          <w:rFonts w:ascii="Times New Roman" w:hAnsi="Times New Roman" w:cs="Times New Roman"/>
          <w:sz w:val="28"/>
          <w:szCs w:val="28"/>
        </w:rPr>
      </w:pPr>
      <w:r w:rsidRPr="00DD7491">
        <w:rPr>
          <w:rFonts w:ascii="Times New Roman" w:hAnsi="Times New Roman" w:cs="Times New Roman"/>
          <w:sz w:val="28"/>
          <w:szCs w:val="28"/>
        </w:rPr>
        <w:t>О БЮДЖЕТНОМ УСТРОЙСТВЕ И БЮДЖЕТНОМ ПРОЦЕССЕ</w:t>
      </w:r>
    </w:p>
    <w:p w:rsidR="00884344" w:rsidRPr="00DD7491" w:rsidRDefault="006F749E" w:rsidP="008E3214">
      <w:pPr>
        <w:pStyle w:val="ConsPlusTitle"/>
        <w:widowControl/>
        <w:jc w:val="center"/>
        <w:rPr>
          <w:rFonts w:ascii="Times New Roman" w:hAnsi="Times New Roman" w:cs="Times New Roman"/>
          <w:sz w:val="28"/>
          <w:szCs w:val="28"/>
        </w:rPr>
      </w:pPr>
      <w:r w:rsidRPr="00DD7491">
        <w:rPr>
          <w:rFonts w:ascii="Times New Roman" w:hAnsi="Times New Roman" w:cs="Times New Roman"/>
          <w:sz w:val="28"/>
          <w:szCs w:val="28"/>
        </w:rPr>
        <w:t xml:space="preserve">В </w:t>
      </w:r>
      <w:r w:rsidR="008E3214" w:rsidRPr="008E3214">
        <w:rPr>
          <w:rFonts w:ascii="Times New Roman" w:hAnsi="Times New Roman" w:cs="Times New Roman"/>
          <w:sz w:val="28"/>
          <w:szCs w:val="28"/>
        </w:rPr>
        <w:t>ШАХ</w:t>
      </w:r>
      <w:r w:rsidRPr="008E3214">
        <w:rPr>
          <w:rFonts w:ascii="Times New Roman" w:hAnsi="Times New Roman" w:cs="Times New Roman"/>
          <w:sz w:val="28"/>
          <w:szCs w:val="28"/>
        </w:rPr>
        <w:t>ОВСКОМ</w:t>
      </w:r>
      <w:r w:rsidRPr="00DD7491">
        <w:rPr>
          <w:rFonts w:ascii="Times New Roman" w:hAnsi="Times New Roman" w:cs="Times New Roman"/>
          <w:sz w:val="28"/>
          <w:szCs w:val="28"/>
        </w:rPr>
        <w:t xml:space="preserve"> СЕЛЬСКОМ </w:t>
      </w:r>
      <w:r w:rsidR="005B19F5" w:rsidRPr="00DD7491">
        <w:rPr>
          <w:rFonts w:ascii="Times New Roman" w:hAnsi="Times New Roman" w:cs="Times New Roman"/>
          <w:sz w:val="28"/>
          <w:szCs w:val="28"/>
        </w:rPr>
        <w:t xml:space="preserve">ПОСЕЛЕНИИ </w:t>
      </w:r>
      <w:r w:rsidRPr="00DD7491">
        <w:rPr>
          <w:rFonts w:ascii="Times New Roman" w:hAnsi="Times New Roman" w:cs="Times New Roman"/>
          <w:sz w:val="28"/>
          <w:szCs w:val="28"/>
        </w:rPr>
        <w:t>МУНИЦИПАЛЬНОГО РАЙОНА «ПРОХОРОВСКИЙ РАЙОН» БЕЛГОРОДСКОЙ ОБЛАСТИ</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t>Глава 1. ОБЩИЕ ПОЛОЖЕНИЯ</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1. Понятия и термины</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Понятия и термины, применяемые в настоящем Положении, используются в том значении, в котором они определены в Бюджетном </w:t>
      </w:r>
      <w:hyperlink r:id="rId6" w:history="1">
        <w:r w:rsidRPr="00DD7491">
          <w:rPr>
            <w:rFonts w:ascii="Times New Roman" w:hAnsi="Times New Roman" w:cs="Times New Roman"/>
            <w:sz w:val="28"/>
            <w:szCs w:val="28"/>
          </w:rPr>
          <w:t>кодексе</w:t>
        </w:r>
      </w:hyperlink>
      <w:r w:rsidRPr="00DD7491">
        <w:rPr>
          <w:rFonts w:ascii="Times New Roman" w:hAnsi="Times New Roman" w:cs="Times New Roman"/>
          <w:sz w:val="28"/>
          <w:szCs w:val="28"/>
        </w:rPr>
        <w:t xml:space="preserve"> Российской Федерации.</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2. Правоотношения, регулируемые настоящим Положением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Настоящее Положение регулирует:</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sidR="0035515B" w:rsidRPr="00DD7491">
        <w:rPr>
          <w:rFonts w:ascii="Times New Roman" w:hAnsi="Times New Roman" w:cs="Times New Roman"/>
          <w:sz w:val="28"/>
          <w:szCs w:val="28"/>
        </w:rPr>
        <w:t xml:space="preserve"> </w:t>
      </w:r>
      <w:r w:rsidR="008E3214" w:rsidRPr="008E3214">
        <w:rPr>
          <w:rFonts w:ascii="Times New Roman" w:hAnsi="Times New Roman" w:cs="Times New Roman"/>
          <w:sz w:val="28"/>
          <w:szCs w:val="28"/>
        </w:rPr>
        <w:t>Шах</w:t>
      </w:r>
      <w:r w:rsidR="00E803F3" w:rsidRPr="008E3214">
        <w:rPr>
          <w:rFonts w:ascii="Times New Roman" w:hAnsi="Times New Roman" w:cs="Times New Roman"/>
          <w:sz w:val="28"/>
          <w:szCs w:val="28"/>
        </w:rPr>
        <w:t>овского</w:t>
      </w:r>
      <w:r w:rsidR="00E803F3" w:rsidRPr="00DD7491">
        <w:rPr>
          <w:rFonts w:ascii="Times New Roman" w:hAnsi="Times New Roman" w:cs="Times New Roman"/>
          <w:sz w:val="28"/>
          <w:szCs w:val="28"/>
        </w:rPr>
        <w:t xml:space="preserve"> сельского поселения</w:t>
      </w:r>
      <w:r w:rsidR="00144A3F">
        <w:rPr>
          <w:rFonts w:ascii="Times New Roman" w:hAnsi="Times New Roman" w:cs="Times New Roman"/>
          <w:sz w:val="28"/>
          <w:szCs w:val="28"/>
        </w:rPr>
        <w:t xml:space="preserve"> (</w:t>
      </w:r>
      <w:r w:rsidR="00144A3F" w:rsidRPr="00144A3F">
        <w:rPr>
          <w:rFonts w:ascii="Times New Roman" w:hAnsi="Times New Roman" w:cs="Times New Roman"/>
          <w:b/>
          <w:sz w:val="28"/>
          <w:szCs w:val="28"/>
        </w:rPr>
        <w:t xml:space="preserve">далее - </w:t>
      </w:r>
      <w:r w:rsidR="008328B5" w:rsidRPr="00144A3F">
        <w:rPr>
          <w:rFonts w:ascii="Times New Roman" w:hAnsi="Times New Roman" w:cs="Times New Roman"/>
          <w:b/>
          <w:sz w:val="28"/>
          <w:szCs w:val="28"/>
        </w:rPr>
        <w:t>поселения</w:t>
      </w:r>
      <w:r w:rsidR="008328B5">
        <w:rPr>
          <w:rFonts w:ascii="Times New Roman" w:hAnsi="Times New Roman" w:cs="Times New Roman"/>
          <w:sz w:val="28"/>
          <w:szCs w:val="28"/>
        </w:rPr>
        <w:t>)</w:t>
      </w:r>
      <w:r w:rsidRPr="00DD7491">
        <w:rPr>
          <w:rFonts w:ascii="Times New Roman" w:hAnsi="Times New Roman" w:cs="Times New Roman"/>
          <w:sz w:val="28"/>
          <w:szCs w:val="28"/>
        </w:rPr>
        <w:t>, осуществления муниципальных заимствований, регулирования муниципального долга;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отношения, возникающие между субъектами бюджетных правоотношений в процессе составления и рассмотрения проектов бюджета </w:t>
      </w:r>
      <w:r w:rsidR="00144A3F">
        <w:rPr>
          <w:rFonts w:ascii="Times New Roman" w:hAnsi="Times New Roman" w:cs="Times New Roman"/>
          <w:sz w:val="28"/>
          <w:szCs w:val="28"/>
        </w:rPr>
        <w:t xml:space="preserve"> </w:t>
      </w:r>
      <w:r w:rsidR="00973837" w:rsidRPr="00DD7491">
        <w:rPr>
          <w:rFonts w:ascii="Times New Roman" w:hAnsi="Times New Roman" w:cs="Times New Roman"/>
          <w:sz w:val="28"/>
          <w:szCs w:val="28"/>
        </w:rPr>
        <w:t xml:space="preserve"> </w:t>
      </w:r>
      <w:r w:rsidR="005B19F5"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утверждения и исполнения бюджета, </w:t>
      </w:r>
      <w:proofErr w:type="gramStart"/>
      <w:r w:rsidRPr="00DD7491">
        <w:rPr>
          <w:rFonts w:ascii="Times New Roman" w:hAnsi="Times New Roman" w:cs="Times New Roman"/>
          <w:sz w:val="28"/>
          <w:szCs w:val="28"/>
        </w:rPr>
        <w:t>контрол</w:t>
      </w:r>
      <w:r w:rsidR="005B19F5" w:rsidRPr="00DD7491">
        <w:rPr>
          <w:rFonts w:ascii="Times New Roman" w:hAnsi="Times New Roman" w:cs="Times New Roman"/>
          <w:sz w:val="28"/>
          <w:szCs w:val="28"/>
        </w:rPr>
        <w:t>ь</w:t>
      </w:r>
      <w:r w:rsidRPr="00DD7491">
        <w:rPr>
          <w:rFonts w:ascii="Times New Roman" w:hAnsi="Times New Roman" w:cs="Times New Roman"/>
          <w:sz w:val="28"/>
          <w:szCs w:val="28"/>
        </w:rPr>
        <w:t xml:space="preserve"> за</w:t>
      </w:r>
      <w:proofErr w:type="gramEnd"/>
      <w:r w:rsidRPr="00DD7491">
        <w:rPr>
          <w:rFonts w:ascii="Times New Roman" w:hAnsi="Times New Roman" w:cs="Times New Roman"/>
          <w:sz w:val="28"/>
          <w:szCs w:val="28"/>
        </w:rPr>
        <w:t xml:space="preserve"> их исполнением, осуществления бюджетного учета, составления, рассмотрения и утверждения бюджетной отчетности.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Отношения, возникающие между субъектами бюджетных правоотношений в процессе составления, рассмотрения, утверждения, исполнения и </w:t>
      </w:r>
      <w:proofErr w:type="gramStart"/>
      <w:r w:rsidRPr="00DD7491">
        <w:rPr>
          <w:rFonts w:ascii="Times New Roman" w:hAnsi="Times New Roman" w:cs="Times New Roman"/>
          <w:sz w:val="28"/>
          <w:szCs w:val="28"/>
        </w:rPr>
        <w:t>контроля за</w:t>
      </w:r>
      <w:proofErr w:type="gramEnd"/>
      <w:r w:rsidRPr="00DD7491">
        <w:rPr>
          <w:rFonts w:ascii="Times New Roman" w:hAnsi="Times New Roman" w:cs="Times New Roman"/>
          <w:sz w:val="28"/>
          <w:szCs w:val="28"/>
        </w:rPr>
        <w:t xml:space="preserve"> исполнением бюджет</w:t>
      </w:r>
      <w:r w:rsidR="005B19F5" w:rsidRPr="00DD7491">
        <w:rPr>
          <w:rFonts w:ascii="Times New Roman" w:hAnsi="Times New Roman" w:cs="Times New Roman"/>
          <w:sz w:val="28"/>
          <w:szCs w:val="28"/>
        </w:rPr>
        <w:t xml:space="preserve">а </w:t>
      </w:r>
      <w:r w:rsidR="00144A3F">
        <w:rPr>
          <w:rFonts w:ascii="Times New Roman" w:hAnsi="Times New Roman" w:cs="Times New Roman"/>
          <w:sz w:val="28"/>
          <w:szCs w:val="28"/>
        </w:rPr>
        <w:t xml:space="preserve"> </w:t>
      </w:r>
      <w:r w:rsidR="005B19F5"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регулируются также муниципальными правовыми актами представительных органов поселений Прохоровского района в пределах полномочий, определенных Бюджетным </w:t>
      </w:r>
      <w:hyperlink r:id="rId7"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федеральными законами, иными правовыми актами Российской Федерации, Белгородской области и Прохоровского района.</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3. Муниципальные правовые акты, регулирующие бюджетные правоотношения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xml:space="preserve">Муниципальные правовые акты представительных органов местного самоуправления, регулирующие правоотношения, указанные в </w:t>
      </w:r>
      <w:hyperlink r:id="rId8" w:history="1">
        <w:r w:rsidRPr="00DD7491">
          <w:rPr>
            <w:rFonts w:ascii="Times New Roman" w:hAnsi="Times New Roman" w:cs="Times New Roman"/>
            <w:sz w:val="28"/>
            <w:szCs w:val="28"/>
          </w:rPr>
          <w:t>статье 2</w:t>
        </w:r>
      </w:hyperlink>
      <w:r w:rsidRPr="00DD7491">
        <w:rPr>
          <w:rFonts w:ascii="Times New Roman" w:hAnsi="Times New Roman" w:cs="Times New Roman"/>
          <w:sz w:val="28"/>
          <w:szCs w:val="28"/>
        </w:rPr>
        <w:t xml:space="preserve"> настоящего Положения, не должны противоречить настоящему Положению.</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4. Проведение публичных слушаний</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Проекты решений </w:t>
      </w:r>
      <w:r w:rsidR="00BD0CF8" w:rsidRPr="00DD7491">
        <w:rPr>
          <w:rFonts w:ascii="Times New Roman" w:hAnsi="Times New Roman" w:cs="Times New Roman"/>
          <w:sz w:val="28"/>
          <w:szCs w:val="28"/>
        </w:rPr>
        <w:t>Земского собрания</w:t>
      </w:r>
      <w:r w:rsidR="00335FD9" w:rsidRPr="00DD7491">
        <w:rPr>
          <w:rFonts w:ascii="Times New Roman" w:hAnsi="Times New Roman" w:cs="Times New Roman"/>
          <w:sz w:val="28"/>
          <w:szCs w:val="28"/>
        </w:rPr>
        <w:t xml:space="preserve"> </w:t>
      </w:r>
      <w:r w:rsidR="00144A3F">
        <w:rPr>
          <w:rFonts w:ascii="Times New Roman" w:hAnsi="Times New Roman" w:cs="Times New Roman"/>
          <w:sz w:val="28"/>
          <w:szCs w:val="28"/>
        </w:rPr>
        <w:t xml:space="preserve"> </w:t>
      </w:r>
      <w:r w:rsidR="00973837" w:rsidRPr="00DD7491">
        <w:rPr>
          <w:rFonts w:ascii="Times New Roman" w:hAnsi="Times New Roman" w:cs="Times New Roman"/>
          <w:sz w:val="28"/>
          <w:szCs w:val="28"/>
        </w:rPr>
        <w:t xml:space="preserve"> </w:t>
      </w:r>
      <w:r w:rsidR="00335FD9"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w:t>
      </w:r>
      <w:r w:rsidR="00973837"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о бюджете </w:t>
      </w:r>
      <w:r w:rsidR="00973837"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на очередной финансовый год и плановый </w:t>
      </w:r>
      <w:proofErr w:type="gramStart"/>
      <w:r w:rsidRPr="00DD7491">
        <w:rPr>
          <w:rFonts w:ascii="Times New Roman" w:hAnsi="Times New Roman" w:cs="Times New Roman"/>
          <w:sz w:val="28"/>
          <w:szCs w:val="28"/>
        </w:rPr>
        <w:t>период</w:t>
      </w:r>
      <w:proofErr w:type="gramEnd"/>
      <w:r w:rsidRPr="00DD7491">
        <w:rPr>
          <w:rFonts w:ascii="Times New Roman" w:hAnsi="Times New Roman" w:cs="Times New Roman"/>
          <w:sz w:val="28"/>
          <w:szCs w:val="28"/>
        </w:rPr>
        <w:t xml:space="preserve"> и отчет о его исполнении должны выноситься на публичные слушания.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Порядок организации и проведения слушаний определяется </w:t>
      </w:r>
      <w:r w:rsidR="00335FD9" w:rsidRPr="00DD7491">
        <w:rPr>
          <w:rFonts w:ascii="Times New Roman" w:hAnsi="Times New Roman" w:cs="Times New Roman"/>
          <w:sz w:val="28"/>
          <w:szCs w:val="28"/>
        </w:rPr>
        <w:t xml:space="preserve">Земским собранием </w:t>
      </w:r>
      <w:r w:rsidR="00144A3F">
        <w:rPr>
          <w:rFonts w:ascii="Times New Roman" w:hAnsi="Times New Roman" w:cs="Times New Roman"/>
          <w:sz w:val="28"/>
          <w:szCs w:val="28"/>
        </w:rPr>
        <w:t xml:space="preserve"> </w:t>
      </w:r>
      <w:r w:rsidR="00973837" w:rsidRPr="00DD7491">
        <w:rPr>
          <w:rFonts w:ascii="Times New Roman" w:hAnsi="Times New Roman" w:cs="Times New Roman"/>
          <w:sz w:val="28"/>
          <w:szCs w:val="28"/>
        </w:rPr>
        <w:t xml:space="preserve"> </w:t>
      </w:r>
      <w:r w:rsidR="00335FD9"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3. Итоги публичных слушаний и принятое по их результатам решение подлежат официальному опубликованию в средствах массовой информации.</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0"/>
        <w:jc w:val="both"/>
        <w:outlineLvl w:val="1"/>
        <w:rPr>
          <w:rFonts w:ascii="Times New Roman" w:hAnsi="Times New Roman" w:cs="Times New Roman"/>
          <w:b/>
          <w:sz w:val="28"/>
          <w:szCs w:val="28"/>
        </w:rPr>
      </w:pPr>
      <w:r w:rsidRPr="00DD7491">
        <w:rPr>
          <w:rFonts w:ascii="Times New Roman" w:hAnsi="Times New Roman" w:cs="Times New Roman"/>
          <w:b/>
          <w:sz w:val="28"/>
          <w:szCs w:val="28"/>
        </w:rPr>
        <w:t xml:space="preserve">Глава 2. БЮДЖЕТНОЕ УСТРОЙСТВО </w:t>
      </w:r>
      <w:r w:rsidR="008E3214" w:rsidRPr="008E3214">
        <w:rPr>
          <w:rFonts w:ascii="Times New Roman" w:hAnsi="Times New Roman" w:cs="Times New Roman"/>
          <w:b/>
          <w:sz w:val="28"/>
          <w:szCs w:val="28"/>
        </w:rPr>
        <w:t>ШАХ</w:t>
      </w:r>
      <w:r w:rsidR="005E07A5" w:rsidRPr="008E3214">
        <w:rPr>
          <w:rFonts w:ascii="Times New Roman" w:hAnsi="Times New Roman" w:cs="Times New Roman"/>
          <w:b/>
          <w:sz w:val="28"/>
          <w:szCs w:val="28"/>
        </w:rPr>
        <w:t>ОВСКОГО</w:t>
      </w:r>
      <w:r w:rsidR="005E07A5" w:rsidRPr="00DD7491">
        <w:rPr>
          <w:rFonts w:ascii="Times New Roman" w:hAnsi="Times New Roman" w:cs="Times New Roman"/>
          <w:b/>
          <w:sz w:val="28"/>
          <w:szCs w:val="28"/>
        </w:rPr>
        <w:t xml:space="preserve"> 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5. Бюджетная система </w:t>
      </w:r>
      <w:r w:rsidR="008E3214" w:rsidRPr="008E3214">
        <w:rPr>
          <w:rFonts w:ascii="Times New Roman" w:hAnsi="Times New Roman" w:cs="Times New Roman"/>
          <w:b/>
          <w:sz w:val="28"/>
          <w:szCs w:val="28"/>
        </w:rPr>
        <w:t>Шах</w:t>
      </w:r>
      <w:r w:rsidR="005E07A5" w:rsidRPr="008E3214">
        <w:rPr>
          <w:rFonts w:ascii="Times New Roman" w:hAnsi="Times New Roman" w:cs="Times New Roman"/>
          <w:b/>
          <w:sz w:val="28"/>
          <w:szCs w:val="28"/>
        </w:rPr>
        <w:t>овск</w:t>
      </w:r>
      <w:r w:rsidR="004E4370" w:rsidRPr="008E3214">
        <w:rPr>
          <w:rFonts w:ascii="Times New Roman" w:hAnsi="Times New Roman" w:cs="Times New Roman"/>
          <w:b/>
          <w:sz w:val="28"/>
          <w:szCs w:val="28"/>
        </w:rPr>
        <w:t>ого</w:t>
      </w:r>
      <w:r w:rsidR="004E4370" w:rsidRPr="00DD7491">
        <w:rPr>
          <w:rFonts w:ascii="Times New Roman" w:hAnsi="Times New Roman" w:cs="Times New Roman"/>
          <w:b/>
          <w:sz w:val="28"/>
          <w:szCs w:val="28"/>
        </w:rPr>
        <w:t xml:space="preserve"> 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К бюджетам бюджетной системы </w:t>
      </w:r>
      <w:r w:rsidR="00144A3F">
        <w:rPr>
          <w:rFonts w:ascii="Times New Roman" w:hAnsi="Times New Roman" w:cs="Times New Roman"/>
          <w:sz w:val="28"/>
          <w:szCs w:val="28"/>
        </w:rPr>
        <w:t xml:space="preserve"> </w:t>
      </w:r>
      <w:r w:rsidR="004E4370" w:rsidRPr="00DD7491">
        <w:rPr>
          <w:rFonts w:ascii="Times New Roman" w:hAnsi="Times New Roman" w:cs="Times New Roman"/>
          <w:sz w:val="28"/>
          <w:szCs w:val="28"/>
        </w:rPr>
        <w:t xml:space="preserve"> поселения относи</w:t>
      </w:r>
      <w:r w:rsidRPr="00DD7491">
        <w:rPr>
          <w:rFonts w:ascii="Times New Roman" w:hAnsi="Times New Roman" w:cs="Times New Roman"/>
          <w:sz w:val="28"/>
          <w:szCs w:val="28"/>
        </w:rPr>
        <w:t>тся: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бюджет </w:t>
      </w:r>
      <w:r w:rsidR="004E4370" w:rsidRPr="00DD7491">
        <w:rPr>
          <w:rFonts w:ascii="Times New Roman" w:hAnsi="Times New Roman" w:cs="Times New Roman"/>
          <w:sz w:val="28"/>
          <w:szCs w:val="28"/>
        </w:rPr>
        <w:t>сельского поселения.</w:t>
      </w:r>
    </w:p>
    <w:p w:rsidR="00884344" w:rsidRPr="00DD7491" w:rsidRDefault="004E4370"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w:t>
      </w:r>
      <w:r w:rsidR="00884344" w:rsidRPr="00DD7491">
        <w:rPr>
          <w:rFonts w:ascii="Times New Roman" w:hAnsi="Times New Roman" w:cs="Times New Roman"/>
          <w:sz w:val="28"/>
          <w:szCs w:val="28"/>
        </w:rPr>
        <w:t xml:space="preserve">Использование </w:t>
      </w:r>
      <w:r w:rsidRPr="00DD7491">
        <w:rPr>
          <w:rFonts w:ascii="Times New Roman" w:hAnsi="Times New Roman" w:cs="Times New Roman"/>
          <w:sz w:val="28"/>
          <w:szCs w:val="28"/>
        </w:rPr>
        <w:t xml:space="preserve">учреждениями </w:t>
      </w:r>
      <w:r w:rsidR="00144A3F">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иных форм образования и расходования денежных сре</w:t>
      </w:r>
      <w:proofErr w:type="gramStart"/>
      <w:r w:rsidR="00884344" w:rsidRPr="00DD7491">
        <w:rPr>
          <w:rFonts w:ascii="Times New Roman" w:hAnsi="Times New Roman" w:cs="Times New Roman"/>
          <w:sz w:val="28"/>
          <w:szCs w:val="28"/>
        </w:rPr>
        <w:t>дств дл</w:t>
      </w:r>
      <w:proofErr w:type="gramEnd"/>
      <w:r w:rsidR="00884344" w:rsidRPr="00DD7491">
        <w:rPr>
          <w:rFonts w:ascii="Times New Roman" w:hAnsi="Times New Roman" w:cs="Times New Roman"/>
          <w:sz w:val="28"/>
          <w:szCs w:val="28"/>
        </w:rPr>
        <w:t>я исполнения расходных обязательств  не допускается.</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6. Правовая форма бюджет</w:t>
      </w:r>
      <w:r w:rsidR="00730F2A" w:rsidRPr="00DD7491">
        <w:rPr>
          <w:rFonts w:ascii="Times New Roman" w:hAnsi="Times New Roman" w:cs="Times New Roman"/>
          <w:b/>
          <w:sz w:val="28"/>
          <w:szCs w:val="28"/>
        </w:rPr>
        <w:t>а</w:t>
      </w:r>
    </w:p>
    <w:p w:rsidR="00884344" w:rsidRPr="00DD7491" w:rsidRDefault="00F30EA3"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1. Бюджет</w:t>
      </w:r>
      <w:r w:rsidR="00973837" w:rsidRPr="00DD7491">
        <w:rPr>
          <w:rFonts w:ascii="Times New Roman" w:hAnsi="Times New Roman" w:cs="Times New Roman"/>
          <w:sz w:val="28"/>
          <w:szCs w:val="28"/>
        </w:rPr>
        <w:t xml:space="preserve"> </w:t>
      </w:r>
      <w:r w:rsidR="00144A3F">
        <w:rPr>
          <w:rFonts w:ascii="Times New Roman" w:hAnsi="Times New Roman" w:cs="Times New Roman"/>
          <w:sz w:val="28"/>
          <w:szCs w:val="28"/>
        </w:rPr>
        <w:t xml:space="preserve"> </w:t>
      </w:r>
      <w:r w:rsidR="00973837" w:rsidRPr="00DD7491">
        <w:rPr>
          <w:rFonts w:ascii="Times New Roman" w:hAnsi="Times New Roman" w:cs="Times New Roman"/>
          <w:sz w:val="28"/>
          <w:szCs w:val="28"/>
        </w:rPr>
        <w:t xml:space="preserve">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 xml:space="preserve">  разрабатыва</w:t>
      </w:r>
      <w:r w:rsidRPr="00DD7491">
        <w:rPr>
          <w:rFonts w:ascii="Times New Roman" w:hAnsi="Times New Roman" w:cs="Times New Roman"/>
          <w:sz w:val="28"/>
          <w:szCs w:val="28"/>
        </w:rPr>
        <w:t>е</w:t>
      </w:r>
      <w:r w:rsidR="00884344" w:rsidRPr="00DD7491">
        <w:rPr>
          <w:rFonts w:ascii="Times New Roman" w:hAnsi="Times New Roman" w:cs="Times New Roman"/>
          <w:sz w:val="28"/>
          <w:szCs w:val="28"/>
        </w:rPr>
        <w:t>тся и утвержд</w:t>
      </w:r>
      <w:r w:rsidRPr="00DD7491">
        <w:rPr>
          <w:rFonts w:ascii="Times New Roman" w:hAnsi="Times New Roman" w:cs="Times New Roman"/>
          <w:sz w:val="28"/>
          <w:szCs w:val="28"/>
        </w:rPr>
        <w:t>ае</w:t>
      </w:r>
      <w:r w:rsidR="00884344" w:rsidRPr="00DD7491">
        <w:rPr>
          <w:rFonts w:ascii="Times New Roman" w:hAnsi="Times New Roman" w:cs="Times New Roman"/>
          <w:sz w:val="28"/>
          <w:szCs w:val="28"/>
        </w:rPr>
        <w:t>тся в форме решений представительн</w:t>
      </w:r>
      <w:r w:rsidRPr="00DD7491">
        <w:rPr>
          <w:rFonts w:ascii="Times New Roman" w:hAnsi="Times New Roman" w:cs="Times New Roman"/>
          <w:sz w:val="28"/>
          <w:szCs w:val="28"/>
        </w:rPr>
        <w:t xml:space="preserve">ого </w:t>
      </w:r>
      <w:r w:rsidR="00884344" w:rsidRPr="00DD7491">
        <w:rPr>
          <w:rFonts w:ascii="Times New Roman" w:hAnsi="Times New Roman" w:cs="Times New Roman"/>
          <w:sz w:val="28"/>
          <w:szCs w:val="28"/>
        </w:rPr>
        <w:t xml:space="preserve"> орган</w:t>
      </w:r>
      <w:r w:rsidRPr="00DD7491">
        <w:rPr>
          <w:rFonts w:ascii="Times New Roman" w:hAnsi="Times New Roman" w:cs="Times New Roman"/>
          <w:sz w:val="28"/>
          <w:szCs w:val="28"/>
        </w:rPr>
        <w:t>а местного самоуправления</w:t>
      </w:r>
      <w:r w:rsidR="00884344"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7. Бюджет </w:t>
      </w:r>
      <w:r w:rsidR="00730F2A" w:rsidRPr="00DD7491">
        <w:rPr>
          <w:rFonts w:ascii="Times New Roman" w:hAnsi="Times New Roman" w:cs="Times New Roman"/>
          <w:b/>
          <w:sz w:val="28"/>
          <w:szCs w:val="28"/>
        </w:rPr>
        <w:t>поселения</w:t>
      </w:r>
    </w:p>
    <w:p w:rsidR="0035515B" w:rsidRPr="00DD7491" w:rsidRDefault="0035515B"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w:t>
      </w:r>
      <w:r w:rsidR="00144A3F">
        <w:rPr>
          <w:rFonts w:ascii="Times New Roman" w:hAnsi="Times New Roman" w:cs="Times New Roman"/>
          <w:sz w:val="28"/>
          <w:szCs w:val="28"/>
        </w:rPr>
        <w:t xml:space="preserve"> П</w:t>
      </w:r>
      <w:r w:rsidRPr="00DD7491">
        <w:rPr>
          <w:rFonts w:ascii="Times New Roman" w:hAnsi="Times New Roman" w:cs="Times New Roman"/>
          <w:sz w:val="28"/>
          <w:szCs w:val="28"/>
        </w:rPr>
        <w:t>оселение имеет собственный бюджет.</w:t>
      </w:r>
    </w:p>
    <w:p w:rsidR="00884344" w:rsidRPr="00DD7491" w:rsidRDefault="0035515B"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w:t>
      </w:r>
      <w:r w:rsidR="00884344" w:rsidRPr="00DD7491">
        <w:rPr>
          <w:rFonts w:ascii="Times New Roman" w:hAnsi="Times New Roman" w:cs="Times New Roman"/>
          <w:sz w:val="28"/>
          <w:szCs w:val="28"/>
        </w:rPr>
        <w:t>.</w:t>
      </w:r>
      <w:r w:rsidRPr="00DD7491">
        <w:rPr>
          <w:rFonts w:ascii="Times New Roman" w:hAnsi="Times New Roman" w:cs="Times New Roman"/>
          <w:sz w:val="28"/>
          <w:szCs w:val="28"/>
        </w:rPr>
        <w:t>Б</w:t>
      </w:r>
      <w:r w:rsidR="00884344" w:rsidRPr="00DD7491">
        <w:rPr>
          <w:rFonts w:ascii="Times New Roman" w:hAnsi="Times New Roman" w:cs="Times New Roman"/>
          <w:sz w:val="28"/>
          <w:szCs w:val="28"/>
        </w:rPr>
        <w:t xml:space="preserve">юджет </w:t>
      </w:r>
      <w:r w:rsidR="00144A3F">
        <w:rPr>
          <w:rFonts w:ascii="Times New Roman" w:hAnsi="Times New Roman" w:cs="Times New Roman"/>
          <w:sz w:val="28"/>
          <w:szCs w:val="28"/>
        </w:rPr>
        <w:t xml:space="preserve"> </w:t>
      </w:r>
      <w:r w:rsidR="00973837" w:rsidRPr="00DD7491">
        <w:rPr>
          <w:rFonts w:ascii="Times New Roman" w:hAnsi="Times New Roman" w:cs="Times New Roman"/>
          <w:sz w:val="28"/>
          <w:szCs w:val="28"/>
        </w:rPr>
        <w:t xml:space="preserve">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 xml:space="preserve"> предназначен для исполнения расходных обязательств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w:t>
      </w:r>
    </w:p>
    <w:p w:rsidR="00884344" w:rsidRPr="00DD7491" w:rsidRDefault="0035515B" w:rsidP="00884344">
      <w:pPr>
        <w:pStyle w:val="ConsPlusNormal"/>
        <w:widowControl/>
        <w:ind w:firstLine="540"/>
        <w:jc w:val="both"/>
        <w:rPr>
          <w:rFonts w:ascii="Times New Roman" w:hAnsi="Times New Roman" w:cs="Times New Roman"/>
          <w:sz w:val="28"/>
          <w:szCs w:val="28"/>
        </w:rPr>
      </w:pPr>
      <w:proofErr w:type="gramStart"/>
      <w:r w:rsidRPr="00DD7491">
        <w:rPr>
          <w:rFonts w:ascii="Times New Roman" w:hAnsi="Times New Roman" w:cs="Times New Roman"/>
          <w:sz w:val="28"/>
          <w:szCs w:val="28"/>
        </w:rPr>
        <w:t>3.</w:t>
      </w:r>
      <w:r w:rsidR="00884344" w:rsidRPr="00DD7491">
        <w:rPr>
          <w:rFonts w:ascii="Times New Roman" w:hAnsi="Times New Roman" w:cs="Times New Roman"/>
          <w:sz w:val="28"/>
          <w:szCs w:val="28"/>
        </w:rPr>
        <w:t xml:space="preserve">В бюджете </w:t>
      </w:r>
      <w:r w:rsidR="00144A3F">
        <w:rPr>
          <w:rFonts w:ascii="Times New Roman" w:hAnsi="Times New Roman" w:cs="Times New Roman"/>
          <w:sz w:val="28"/>
          <w:szCs w:val="28"/>
        </w:rPr>
        <w:t xml:space="preserve"> </w:t>
      </w:r>
      <w:r w:rsidR="00973837" w:rsidRPr="00DD7491">
        <w:rPr>
          <w:rFonts w:ascii="Times New Roman" w:hAnsi="Times New Roman" w:cs="Times New Roman"/>
          <w:sz w:val="28"/>
          <w:szCs w:val="28"/>
        </w:rPr>
        <w:t xml:space="preserve">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 xml:space="preserve">, возникающих в связи с осуществлением органами местного самоуправления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полномочий по вопросам местного значения, и расходных обязательств </w:t>
      </w:r>
      <w:r w:rsidRPr="00DD7491">
        <w:rPr>
          <w:rFonts w:ascii="Times New Roman" w:hAnsi="Times New Roman" w:cs="Times New Roman"/>
          <w:sz w:val="28"/>
          <w:szCs w:val="28"/>
        </w:rPr>
        <w:t>муниципального образования</w:t>
      </w:r>
      <w:r w:rsidR="00884344" w:rsidRPr="00DD7491">
        <w:rPr>
          <w:rFonts w:ascii="Times New Roman" w:hAnsi="Times New Roman" w:cs="Times New Roman"/>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884344" w:rsidRPr="00DD7491" w:rsidRDefault="00052B67"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4.</w:t>
      </w:r>
      <w:r w:rsidR="00884344" w:rsidRPr="00DD7491">
        <w:rPr>
          <w:rFonts w:ascii="Times New Roman" w:hAnsi="Times New Roman" w:cs="Times New Roman"/>
          <w:sz w:val="28"/>
          <w:szCs w:val="28"/>
        </w:rPr>
        <w:t xml:space="preserve">Отдельные бюджетные полномочия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поселения могут осуществляться </w:t>
      </w:r>
      <w:r w:rsidR="00E135F8" w:rsidRPr="00DD7491">
        <w:rPr>
          <w:rFonts w:ascii="Times New Roman" w:hAnsi="Times New Roman" w:cs="Times New Roman"/>
          <w:sz w:val="28"/>
          <w:szCs w:val="28"/>
        </w:rPr>
        <w:t xml:space="preserve">администрацией </w:t>
      </w:r>
      <w:r w:rsidR="004661EA">
        <w:rPr>
          <w:rFonts w:ascii="Times New Roman" w:hAnsi="Times New Roman" w:cs="Times New Roman"/>
          <w:sz w:val="28"/>
          <w:szCs w:val="28"/>
        </w:rPr>
        <w:t xml:space="preserve"> </w:t>
      </w:r>
      <w:r w:rsidR="00E135F8"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на основе соглашения между администрацией поселения и </w:t>
      </w:r>
      <w:r w:rsidR="00E135F8" w:rsidRPr="00DD7491">
        <w:rPr>
          <w:rFonts w:ascii="Times New Roman" w:hAnsi="Times New Roman" w:cs="Times New Roman"/>
          <w:sz w:val="28"/>
          <w:szCs w:val="28"/>
        </w:rPr>
        <w:t>управлением финансов и налоговой политики администрации Прохоровского района</w:t>
      </w:r>
      <w:r w:rsidR="00884344"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5. В качестве составной части бюджет</w:t>
      </w:r>
      <w:r w:rsidR="00973837" w:rsidRPr="00DD7491">
        <w:rPr>
          <w:rFonts w:ascii="Times New Roman" w:hAnsi="Times New Roman" w:cs="Times New Roman"/>
          <w:sz w:val="28"/>
          <w:szCs w:val="28"/>
        </w:rPr>
        <w:t xml:space="preserve">а </w:t>
      </w:r>
      <w:r w:rsidR="004661EA">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E13CB5"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w:t>
      </w:r>
      <w:r w:rsidR="00E13CB5" w:rsidRPr="00DD7491">
        <w:rPr>
          <w:rFonts w:ascii="Times New Roman" w:hAnsi="Times New Roman" w:cs="Times New Roman"/>
          <w:sz w:val="28"/>
          <w:szCs w:val="28"/>
        </w:rPr>
        <w:t>я</w:t>
      </w:r>
      <w:r w:rsidRPr="00DD7491">
        <w:rPr>
          <w:rFonts w:ascii="Times New Roman" w:hAnsi="Times New Roman" w:cs="Times New Roman"/>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C2738A" w:rsidRPr="00DD7491">
        <w:rPr>
          <w:rFonts w:ascii="Times New Roman" w:hAnsi="Times New Roman" w:cs="Times New Roman"/>
          <w:b/>
          <w:sz w:val="28"/>
          <w:szCs w:val="28"/>
        </w:rPr>
        <w:t>8</w:t>
      </w:r>
      <w:r w:rsidRPr="00DD7491">
        <w:rPr>
          <w:rFonts w:ascii="Times New Roman" w:hAnsi="Times New Roman" w:cs="Times New Roman"/>
          <w:b/>
          <w:sz w:val="28"/>
          <w:szCs w:val="28"/>
        </w:rPr>
        <w:t>. Бюджетная классификация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xml:space="preserve">При составлении и исполнении бюджета </w:t>
      </w:r>
      <w:r w:rsidR="004661EA">
        <w:rPr>
          <w:rFonts w:ascii="Times New Roman" w:hAnsi="Times New Roman" w:cs="Times New Roman"/>
          <w:sz w:val="28"/>
          <w:szCs w:val="28"/>
        </w:rPr>
        <w:t xml:space="preserve"> </w:t>
      </w:r>
      <w:r w:rsidR="00C2738A"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составлении бюджетной отчетности применяется бюджетная классификация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t>Глава 3. ДОХОДЫ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973837" w:rsidRPr="00DD7491">
        <w:rPr>
          <w:rFonts w:ascii="Times New Roman" w:hAnsi="Times New Roman" w:cs="Times New Roman"/>
          <w:b/>
          <w:sz w:val="28"/>
          <w:szCs w:val="28"/>
        </w:rPr>
        <w:t>9</w:t>
      </w:r>
      <w:r w:rsidRPr="00DD7491">
        <w:rPr>
          <w:rFonts w:ascii="Times New Roman" w:hAnsi="Times New Roman" w:cs="Times New Roman"/>
          <w:b/>
          <w:sz w:val="28"/>
          <w:szCs w:val="28"/>
        </w:rPr>
        <w:t>. Формирование доходов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Доходы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1</w:t>
      </w:r>
      <w:r w:rsidR="00973837" w:rsidRPr="00DD7491">
        <w:rPr>
          <w:rFonts w:ascii="Times New Roman" w:hAnsi="Times New Roman" w:cs="Times New Roman"/>
          <w:b/>
          <w:sz w:val="28"/>
          <w:szCs w:val="28"/>
        </w:rPr>
        <w:t>0</w:t>
      </w:r>
      <w:r w:rsidRPr="00DD7491">
        <w:rPr>
          <w:rFonts w:ascii="Times New Roman" w:hAnsi="Times New Roman" w:cs="Times New Roman"/>
          <w:b/>
          <w:sz w:val="28"/>
          <w:szCs w:val="28"/>
        </w:rPr>
        <w:t>. Виды доходов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К доходам бюджет</w:t>
      </w:r>
      <w:r w:rsidR="00973837" w:rsidRPr="00DD7491">
        <w:rPr>
          <w:rFonts w:ascii="Times New Roman" w:hAnsi="Times New Roman" w:cs="Times New Roman"/>
          <w:sz w:val="28"/>
          <w:szCs w:val="28"/>
        </w:rPr>
        <w:t>а</w:t>
      </w:r>
      <w:r w:rsidRPr="00DD7491">
        <w:rPr>
          <w:rFonts w:ascii="Times New Roman" w:hAnsi="Times New Roman" w:cs="Times New Roman"/>
          <w:sz w:val="28"/>
          <w:szCs w:val="28"/>
        </w:rPr>
        <w:t xml:space="preserve"> относятся налоговые доходы, неналоговые доходы и безвозмездные поступления.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w:t>
      </w:r>
      <w:proofErr w:type="gramStart"/>
      <w:r w:rsidRPr="00DD7491">
        <w:rPr>
          <w:rFonts w:ascii="Times New Roman" w:hAnsi="Times New Roman" w:cs="Times New Roman"/>
          <w:sz w:val="28"/>
          <w:szCs w:val="28"/>
        </w:rPr>
        <w:t>К налоговым доходам бюджет</w:t>
      </w:r>
      <w:r w:rsidR="00973837" w:rsidRPr="00DD7491">
        <w:rPr>
          <w:rFonts w:ascii="Times New Roman" w:hAnsi="Times New Roman" w:cs="Times New Roman"/>
          <w:sz w:val="28"/>
          <w:szCs w:val="28"/>
        </w:rPr>
        <w:t>а</w:t>
      </w:r>
      <w:r w:rsidRPr="00DD7491">
        <w:rPr>
          <w:rFonts w:ascii="Times New Roman" w:hAnsi="Times New Roman" w:cs="Times New Roman"/>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3. К неналоговым доходам бюджетов относятся доходы, зачисляемые в бюджеты в соответствии с законодательством Российской Федерации, законами Белгородской области, решениями Муниципального совета Прохоровского района и муниципальными правовыми актами представительных органов поселений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4. К безвозмездным поступлениям относятся: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дотации из других бюджетов бюджетной системы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субвенции из федерального бюджета и (или) из бюджетов субъектов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1</w:t>
      </w:r>
      <w:r w:rsidR="00E63E37" w:rsidRPr="00DD7491">
        <w:rPr>
          <w:rFonts w:ascii="Times New Roman" w:hAnsi="Times New Roman" w:cs="Times New Roman"/>
          <w:b/>
          <w:sz w:val="28"/>
          <w:szCs w:val="28"/>
        </w:rPr>
        <w:t>1</w:t>
      </w:r>
      <w:r w:rsidRPr="00DD7491">
        <w:rPr>
          <w:rFonts w:ascii="Times New Roman" w:hAnsi="Times New Roman" w:cs="Times New Roman"/>
          <w:b/>
          <w:sz w:val="28"/>
          <w:szCs w:val="28"/>
        </w:rPr>
        <w:t>. Собственные доходы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К собственным доходам бюджетов относятся указанные в </w:t>
      </w:r>
      <w:hyperlink r:id="rId9" w:history="1">
        <w:r w:rsidRPr="00DD7491">
          <w:rPr>
            <w:rFonts w:ascii="Times New Roman" w:hAnsi="Times New Roman" w:cs="Times New Roman"/>
            <w:sz w:val="28"/>
            <w:szCs w:val="28"/>
          </w:rPr>
          <w:t>статье 1</w:t>
        </w:r>
        <w:r w:rsidR="00E63E37" w:rsidRPr="00DD7491">
          <w:rPr>
            <w:rFonts w:ascii="Times New Roman" w:hAnsi="Times New Roman" w:cs="Times New Roman"/>
            <w:sz w:val="28"/>
            <w:szCs w:val="28"/>
          </w:rPr>
          <w:t>0</w:t>
        </w:r>
      </w:hyperlink>
      <w:r w:rsidRPr="00DD7491">
        <w:rPr>
          <w:rFonts w:ascii="Times New Roman" w:hAnsi="Times New Roman" w:cs="Times New Roman"/>
          <w:sz w:val="28"/>
          <w:szCs w:val="28"/>
        </w:rPr>
        <w:t xml:space="preserve"> настоящего Положения налоговые и неналоговые доходы, а также доходы, полученные бюджетами в виде безвозмездных поступлений, за исключением субвенций.</w:t>
      </w:r>
    </w:p>
    <w:p w:rsidR="00884344" w:rsidRPr="00DD7491" w:rsidRDefault="00884344" w:rsidP="00D1407A">
      <w:pPr>
        <w:pStyle w:val="ConsPlusNormal"/>
        <w:widowControl/>
        <w:ind w:firstLine="540"/>
        <w:jc w:val="both"/>
        <w:outlineLvl w:val="2"/>
        <w:rPr>
          <w:bCs/>
          <w:sz w:val="28"/>
          <w:szCs w:val="28"/>
        </w:rPr>
      </w:pPr>
      <w:r w:rsidRPr="00DD7491">
        <w:rPr>
          <w:rFonts w:ascii="Times New Roman" w:hAnsi="Times New Roman" w:cs="Times New Roman"/>
          <w:b/>
          <w:sz w:val="28"/>
          <w:szCs w:val="28"/>
        </w:rPr>
        <w:t>Статья 1</w:t>
      </w:r>
      <w:r w:rsidR="00E63E37" w:rsidRPr="00DD7491">
        <w:rPr>
          <w:rFonts w:ascii="Times New Roman" w:hAnsi="Times New Roman" w:cs="Times New Roman"/>
          <w:b/>
          <w:sz w:val="28"/>
          <w:szCs w:val="28"/>
        </w:rPr>
        <w:t>2</w:t>
      </w:r>
      <w:r w:rsidRPr="00DD7491">
        <w:rPr>
          <w:rFonts w:ascii="Times New Roman" w:hAnsi="Times New Roman" w:cs="Times New Roman"/>
          <w:b/>
          <w:sz w:val="28"/>
          <w:szCs w:val="28"/>
        </w:rPr>
        <w:t xml:space="preserve">. Налоговые доходы бюджета </w:t>
      </w:r>
      <w:r w:rsidR="008E3214" w:rsidRPr="008E3214">
        <w:rPr>
          <w:rFonts w:ascii="Times New Roman" w:hAnsi="Times New Roman" w:cs="Times New Roman"/>
          <w:b/>
          <w:sz w:val="28"/>
          <w:szCs w:val="28"/>
        </w:rPr>
        <w:t>Шах</w:t>
      </w:r>
      <w:r w:rsidR="00E63E37" w:rsidRPr="008E3214">
        <w:rPr>
          <w:rFonts w:ascii="Times New Roman" w:hAnsi="Times New Roman" w:cs="Times New Roman"/>
          <w:b/>
          <w:sz w:val="28"/>
          <w:szCs w:val="28"/>
        </w:rPr>
        <w:t>овского</w:t>
      </w:r>
      <w:r w:rsidR="00E63E37" w:rsidRPr="00DD7491">
        <w:rPr>
          <w:rFonts w:ascii="Times New Roman" w:hAnsi="Times New Roman" w:cs="Times New Roman"/>
          <w:b/>
          <w:sz w:val="28"/>
          <w:szCs w:val="28"/>
        </w:rPr>
        <w:t xml:space="preserve"> сельского поселения</w:t>
      </w:r>
      <w:r w:rsidR="00D1407A" w:rsidRPr="00DD7491">
        <w:rPr>
          <w:rFonts w:ascii="Times New Roman" w:hAnsi="Times New Roman" w:cs="Times New Roman"/>
          <w:sz w:val="28"/>
          <w:szCs w:val="28"/>
        </w:rPr>
        <w:t xml:space="preserve"> </w:t>
      </w:r>
      <w:r w:rsidR="00D1407A" w:rsidRPr="00DD7491">
        <w:rPr>
          <w:sz w:val="28"/>
          <w:szCs w:val="28"/>
        </w:rPr>
        <w:t xml:space="preserve"> </w:t>
      </w:r>
    </w:p>
    <w:p w:rsidR="00884344" w:rsidRPr="00DD7491" w:rsidRDefault="00884344" w:rsidP="00884344">
      <w:pPr>
        <w:tabs>
          <w:tab w:val="left" w:pos="567"/>
        </w:tabs>
        <w:autoSpaceDE w:val="0"/>
        <w:autoSpaceDN w:val="0"/>
        <w:adjustRightInd w:val="0"/>
        <w:jc w:val="both"/>
        <w:rPr>
          <w:bCs/>
          <w:sz w:val="28"/>
          <w:szCs w:val="28"/>
        </w:rPr>
      </w:pPr>
      <w:r w:rsidRPr="00DD7491">
        <w:rPr>
          <w:bCs/>
          <w:sz w:val="28"/>
          <w:szCs w:val="28"/>
        </w:rPr>
        <w:tab/>
        <w:t>К налоговым доходам бюджет</w:t>
      </w:r>
      <w:r w:rsidR="00D1407A" w:rsidRPr="00DD7491">
        <w:rPr>
          <w:bCs/>
          <w:sz w:val="28"/>
          <w:szCs w:val="28"/>
        </w:rPr>
        <w:t xml:space="preserve">а </w:t>
      </w:r>
      <w:r w:rsidR="004661EA">
        <w:rPr>
          <w:bCs/>
          <w:sz w:val="28"/>
          <w:szCs w:val="28"/>
        </w:rPr>
        <w:t xml:space="preserve"> </w:t>
      </w:r>
      <w:r w:rsidR="00D1407A" w:rsidRPr="00DD7491">
        <w:rPr>
          <w:bCs/>
          <w:sz w:val="28"/>
          <w:szCs w:val="28"/>
        </w:rPr>
        <w:t xml:space="preserve"> поселения</w:t>
      </w:r>
      <w:r w:rsidRPr="00DD7491">
        <w:rPr>
          <w:bCs/>
          <w:sz w:val="28"/>
          <w:szCs w:val="28"/>
        </w:rPr>
        <w:t xml:space="preserve"> </w:t>
      </w:r>
      <w:r w:rsidR="00D1407A" w:rsidRPr="00DD7491">
        <w:rPr>
          <w:bCs/>
          <w:sz w:val="28"/>
          <w:szCs w:val="28"/>
        </w:rPr>
        <w:t xml:space="preserve"> </w:t>
      </w:r>
      <w:r w:rsidRPr="00DD7491">
        <w:rPr>
          <w:bCs/>
          <w:sz w:val="28"/>
          <w:szCs w:val="28"/>
        </w:rPr>
        <w:t xml:space="preserve">  относятся доходы от местных налогов и доходы от федеральных налогов и сборов, в том числе налогов, предусмотренных специальными налоговыми режимами:</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lastRenderedPageBreak/>
        <w:t>1) доходы от местных налогов:</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а) земельный налог;</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б) налог на имущество физических лиц;</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2) доходы от федеральных налогов и сборов, в том числе налогов, предусмотренных специальными налоговыми режимами:</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а) налог на доходы физических лиц;</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б) единый сельскохозяйственный налог;</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в) государственная пошлина - в соответствии с </w:t>
      </w:r>
      <w:hyperlink r:id="rId10" w:history="1">
        <w:r w:rsidRPr="00DD7491">
          <w:rPr>
            <w:bCs/>
            <w:sz w:val="28"/>
            <w:szCs w:val="28"/>
          </w:rPr>
          <w:t>пунктом 2 статьи 61</w:t>
        </w:r>
      </w:hyperlink>
      <w:r w:rsidRPr="00DD7491">
        <w:rPr>
          <w:bCs/>
          <w:sz w:val="28"/>
          <w:szCs w:val="28"/>
        </w:rPr>
        <w:t xml:space="preserve"> Бюджетного кодекса Российской Федерации;</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1</w:t>
      </w:r>
      <w:r w:rsidR="00D1407A" w:rsidRPr="00DD7491">
        <w:rPr>
          <w:rFonts w:ascii="Times New Roman" w:hAnsi="Times New Roman" w:cs="Times New Roman"/>
          <w:b/>
          <w:sz w:val="28"/>
          <w:szCs w:val="28"/>
        </w:rPr>
        <w:t>3</w:t>
      </w:r>
      <w:r w:rsidRPr="00DD7491">
        <w:rPr>
          <w:rFonts w:ascii="Times New Roman" w:hAnsi="Times New Roman" w:cs="Times New Roman"/>
          <w:b/>
          <w:sz w:val="28"/>
          <w:szCs w:val="28"/>
        </w:rPr>
        <w:t xml:space="preserve">. Неналоговые доходы бюджета </w:t>
      </w:r>
      <w:r w:rsidR="008E3214" w:rsidRPr="008E3214">
        <w:rPr>
          <w:rFonts w:ascii="Times New Roman" w:hAnsi="Times New Roman" w:cs="Times New Roman"/>
          <w:b/>
          <w:sz w:val="28"/>
          <w:szCs w:val="28"/>
        </w:rPr>
        <w:t>Шах</w:t>
      </w:r>
      <w:r w:rsidR="0039365C" w:rsidRPr="008E3214">
        <w:rPr>
          <w:rFonts w:ascii="Times New Roman" w:hAnsi="Times New Roman" w:cs="Times New Roman"/>
          <w:b/>
          <w:sz w:val="28"/>
          <w:szCs w:val="28"/>
        </w:rPr>
        <w:t>овского</w:t>
      </w:r>
      <w:r w:rsidR="0039365C" w:rsidRPr="00DD7491">
        <w:rPr>
          <w:rFonts w:ascii="Times New Roman" w:hAnsi="Times New Roman" w:cs="Times New Roman"/>
          <w:b/>
          <w:sz w:val="28"/>
          <w:szCs w:val="28"/>
        </w:rPr>
        <w:t xml:space="preserve"> 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К неналоговым доходам бюджета </w:t>
      </w:r>
      <w:r w:rsidR="004661EA">
        <w:rPr>
          <w:rFonts w:ascii="Times New Roman" w:hAnsi="Times New Roman" w:cs="Times New Roman"/>
          <w:sz w:val="28"/>
          <w:szCs w:val="28"/>
        </w:rPr>
        <w:t xml:space="preserve"> </w:t>
      </w:r>
      <w:r w:rsidR="0039365C"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относятся доходы, зачисляемые в бюджет в соответствии с законодательством Российской Федерации, законами Белгородской области, решениями </w:t>
      </w:r>
      <w:r w:rsidR="0039365C" w:rsidRPr="00DD7491">
        <w:rPr>
          <w:rFonts w:ascii="Times New Roman" w:hAnsi="Times New Roman" w:cs="Times New Roman"/>
          <w:sz w:val="28"/>
          <w:szCs w:val="28"/>
        </w:rPr>
        <w:t>земского собрания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К неналоговым доходам бюджета муниципального района относятся:</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1) плата за негативное воздействие на окружающую среду;</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2) доходы от использования имущества, находящегося в собственности </w:t>
      </w:r>
      <w:r w:rsidR="004661EA">
        <w:rPr>
          <w:bCs/>
          <w:sz w:val="28"/>
          <w:szCs w:val="28"/>
        </w:rPr>
        <w:t xml:space="preserve"> </w:t>
      </w:r>
      <w:r w:rsidR="007D1785" w:rsidRPr="00DD7491">
        <w:rPr>
          <w:bCs/>
          <w:sz w:val="28"/>
          <w:szCs w:val="28"/>
        </w:rPr>
        <w:t xml:space="preserve"> поселения</w:t>
      </w:r>
      <w:r w:rsidRPr="00DD7491">
        <w:rPr>
          <w:bCs/>
          <w:sz w:val="28"/>
          <w:szCs w:val="28"/>
        </w:rPr>
        <w:t>, за исключением имущества бюджетных и автономных учреждений</w:t>
      </w:r>
      <w:proofErr w:type="gramStart"/>
      <w:r w:rsidRPr="00DD7491">
        <w:rPr>
          <w:bCs/>
          <w:sz w:val="28"/>
          <w:szCs w:val="28"/>
        </w:rPr>
        <w:t xml:space="preserve"> </w:t>
      </w:r>
      <w:r w:rsidR="00AE407C" w:rsidRPr="00DD7491">
        <w:rPr>
          <w:bCs/>
          <w:sz w:val="28"/>
          <w:szCs w:val="28"/>
        </w:rPr>
        <w:t xml:space="preserve"> </w:t>
      </w:r>
      <w:r w:rsidRPr="00DD7491">
        <w:rPr>
          <w:bCs/>
          <w:sz w:val="28"/>
          <w:szCs w:val="28"/>
        </w:rPr>
        <w:t>,</w:t>
      </w:r>
      <w:proofErr w:type="gramEnd"/>
      <w:r w:rsidRPr="00DD7491">
        <w:rPr>
          <w:bCs/>
          <w:sz w:val="28"/>
          <w:szCs w:val="28"/>
        </w:rPr>
        <w:t xml:space="preserve"> а также имущества унитарных предприятий </w:t>
      </w:r>
      <w:r w:rsidR="00AE407C" w:rsidRPr="00DD7491">
        <w:rPr>
          <w:bCs/>
          <w:sz w:val="28"/>
          <w:szCs w:val="28"/>
        </w:rPr>
        <w:t xml:space="preserve"> </w:t>
      </w:r>
      <w:r w:rsidRPr="00DD7491">
        <w:rPr>
          <w:bCs/>
          <w:sz w:val="28"/>
          <w:szCs w:val="28"/>
        </w:rPr>
        <w:t>, в том числе казенных;</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3) доходы от продажи имущества (кроме акций и иных форм участия в капитале), находящегося в собственности </w:t>
      </w:r>
      <w:r w:rsidR="004661EA">
        <w:rPr>
          <w:bCs/>
          <w:sz w:val="28"/>
          <w:szCs w:val="28"/>
        </w:rPr>
        <w:t xml:space="preserve"> </w:t>
      </w:r>
      <w:r w:rsidR="00AE407C" w:rsidRPr="00DD7491">
        <w:rPr>
          <w:bCs/>
          <w:sz w:val="28"/>
          <w:szCs w:val="28"/>
        </w:rPr>
        <w:t xml:space="preserve"> поселения</w:t>
      </w:r>
      <w:r w:rsidRPr="00DD7491">
        <w:rPr>
          <w:bCs/>
          <w:sz w:val="28"/>
          <w:szCs w:val="28"/>
        </w:rPr>
        <w:t>, за исключением движимого имущества бюджетных и автономных учреждений</w:t>
      </w:r>
      <w:proofErr w:type="gramStart"/>
      <w:r w:rsidR="00AE407C" w:rsidRPr="00DD7491">
        <w:rPr>
          <w:bCs/>
          <w:sz w:val="28"/>
          <w:szCs w:val="28"/>
        </w:rPr>
        <w:t xml:space="preserve"> </w:t>
      </w:r>
      <w:r w:rsidRPr="00DD7491">
        <w:rPr>
          <w:bCs/>
          <w:sz w:val="28"/>
          <w:szCs w:val="28"/>
        </w:rPr>
        <w:t>,</w:t>
      </w:r>
      <w:proofErr w:type="gramEnd"/>
      <w:r w:rsidRPr="00DD7491">
        <w:rPr>
          <w:bCs/>
          <w:sz w:val="28"/>
          <w:szCs w:val="28"/>
        </w:rPr>
        <w:t xml:space="preserve"> а также имущества унитарных предприятий </w:t>
      </w:r>
      <w:r w:rsidR="00AE407C" w:rsidRPr="00DD7491">
        <w:rPr>
          <w:bCs/>
          <w:sz w:val="28"/>
          <w:szCs w:val="28"/>
        </w:rPr>
        <w:t xml:space="preserve"> </w:t>
      </w:r>
      <w:r w:rsidRPr="00DD7491">
        <w:rPr>
          <w:bCs/>
          <w:sz w:val="28"/>
          <w:szCs w:val="28"/>
        </w:rPr>
        <w:t>, в том числе казенных;</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4) доходы от платных услуг, оказываемых </w:t>
      </w:r>
      <w:r w:rsidR="004661EA">
        <w:rPr>
          <w:bCs/>
          <w:sz w:val="28"/>
          <w:szCs w:val="28"/>
        </w:rPr>
        <w:t xml:space="preserve"> </w:t>
      </w:r>
      <w:r w:rsidR="00AE407C" w:rsidRPr="00DD7491">
        <w:rPr>
          <w:bCs/>
          <w:sz w:val="28"/>
          <w:szCs w:val="28"/>
        </w:rPr>
        <w:t xml:space="preserve"> поселением</w:t>
      </w:r>
      <w:r w:rsidRPr="00DD7491">
        <w:rPr>
          <w:bCs/>
          <w:sz w:val="28"/>
          <w:szCs w:val="28"/>
        </w:rPr>
        <w:t>;</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5) часть прибыли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представительного органа муниципального </w:t>
      </w:r>
      <w:r w:rsidR="00376B2E" w:rsidRPr="00DD7491">
        <w:rPr>
          <w:bCs/>
          <w:sz w:val="28"/>
          <w:szCs w:val="28"/>
        </w:rPr>
        <w:t>образования</w:t>
      </w:r>
      <w:r w:rsidRPr="00DD7491">
        <w:rPr>
          <w:bCs/>
          <w:sz w:val="28"/>
          <w:szCs w:val="28"/>
        </w:rPr>
        <w:t>;</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6) до разграничения государственной собственности на землю доходы </w:t>
      </w:r>
      <w:proofErr w:type="gramStart"/>
      <w:r w:rsidRPr="00DD7491">
        <w:rPr>
          <w:bCs/>
          <w:sz w:val="28"/>
          <w:szCs w:val="28"/>
        </w:rPr>
        <w:t>от</w:t>
      </w:r>
      <w:proofErr w:type="gramEnd"/>
      <w:r w:rsidRPr="00DD7491">
        <w:rPr>
          <w:bCs/>
          <w:sz w:val="28"/>
          <w:szCs w:val="28"/>
        </w:rPr>
        <w:t>:</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а) передачи в аренду земельных участков, государственная собственность на которые не разграничена и которые расположены в границах </w:t>
      </w:r>
      <w:r w:rsidR="00376B2E" w:rsidRPr="00DD7491">
        <w:rPr>
          <w:bCs/>
          <w:sz w:val="28"/>
          <w:szCs w:val="28"/>
        </w:rPr>
        <w:t xml:space="preserve"> </w:t>
      </w:r>
      <w:r w:rsidRPr="00DD7491">
        <w:rPr>
          <w:bCs/>
          <w:sz w:val="28"/>
          <w:szCs w:val="28"/>
        </w:rPr>
        <w:t xml:space="preserve"> сельск</w:t>
      </w:r>
      <w:r w:rsidR="00376B2E" w:rsidRPr="00DD7491">
        <w:rPr>
          <w:bCs/>
          <w:sz w:val="28"/>
          <w:szCs w:val="28"/>
        </w:rPr>
        <w:t>ого</w:t>
      </w:r>
      <w:r w:rsidRPr="00DD7491">
        <w:rPr>
          <w:bCs/>
          <w:sz w:val="28"/>
          <w:szCs w:val="28"/>
        </w:rPr>
        <w:t xml:space="preserve"> поселени</w:t>
      </w:r>
      <w:r w:rsidR="00376B2E" w:rsidRPr="00DD7491">
        <w:rPr>
          <w:bCs/>
          <w:sz w:val="28"/>
          <w:szCs w:val="28"/>
        </w:rPr>
        <w:t>я</w:t>
      </w:r>
      <w:r w:rsidRPr="00DD7491">
        <w:rPr>
          <w:bCs/>
          <w:sz w:val="28"/>
          <w:szCs w:val="28"/>
        </w:rPr>
        <w:t>, а также средства от продажи права на заключение договоров аренды указанных земельных участков;</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б) продажи земельных участков, государственная собственность на которые не разграничена и которые расположены в границах </w:t>
      </w:r>
      <w:r w:rsidR="0074719C" w:rsidRPr="00DD7491">
        <w:rPr>
          <w:bCs/>
          <w:sz w:val="28"/>
          <w:szCs w:val="28"/>
        </w:rPr>
        <w:t xml:space="preserve">  поселения</w:t>
      </w:r>
      <w:r w:rsidRPr="00DD7491">
        <w:rPr>
          <w:bCs/>
          <w:sz w:val="28"/>
          <w:szCs w:val="28"/>
        </w:rPr>
        <w:t>;</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в)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w:t>
      </w:r>
      <w:r w:rsidR="004661EA">
        <w:rPr>
          <w:bCs/>
          <w:sz w:val="28"/>
          <w:szCs w:val="28"/>
        </w:rPr>
        <w:t xml:space="preserve"> </w:t>
      </w:r>
      <w:r w:rsidRPr="00DD7491">
        <w:rPr>
          <w:bCs/>
          <w:sz w:val="28"/>
          <w:szCs w:val="28"/>
        </w:rPr>
        <w:t xml:space="preserve"> поселения;</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г) плата по соглашениям об установлении сервитута, заключенным органом местного самоуправления муниципального района, </w:t>
      </w:r>
      <w:r w:rsidRPr="00DD7491">
        <w:rPr>
          <w:bCs/>
          <w:sz w:val="28"/>
          <w:szCs w:val="28"/>
        </w:rPr>
        <w:lastRenderedPageBreak/>
        <w:t xml:space="preserve">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r w:rsidR="004661EA">
        <w:rPr>
          <w:bCs/>
          <w:sz w:val="28"/>
          <w:szCs w:val="28"/>
        </w:rPr>
        <w:t xml:space="preserve"> </w:t>
      </w:r>
      <w:r w:rsidRPr="00DD7491">
        <w:rPr>
          <w:bCs/>
          <w:sz w:val="28"/>
          <w:szCs w:val="28"/>
        </w:rPr>
        <w:t xml:space="preserve"> поселения;</w:t>
      </w:r>
    </w:p>
    <w:p w:rsidR="00884344" w:rsidRPr="00DD7491" w:rsidRDefault="0074719C" w:rsidP="00884344">
      <w:pPr>
        <w:autoSpaceDE w:val="0"/>
        <w:autoSpaceDN w:val="0"/>
        <w:adjustRightInd w:val="0"/>
        <w:ind w:firstLine="540"/>
        <w:jc w:val="both"/>
        <w:rPr>
          <w:bCs/>
          <w:sz w:val="28"/>
          <w:szCs w:val="28"/>
        </w:rPr>
      </w:pPr>
      <w:r w:rsidRPr="00DD7491">
        <w:rPr>
          <w:bCs/>
          <w:sz w:val="28"/>
          <w:szCs w:val="28"/>
        </w:rPr>
        <w:t xml:space="preserve"> </w:t>
      </w:r>
      <w:r w:rsidR="00884344" w:rsidRPr="00DD7491">
        <w:rPr>
          <w:bCs/>
          <w:sz w:val="28"/>
          <w:szCs w:val="28"/>
        </w:rPr>
        <w:t xml:space="preserve">7) плата за пользование водными объектами, находящимися в собственности </w:t>
      </w:r>
      <w:r w:rsidR="004661EA">
        <w:rPr>
          <w:bCs/>
          <w:sz w:val="28"/>
          <w:szCs w:val="28"/>
        </w:rPr>
        <w:t xml:space="preserve"> </w:t>
      </w:r>
      <w:r w:rsidRPr="00DD7491">
        <w:rPr>
          <w:bCs/>
          <w:sz w:val="28"/>
          <w:szCs w:val="28"/>
        </w:rPr>
        <w:t xml:space="preserve"> поселения</w:t>
      </w:r>
      <w:r w:rsidR="00884344" w:rsidRPr="00DD7491">
        <w:rPr>
          <w:bCs/>
          <w:sz w:val="28"/>
          <w:szCs w:val="28"/>
        </w:rPr>
        <w:t>;</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 xml:space="preserve">8) штрафы и иные суммы принудительного изъятия - в соответствии со </w:t>
      </w:r>
      <w:hyperlink r:id="rId11" w:history="1">
        <w:r w:rsidRPr="00DD7491">
          <w:rPr>
            <w:bCs/>
            <w:sz w:val="28"/>
            <w:szCs w:val="28"/>
          </w:rPr>
          <w:t>статьей 46</w:t>
        </w:r>
      </w:hyperlink>
      <w:r w:rsidRPr="00DD7491">
        <w:rPr>
          <w:bCs/>
          <w:sz w:val="28"/>
          <w:szCs w:val="28"/>
        </w:rPr>
        <w:t xml:space="preserve"> Бюджетного кодекса Российской Федерации;</w:t>
      </w:r>
    </w:p>
    <w:p w:rsidR="00884344" w:rsidRPr="00DD7491" w:rsidRDefault="00884344" w:rsidP="00884344">
      <w:pPr>
        <w:autoSpaceDE w:val="0"/>
        <w:autoSpaceDN w:val="0"/>
        <w:adjustRightInd w:val="0"/>
        <w:ind w:firstLine="540"/>
        <w:jc w:val="both"/>
        <w:rPr>
          <w:bCs/>
          <w:sz w:val="28"/>
          <w:szCs w:val="28"/>
        </w:rPr>
      </w:pPr>
      <w:r w:rsidRPr="00DD7491">
        <w:rPr>
          <w:bCs/>
          <w:sz w:val="28"/>
          <w:szCs w:val="28"/>
        </w:rPr>
        <w:t>9) иные неналоговые доходы.</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t>Глава 4. РАСХОДЫ БЮДЖЕТОВ</w:t>
      </w:r>
    </w:p>
    <w:p w:rsidR="00884344" w:rsidRPr="00DD7491" w:rsidRDefault="00884344" w:rsidP="00884344">
      <w:pPr>
        <w:pStyle w:val="ConsPlusNormal"/>
        <w:widowControl/>
        <w:ind w:firstLine="540"/>
        <w:jc w:val="both"/>
        <w:rPr>
          <w:rFonts w:ascii="Times New Roman" w:hAnsi="Times New Roman" w:cs="Times New Roman"/>
          <w:b/>
          <w:sz w:val="28"/>
          <w:szCs w:val="28"/>
        </w:rPr>
      </w:pP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1</w:t>
      </w:r>
      <w:r w:rsidR="006278ED" w:rsidRPr="00DD7491">
        <w:rPr>
          <w:rFonts w:ascii="Times New Roman" w:hAnsi="Times New Roman" w:cs="Times New Roman"/>
          <w:b/>
          <w:sz w:val="28"/>
          <w:szCs w:val="28"/>
        </w:rPr>
        <w:t>4</w:t>
      </w:r>
      <w:r w:rsidRPr="00DD7491">
        <w:rPr>
          <w:rFonts w:ascii="Times New Roman" w:hAnsi="Times New Roman" w:cs="Times New Roman"/>
          <w:b/>
          <w:sz w:val="28"/>
          <w:szCs w:val="28"/>
        </w:rPr>
        <w:t>. Формирование расходов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Формирование расходов бюджет</w:t>
      </w:r>
      <w:r w:rsidR="006278ED" w:rsidRPr="00DD7491">
        <w:rPr>
          <w:rFonts w:ascii="Times New Roman" w:hAnsi="Times New Roman" w:cs="Times New Roman"/>
          <w:sz w:val="28"/>
          <w:szCs w:val="28"/>
        </w:rPr>
        <w:t xml:space="preserve">а </w:t>
      </w:r>
      <w:r w:rsidR="004661EA">
        <w:rPr>
          <w:rFonts w:ascii="Times New Roman" w:hAnsi="Times New Roman" w:cs="Times New Roman"/>
          <w:sz w:val="28"/>
          <w:szCs w:val="28"/>
        </w:rPr>
        <w:t xml:space="preserve"> </w:t>
      </w:r>
      <w:r w:rsidR="006278ED"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w:t>
      </w:r>
      <w:r w:rsidR="006278ED" w:rsidRPr="00DD7491">
        <w:rPr>
          <w:rFonts w:ascii="Times New Roman" w:hAnsi="Times New Roman" w:cs="Times New Roman"/>
          <w:sz w:val="28"/>
          <w:szCs w:val="28"/>
        </w:rPr>
        <w:t xml:space="preserve"> </w:t>
      </w:r>
      <w:r w:rsidR="0003467A">
        <w:rPr>
          <w:rFonts w:ascii="Times New Roman" w:hAnsi="Times New Roman" w:cs="Times New Roman"/>
          <w:sz w:val="28"/>
          <w:szCs w:val="28"/>
        </w:rPr>
        <w:t xml:space="preserve"> </w:t>
      </w:r>
      <w:r w:rsidRPr="00DD7491">
        <w:rPr>
          <w:rFonts w:ascii="Times New Roman" w:hAnsi="Times New Roman" w:cs="Times New Roman"/>
          <w:sz w:val="28"/>
          <w:szCs w:val="28"/>
        </w:rPr>
        <w:t xml:space="preserve"> осуществляется в соответствии с расходными обязательствами </w:t>
      </w:r>
      <w:r w:rsidR="008B007C"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6278ED" w:rsidRPr="00DD7491">
        <w:rPr>
          <w:rFonts w:ascii="Times New Roman" w:hAnsi="Times New Roman" w:cs="Times New Roman"/>
          <w:sz w:val="28"/>
          <w:szCs w:val="28"/>
        </w:rPr>
        <w:t>поселения</w:t>
      </w:r>
      <w:proofErr w:type="gramStart"/>
      <w:r w:rsidRPr="00DD7491">
        <w:rPr>
          <w:rFonts w:ascii="Times New Roman" w:hAnsi="Times New Roman" w:cs="Times New Roman"/>
          <w:sz w:val="28"/>
          <w:szCs w:val="28"/>
        </w:rPr>
        <w:t xml:space="preserve"> </w:t>
      </w:r>
      <w:r w:rsidR="006278ED" w:rsidRPr="00DD7491">
        <w:rPr>
          <w:rFonts w:ascii="Times New Roman" w:hAnsi="Times New Roman" w:cs="Times New Roman"/>
          <w:sz w:val="28"/>
          <w:szCs w:val="28"/>
        </w:rPr>
        <w:t xml:space="preserve"> </w:t>
      </w:r>
      <w:r w:rsidRPr="00DD7491">
        <w:rPr>
          <w:rFonts w:ascii="Times New Roman" w:hAnsi="Times New Roman" w:cs="Times New Roman"/>
          <w:sz w:val="28"/>
          <w:szCs w:val="28"/>
        </w:rPr>
        <w:t>,</w:t>
      </w:r>
      <w:proofErr w:type="gramEnd"/>
      <w:r w:rsidRPr="00DD7491">
        <w:rPr>
          <w:rFonts w:ascii="Times New Roman" w:hAnsi="Times New Roman" w:cs="Times New Roman"/>
          <w:sz w:val="28"/>
          <w:szCs w:val="28"/>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w:t>
      </w:r>
      <w:r w:rsidR="008B007C" w:rsidRPr="00DD7491">
        <w:rPr>
          <w:rFonts w:ascii="Times New Roman" w:hAnsi="Times New Roman" w:cs="Times New Roman"/>
          <w:sz w:val="28"/>
          <w:szCs w:val="28"/>
        </w:rPr>
        <w:t>ти Белгородской области, органа</w:t>
      </w:r>
      <w:r w:rsidRPr="00DD7491">
        <w:rPr>
          <w:rFonts w:ascii="Times New Roman" w:hAnsi="Times New Roman" w:cs="Times New Roman"/>
          <w:sz w:val="28"/>
          <w:szCs w:val="28"/>
        </w:rPr>
        <w:t xml:space="preserve"> местного самоуправления </w:t>
      </w:r>
      <w:r w:rsidR="008B007C"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исполнение которых согласно законодательству Российской Федерации должно происходить в очередном финансовом году (в очередном финансовом году и плановом периоде) за счет средств соответствующих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К бюджетным ассигнованиям относятся ассигнования 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-оказание муниципальных услуг (выполнение работ), включая ассигнования на закупки товаров, работ,  услуг для обеспечения муниципальных нужд;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-социальное обеспечение населения;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предоставление межбюджетных трансфертов;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-обслуживание муниципального долга;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исполнение судебных актов по искам к </w:t>
      </w:r>
      <w:r w:rsidR="00EA0C55" w:rsidRPr="00DD7491">
        <w:rPr>
          <w:rFonts w:ascii="Times New Roman" w:hAnsi="Times New Roman" w:cs="Times New Roman"/>
          <w:sz w:val="28"/>
          <w:szCs w:val="28"/>
        </w:rPr>
        <w:t xml:space="preserve"> </w:t>
      </w:r>
      <w:r w:rsidR="004661EA">
        <w:rPr>
          <w:rFonts w:ascii="Times New Roman" w:hAnsi="Times New Roman" w:cs="Times New Roman"/>
          <w:sz w:val="28"/>
          <w:szCs w:val="28"/>
        </w:rPr>
        <w:t xml:space="preserve"> </w:t>
      </w:r>
      <w:r w:rsidR="00EA0C55" w:rsidRPr="00DD7491">
        <w:rPr>
          <w:rFonts w:ascii="Times New Roman" w:hAnsi="Times New Roman" w:cs="Times New Roman"/>
          <w:sz w:val="28"/>
          <w:szCs w:val="28"/>
        </w:rPr>
        <w:t xml:space="preserve"> поселению</w:t>
      </w:r>
      <w:r w:rsidRPr="00DD7491">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4E1B28" w:rsidRPr="00DD7491">
        <w:rPr>
          <w:rFonts w:ascii="Times New Roman" w:hAnsi="Times New Roman" w:cs="Times New Roman"/>
          <w:b/>
          <w:sz w:val="28"/>
          <w:szCs w:val="28"/>
        </w:rPr>
        <w:t>15</w:t>
      </w:r>
      <w:r w:rsidRPr="00DD7491">
        <w:rPr>
          <w:rFonts w:ascii="Times New Roman" w:hAnsi="Times New Roman" w:cs="Times New Roman"/>
          <w:b/>
          <w:sz w:val="28"/>
          <w:szCs w:val="28"/>
        </w:rPr>
        <w:t>. Бюджетные ассигнования на оказание муниципальных услуг (выполнение работ)</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К бюджетным ассигнованиям на оказание муниципальных услуг (выполнение работ) относятся ассигнования 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осуществление бюджетных инвестиций в объекты муниципальной собственности;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оказания муниципальных услуг физическим и юридическим лицам;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закупки товаров в муниципальный материальный резерв.</w:t>
      </w:r>
    </w:p>
    <w:p w:rsidR="00884344" w:rsidRPr="00DA2A5A" w:rsidRDefault="00884344" w:rsidP="00884344">
      <w:pPr>
        <w:pStyle w:val="ConsPlusNormal"/>
        <w:widowControl/>
        <w:ind w:firstLine="540"/>
        <w:jc w:val="both"/>
        <w:outlineLvl w:val="2"/>
        <w:rPr>
          <w:rFonts w:ascii="Times New Roman" w:hAnsi="Times New Roman" w:cs="Times New Roman"/>
          <w:b/>
          <w:sz w:val="28"/>
          <w:szCs w:val="28"/>
        </w:rPr>
      </w:pPr>
      <w:r w:rsidRPr="00DA2A5A">
        <w:rPr>
          <w:rFonts w:ascii="Times New Roman" w:hAnsi="Times New Roman" w:cs="Times New Roman"/>
          <w:b/>
          <w:sz w:val="28"/>
          <w:szCs w:val="28"/>
        </w:rPr>
        <w:t xml:space="preserve">Статья </w:t>
      </w:r>
      <w:r w:rsidR="00DA2A5A" w:rsidRPr="00DA2A5A">
        <w:rPr>
          <w:rFonts w:ascii="Times New Roman" w:hAnsi="Times New Roman" w:cs="Times New Roman"/>
          <w:b/>
          <w:sz w:val="28"/>
          <w:szCs w:val="28"/>
        </w:rPr>
        <w:t>16</w:t>
      </w:r>
      <w:r w:rsidRPr="00DA2A5A">
        <w:rPr>
          <w:rFonts w:ascii="Times New Roman" w:hAnsi="Times New Roman" w:cs="Times New Roman"/>
          <w:b/>
          <w:sz w:val="28"/>
          <w:szCs w:val="28"/>
        </w:rPr>
        <w:t xml:space="preserve">. Обеспечение выполнения функций </w:t>
      </w:r>
      <w:r w:rsidR="000B7587" w:rsidRPr="00DA2A5A">
        <w:rPr>
          <w:rFonts w:ascii="Times New Roman" w:hAnsi="Times New Roman" w:cs="Times New Roman"/>
          <w:b/>
          <w:sz w:val="28"/>
          <w:szCs w:val="28"/>
        </w:rPr>
        <w:t xml:space="preserve"> </w:t>
      </w:r>
      <w:r w:rsidR="008E3214" w:rsidRPr="008E3214">
        <w:rPr>
          <w:rFonts w:ascii="Times New Roman" w:hAnsi="Times New Roman" w:cs="Times New Roman"/>
          <w:b/>
          <w:sz w:val="28"/>
          <w:szCs w:val="28"/>
        </w:rPr>
        <w:t>Шах</w:t>
      </w:r>
      <w:r w:rsidR="000B7587" w:rsidRPr="008E3214">
        <w:rPr>
          <w:rFonts w:ascii="Times New Roman" w:hAnsi="Times New Roman" w:cs="Times New Roman"/>
          <w:b/>
          <w:sz w:val="28"/>
          <w:szCs w:val="28"/>
        </w:rPr>
        <w:t>овского</w:t>
      </w:r>
      <w:r w:rsidR="000B7587" w:rsidRPr="00DA2A5A">
        <w:rPr>
          <w:rFonts w:ascii="Times New Roman" w:hAnsi="Times New Roman" w:cs="Times New Roman"/>
          <w:b/>
          <w:sz w:val="28"/>
          <w:szCs w:val="28"/>
        </w:rPr>
        <w:t xml:space="preserve"> сельского поселения</w:t>
      </w:r>
    </w:p>
    <w:p w:rsidR="00884344" w:rsidRPr="00DD7491" w:rsidRDefault="005B3E68"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Обеспечение выполнения функций</w:t>
      </w:r>
      <w:r w:rsidR="000B7587" w:rsidRPr="00DD7491">
        <w:rPr>
          <w:rFonts w:ascii="Times New Roman" w:hAnsi="Times New Roman" w:cs="Times New Roman"/>
          <w:sz w:val="28"/>
          <w:szCs w:val="28"/>
        </w:rPr>
        <w:t xml:space="preserve"> </w:t>
      </w:r>
      <w:r w:rsidR="004661EA">
        <w:rPr>
          <w:rFonts w:ascii="Times New Roman" w:hAnsi="Times New Roman" w:cs="Times New Roman"/>
          <w:sz w:val="28"/>
          <w:szCs w:val="28"/>
        </w:rPr>
        <w:t xml:space="preserve"> </w:t>
      </w:r>
      <w:r w:rsidR="000B7587"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включает:</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оплату труда работников </w:t>
      </w:r>
      <w:r w:rsidR="000B7587" w:rsidRPr="00DD7491">
        <w:rPr>
          <w:rFonts w:ascii="Times New Roman" w:hAnsi="Times New Roman" w:cs="Times New Roman"/>
          <w:sz w:val="28"/>
          <w:szCs w:val="28"/>
        </w:rPr>
        <w:t>поселения</w:t>
      </w:r>
      <w:r w:rsidRPr="00DD7491">
        <w:rPr>
          <w:rFonts w:ascii="Times New Roman" w:hAnsi="Times New Roman" w:cs="Times New Roman"/>
          <w:sz w:val="28"/>
          <w:szCs w:val="28"/>
        </w:rPr>
        <w:t>,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Белгородской области и муниципальными правовыми актами;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закупки товаров, работ, услуг для обеспечения муниципальных нужд;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возмещение вреда, причиненного </w:t>
      </w:r>
      <w:r w:rsidR="004661EA">
        <w:rPr>
          <w:rFonts w:ascii="Times New Roman" w:hAnsi="Times New Roman" w:cs="Times New Roman"/>
          <w:sz w:val="28"/>
          <w:szCs w:val="28"/>
        </w:rPr>
        <w:t xml:space="preserve"> </w:t>
      </w:r>
      <w:r w:rsidR="000B7587" w:rsidRPr="00DD7491">
        <w:rPr>
          <w:rFonts w:ascii="Times New Roman" w:hAnsi="Times New Roman" w:cs="Times New Roman"/>
          <w:sz w:val="28"/>
          <w:szCs w:val="28"/>
        </w:rPr>
        <w:t xml:space="preserve"> поселением</w:t>
      </w:r>
      <w:r w:rsidRPr="00DD7491">
        <w:rPr>
          <w:rFonts w:ascii="Times New Roman" w:hAnsi="Times New Roman" w:cs="Times New Roman"/>
          <w:sz w:val="28"/>
          <w:szCs w:val="28"/>
        </w:rPr>
        <w:t xml:space="preserve"> при осуществлении его деятельности.</w:t>
      </w:r>
    </w:p>
    <w:p w:rsidR="00884344" w:rsidRPr="00DD7491" w:rsidRDefault="00884344" w:rsidP="00884344">
      <w:pPr>
        <w:autoSpaceDE w:val="0"/>
        <w:autoSpaceDN w:val="0"/>
        <w:adjustRightInd w:val="0"/>
        <w:ind w:firstLine="540"/>
        <w:jc w:val="both"/>
        <w:outlineLvl w:val="0"/>
        <w:rPr>
          <w:b/>
          <w:bCs/>
          <w:sz w:val="28"/>
          <w:szCs w:val="28"/>
        </w:rPr>
      </w:pPr>
      <w:r w:rsidRPr="00DD7491">
        <w:rPr>
          <w:b/>
          <w:bCs/>
          <w:sz w:val="28"/>
          <w:szCs w:val="28"/>
        </w:rPr>
        <w:t xml:space="preserve">Статья </w:t>
      </w:r>
      <w:r w:rsidR="00DA2A5A">
        <w:rPr>
          <w:b/>
          <w:bCs/>
          <w:sz w:val="28"/>
          <w:szCs w:val="28"/>
        </w:rPr>
        <w:t>17</w:t>
      </w:r>
      <w:r w:rsidRPr="00DD7491">
        <w:rPr>
          <w:b/>
          <w:bCs/>
          <w:sz w:val="28"/>
          <w:szCs w:val="28"/>
        </w:rPr>
        <w:t>. Осуществление закупок товаров, работ, услуг для обеспечения муниципальных нужд</w:t>
      </w:r>
    </w:p>
    <w:p w:rsidR="00884344" w:rsidRPr="00DD7491" w:rsidRDefault="00884344" w:rsidP="00884344">
      <w:pPr>
        <w:autoSpaceDE w:val="0"/>
        <w:autoSpaceDN w:val="0"/>
        <w:adjustRightInd w:val="0"/>
        <w:ind w:firstLine="540"/>
        <w:jc w:val="both"/>
        <w:rPr>
          <w:sz w:val="28"/>
          <w:szCs w:val="28"/>
        </w:rPr>
      </w:pPr>
      <w:r w:rsidRPr="00DD7491">
        <w:rPr>
          <w:sz w:val="28"/>
          <w:szCs w:val="28"/>
        </w:rPr>
        <w:t xml:space="preserve">1. Закупки товаров, работ, услуг для обеспечения </w:t>
      </w:r>
      <w:r w:rsidR="005B3E68" w:rsidRPr="00DD7491">
        <w:rPr>
          <w:sz w:val="28"/>
          <w:szCs w:val="28"/>
        </w:rPr>
        <w:t>нужд поселения</w:t>
      </w:r>
      <w:r w:rsidRPr="00DD7491">
        <w:rPr>
          <w:sz w:val="28"/>
          <w:szCs w:val="28"/>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2" w:history="1">
        <w:r w:rsidRPr="00DD7491">
          <w:rPr>
            <w:sz w:val="28"/>
            <w:szCs w:val="28"/>
          </w:rPr>
          <w:t>кодекса</w:t>
        </w:r>
      </w:hyperlink>
      <w:r w:rsidRPr="00DD7491">
        <w:rPr>
          <w:sz w:val="28"/>
          <w:szCs w:val="28"/>
        </w:rPr>
        <w:t xml:space="preserve"> Российской Федерации.</w:t>
      </w:r>
    </w:p>
    <w:p w:rsidR="00884344" w:rsidRPr="00DD7491" w:rsidRDefault="00884344" w:rsidP="00884344">
      <w:pPr>
        <w:autoSpaceDE w:val="0"/>
        <w:autoSpaceDN w:val="0"/>
        <w:adjustRightInd w:val="0"/>
        <w:ind w:firstLine="540"/>
        <w:jc w:val="both"/>
        <w:rPr>
          <w:sz w:val="28"/>
          <w:szCs w:val="28"/>
        </w:rPr>
      </w:pPr>
      <w:r w:rsidRPr="00DD7491">
        <w:rPr>
          <w:sz w:val="28"/>
          <w:szCs w:val="28"/>
        </w:rPr>
        <w:t xml:space="preserve">2. </w:t>
      </w:r>
      <w:proofErr w:type="gramStart"/>
      <w:r w:rsidRPr="00DD7491">
        <w:rPr>
          <w:sz w:val="28"/>
          <w:szCs w:val="28"/>
        </w:rPr>
        <w:t xml:space="preserve">Муниципальные контракты заключаются в соответствии с планом-графиком закупок товаров, работ, услуг для обеспечения </w:t>
      </w:r>
      <w:r w:rsidR="005B3E68" w:rsidRPr="00DD7491">
        <w:rPr>
          <w:sz w:val="28"/>
          <w:szCs w:val="28"/>
        </w:rPr>
        <w:t>нужд поселения</w:t>
      </w:r>
      <w:r w:rsidRPr="00DD7491">
        <w:rPr>
          <w:sz w:val="28"/>
          <w:szCs w:val="28"/>
        </w:rPr>
        <w:t xml:space="preserve">, </w:t>
      </w:r>
      <w:r w:rsidRPr="00DD7491">
        <w:rPr>
          <w:sz w:val="28"/>
          <w:szCs w:val="28"/>
        </w:rPr>
        <w:lastRenderedPageBreak/>
        <w:t xml:space="preserve">сформированным и утвержденным в </w:t>
      </w:r>
      <w:r w:rsidR="000E788F" w:rsidRPr="00DD7491">
        <w:rPr>
          <w:sz w:val="28"/>
          <w:szCs w:val="28"/>
        </w:rPr>
        <w:t xml:space="preserve">порядке, </w:t>
      </w:r>
      <w:r w:rsidRPr="00DD7491">
        <w:rPr>
          <w:sz w:val="28"/>
          <w:szCs w:val="28"/>
        </w:rPr>
        <w:t xml:space="preserve">установленном законодательством Российской Федерации </w:t>
      </w:r>
      <w:r w:rsidR="000E788F" w:rsidRPr="00DD7491">
        <w:rPr>
          <w:sz w:val="28"/>
          <w:szCs w:val="28"/>
        </w:rPr>
        <w:t>« О</w:t>
      </w:r>
      <w:r w:rsidRPr="00DD7491">
        <w:rPr>
          <w:sz w:val="28"/>
          <w:szCs w:val="28"/>
        </w:rPr>
        <w:t xml:space="preserve"> контрактной системе в сфере закупок товаров, работ, услуг для обеспечения  муниципальных нужд</w:t>
      </w:r>
      <w:r w:rsidR="000E788F" w:rsidRPr="00DD7491">
        <w:rPr>
          <w:sz w:val="28"/>
          <w:szCs w:val="28"/>
        </w:rPr>
        <w:t>»</w:t>
      </w:r>
      <w:r w:rsidRPr="00DD7491">
        <w:rPr>
          <w:sz w:val="28"/>
          <w:szCs w:val="28"/>
        </w:rPr>
        <w:t xml:space="preserve"> </w:t>
      </w:r>
      <w:r w:rsidR="000E788F" w:rsidRPr="00DD7491">
        <w:rPr>
          <w:sz w:val="28"/>
          <w:szCs w:val="28"/>
        </w:rPr>
        <w:t xml:space="preserve"> и</w:t>
      </w:r>
      <w:r w:rsidRPr="00DD7491">
        <w:rPr>
          <w:sz w:val="28"/>
          <w:szCs w:val="28"/>
        </w:rPr>
        <w:t xml:space="preserve"> оплачиваются в пределах лимитов бюджетных обязательств, за исключением случаев, установленных частью 3 настоящей статьи.</w:t>
      </w:r>
      <w:proofErr w:type="gramEnd"/>
    </w:p>
    <w:p w:rsidR="00884344" w:rsidRPr="00DD7491" w:rsidRDefault="00884344" w:rsidP="00884344">
      <w:pPr>
        <w:autoSpaceDE w:val="0"/>
        <w:autoSpaceDN w:val="0"/>
        <w:adjustRightInd w:val="0"/>
        <w:ind w:firstLine="540"/>
        <w:jc w:val="both"/>
        <w:rPr>
          <w:sz w:val="28"/>
          <w:szCs w:val="28"/>
        </w:rPr>
      </w:pPr>
      <w:r w:rsidRPr="00DD7491">
        <w:rPr>
          <w:sz w:val="28"/>
          <w:szCs w:val="28"/>
        </w:rPr>
        <w:t xml:space="preserve">3. Муниципальные контракты, предметами которых являются выполнение работ, оказание услуг, длительность производственного цикла выполнения </w:t>
      </w:r>
      <w:r w:rsidR="00106D61" w:rsidRPr="00DD7491">
        <w:rPr>
          <w:sz w:val="28"/>
          <w:szCs w:val="28"/>
        </w:rPr>
        <w:t xml:space="preserve"> </w:t>
      </w:r>
      <w:r w:rsidRPr="00DD7491">
        <w:rPr>
          <w:sz w:val="28"/>
          <w:szCs w:val="28"/>
        </w:rPr>
        <w:t xml:space="preserve">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на срок реализации указанных решений.</w:t>
      </w:r>
    </w:p>
    <w:p w:rsidR="00884344" w:rsidRPr="00DD7491" w:rsidRDefault="00884344" w:rsidP="00884344">
      <w:pPr>
        <w:autoSpaceDE w:val="0"/>
        <w:autoSpaceDN w:val="0"/>
        <w:adjustRightInd w:val="0"/>
        <w:ind w:firstLine="540"/>
        <w:jc w:val="both"/>
        <w:rPr>
          <w:sz w:val="28"/>
          <w:szCs w:val="28"/>
        </w:rPr>
      </w:pPr>
      <w:r w:rsidRPr="00DD7491">
        <w:rPr>
          <w:sz w:val="28"/>
          <w:szCs w:val="28"/>
        </w:rPr>
        <w:t xml:space="preserve">Иные муниципальные контракты, заключаемые от имени </w:t>
      </w:r>
      <w:r w:rsidR="00106D61" w:rsidRPr="00DD7491">
        <w:rPr>
          <w:sz w:val="28"/>
          <w:szCs w:val="28"/>
        </w:rPr>
        <w:t xml:space="preserve"> поселения</w:t>
      </w:r>
      <w:r w:rsidRPr="00DD7491">
        <w:rPr>
          <w:sz w:val="28"/>
          <w:szCs w:val="28"/>
        </w:rPr>
        <w:t xml:space="preserve">, предметами которых являются выполнение работ, оказание услуг, </w:t>
      </w:r>
      <w:r w:rsidR="00106D61" w:rsidRPr="00DD7491">
        <w:rPr>
          <w:sz w:val="28"/>
          <w:szCs w:val="28"/>
        </w:rPr>
        <w:t xml:space="preserve"> </w:t>
      </w:r>
      <w:r w:rsidRPr="00DD7491">
        <w:rPr>
          <w:sz w:val="28"/>
          <w:szCs w:val="28"/>
        </w:rPr>
        <w:t>длительность прои</w:t>
      </w:r>
      <w:r w:rsidR="00106D61" w:rsidRPr="00DD7491">
        <w:rPr>
          <w:sz w:val="28"/>
          <w:szCs w:val="28"/>
        </w:rPr>
        <w:t xml:space="preserve">зводственного цикла выполнения </w:t>
      </w:r>
      <w:r w:rsidRPr="00DD7491">
        <w:rPr>
          <w:sz w:val="28"/>
          <w:szCs w:val="28"/>
        </w:rPr>
        <w:t>которых превышает срок действия утвержденных лимитов бюджетных обязательств,</w:t>
      </w:r>
      <w:r w:rsidR="00106D61" w:rsidRPr="00DD7491">
        <w:rPr>
          <w:sz w:val="28"/>
          <w:szCs w:val="28"/>
        </w:rPr>
        <w:t xml:space="preserve"> </w:t>
      </w:r>
      <w:r w:rsidRPr="00DD7491">
        <w:rPr>
          <w:sz w:val="28"/>
          <w:szCs w:val="28"/>
        </w:rPr>
        <w:t xml:space="preserve"> могут заключаться в случаях, предусмотренных соответственно нормативными правовыми актами </w:t>
      </w:r>
      <w:r w:rsidR="004661EA">
        <w:rPr>
          <w:sz w:val="28"/>
          <w:szCs w:val="28"/>
        </w:rPr>
        <w:t xml:space="preserve"> </w:t>
      </w:r>
      <w:r w:rsidR="00106D61" w:rsidRPr="00DD7491">
        <w:rPr>
          <w:sz w:val="28"/>
          <w:szCs w:val="28"/>
        </w:rPr>
        <w:t xml:space="preserve"> поселения</w:t>
      </w:r>
      <w:r w:rsidRPr="00DD7491">
        <w:rPr>
          <w:sz w:val="28"/>
          <w:szCs w:val="28"/>
        </w:rPr>
        <w:t>,</w:t>
      </w:r>
      <w:r w:rsidR="00106D61" w:rsidRPr="00DD7491">
        <w:rPr>
          <w:sz w:val="28"/>
          <w:szCs w:val="28"/>
        </w:rPr>
        <w:t xml:space="preserve"> </w:t>
      </w:r>
      <w:r w:rsidRPr="00DD7491">
        <w:rPr>
          <w:sz w:val="28"/>
          <w:szCs w:val="28"/>
        </w:rPr>
        <w:t xml:space="preserve">в пределах средств и на </w:t>
      </w:r>
      <w:proofErr w:type="gramStart"/>
      <w:r w:rsidRPr="00DD7491">
        <w:rPr>
          <w:sz w:val="28"/>
          <w:szCs w:val="28"/>
        </w:rPr>
        <w:t>сроки</w:t>
      </w:r>
      <w:proofErr w:type="gramEnd"/>
      <w:r w:rsidR="00106D61" w:rsidRPr="00DD7491">
        <w:rPr>
          <w:sz w:val="28"/>
          <w:szCs w:val="28"/>
        </w:rPr>
        <w:t xml:space="preserve"> установленные указанными актами.  </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C45E82" w:rsidRPr="00DD7491">
        <w:rPr>
          <w:rFonts w:ascii="Times New Roman" w:hAnsi="Times New Roman" w:cs="Times New Roman"/>
          <w:b/>
          <w:sz w:val="28"/>
          <w:szCs w:val="28"/>
        </w:rPr>
        <w:t>1</w:t>
      </w:r>
      <w:r w:rsidR="00DA2A5A">
        <w:rPr>
          <w:rFonts w:ascii="Times New Roman" w:hAnsi="Times New Roman" w:cs="Times New Roman"/>
          <w:b/>
          <w:sz w:val="28"/>
          <w:szCs w:val="28"/>
        </w:rPr>
        <w:t>8</w:t>
      </w:r>
      <w:r w:rsidRPr="00DD7491">
        <w:rPr>
          <w:rFonts w:ascii="Times New Roman" w:hAnsi="Times New Roman" w:cs="Times New Roman"/>
          <w:b/>
          <w:sz w:val="28"/>
          <w:szCs w:val="28"/>
        </w:rPr>
        <w:t>. Реестры закупок</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Получатели бюджетных средств обязаны вести реестры закупок, осуществленных без заключения муниципальных контрактов.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Реестры закупок, осуществленных без заключения муниципальных контрактов, должны содержать следующие сведения: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краткое наименование закупаемых товаров, работ и услуг;</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наименование и местонахождение поставщиков, подрядчиков и исполнителей услуг;</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цену и дату закупки.</w:t>
      </w: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DA2A5A">
        <w:rPr>
          <w:rFonts w:ascii="Times New Roman" w:hAnsi="Times New Roman" w:cs="Times New Roman"/>
          <w:b/>
          <w:sz w:val="28"/>
          <w:szCs w:val="28"/>
        </w:rPr>
        <w:t>19</w:t>
      </w:r>
      <w:r w:rsidRPr="00DD7491">
        <w:rPr>
          <w:rFonts w:ascii="Times New Roman" w:hAnsi="Times New Roman" w:cs="Times New Roman"/>
          <w:b/>
          <w:sz w:val="28"/>
          <w:szCs w:val="28"/>
        </w:rPr>
        <w:t>. Предоставление средств из бюджетов при выполнении условий</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В решении о бюджете могут </w:t>
      </w:r>
      <w:proofErr w:type="gramStart"/>
      <w:r w:rsidRPr="00DD7491">
        <w:rPr>
          <w:rFonts w:ascii="Times New Roman" w:hAnsi="Times New Roman" w:cs="Times New Roman"/>
          <w:sz w:val="28"/>
          <w:szCs w:val="28"/>
        </w:rPr>
        <w:t>устанавливаться условия</w:t>
      </w:r>
      <w:proofErr w:type="gramEnd"/>
      <w:r w:rsidRPr="00DD7491">
        <w:rPr>
          <w:rFonts w:ascii="Times New Roman" w:hAnsi="Times New Roman" w:cs="Times New Roman"/>
          <w:sz w:val="28"/>
          <w:szCs w:val="28"/>
        </w:rPr>
        <w:t xml:space="preserve"> предоставления средств из бюджета, в соответствии с которыми предоставление таких средств осуществляется в порядке, установленном администрацией </w:t>
      </w:r>
      <w:r w:rsidR="00532228"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424EFB"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p>
    <w:p w:rsidR="00884344" w:rsidRPr="00DD7491" w:rsidRDefault="00424EFB"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2. </w:t>
      </w:r>
      <w:proofErr w:type="gramStart"/>
      <w:r w:rsidR="00884344" w:rsidRPr="00DD7491">
        <w:rPr>
          <w:rFonts w:ascii="Times New Roman" w:hAnsi="Times New Roman" w:cs="Times New Roman"/>
          <w:sz w:val="28"/>
          <w:szCs w:val="28"/>
        </w:rPr>
        <w:t>Контроль за</w:t>
      </w:r>
      <w:proofErr w:type="gramEnd"/>
      <w:r w:rsidR="00884344" w:rsidRPr="00DD7491">
        <w:rPr>
          <w:rFonts w:ascii="Times New Roman" w:hAnsi="Times New Roman" w:cs="Times New Roman"/>
          <w:sz w:val="28"/>
          <w:szCs w:val="28"/>
        </w:rPr>
        <w:t xml:space="preserve"> соблюдением указанных в </w:t>
      </w:r>
      <w:hyperlink r:id="rId13" w:history="1">
        <w:r w:rsidR="00884344" w:rsidRPr="00DD7491">
          <w:rPr>
            <w:rFonts w:ascii="Times New Roman" w:hAnsi="Times New Roman" w:cs="Times New Roman"/>
            <w:sz w:val="28"/>
            <w:szCs w:val="28"/>
          </w:rPr>
          <w:t>части 1</w:t>
        </w:r>
      </w:hyperlink>
      <w:r w:rsidR="00884344" w:rsidRPr="00DD7491">
        <w:rPr>
          <w:rFonts w:ascii="Times New Roman" w:hAnsi="Times New Roman" w:cs="Times New Roman"/>
          <w:sz w:val="28"/>
          <w:szCs w:val="28"/>
        </w:rPr>
        <w:t xml:space="preserve"> настоящей статьи условий осуществляется </w:t>
      </w:r>
      <w:r w:rsidRPr="00DD7491">
        <w:rPr>
          <w:rFonts w:ascii="Times New Roman" w:hAnsi="Times New Roman" w:cs="Times New Roman"/>
          <w:sz w:val="28"/>
          <w:szCs w:val="28"/>
        </w:rPr>
        <w:t>администрацией поселения.</w:t>
      </w:r>
    </w:p>
    <w:p w:rsidR="00884344" w:rsidRPr="00DD7491" w:rsidRDefault="0010254F" w:rsidP="0010254F">
      <w:pPr>
        <w:pStyle w:val="ConsPlusNormal"/>
        <w:widowControl/>
        <w:ind w:firstLine="540"/>
        <w:jc w:val="both"/>
        <w:rPr>
          <w:rFonts w:ascii="Times New Roman" w:hAnsi="Times New Roman" w:cs="Times New Roman"/>
          <w:b/>
          <w:sz w:val="28"/>
          <w:szCs w:val="28"/>
        </w:rPr>
      </w:pPr>
      <w:r w:rsidRPr="00DD7491">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Статья 2</w:t>
      </w:r>
      <w:r w:rsidR="00DA2A5A">
        <w:rPr>
          <w:rFonts w:ascii="Times New Roman" w:hAnsi="Times New Roman" w:cs="Times New Roman"/>
          <w:b/>
          <w:sz w:val="28"/>
          <w:szCs w:val="28"/>
        </w:rPr>
        <w:t>0</w:t>
      </w:r>
      <w:r w:rsidR="00884344" w:rsidRPr="00DD7491">
        <w:rPr>
          <w:rFonts w:ascii="Times New Roman" w:hAnsi="Times New Roman" w:cs="Times New Roman"/>
          <w:b/>
          <w:sz w:val="28"/>
          <w:szCs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84344" w:rsidRPr="00DD7491" w:rsidRDefault="00884344" w:rsidP="00884344">
      <w:pPr>
        <w:autoSpaceDE w:val="0"/>
        <w:autoSpaceDN w:val="0"/>
        <w:adjustRightInd w:val="0"/>
        <w:jc w:val="both"/>
        <w:rPr>
          <w:sz w:val="28"/>
          <w:szCs w:val="28"/>
        </w:rPr>
      </w:pPr>
      <w:r w:rsidRPr="00DD7491">
        <w:rPr>
          <w:sz w:val="28"/>
          <w:szCs w:val="28"/>
        </w:rPr>
        <w:tab/>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w:t>
      </w:r>
      <w:r w:rsidR="0010254F" w:rsidRPr="00DD7491">
        <w:rPr>
          <w:sz w:val="28"/>
          <w:szCs w:val="28"/>
        </w:rPr>
        <w:t xml:space="preserve">, </w:t>
      </w:r>
      <w:r w:rsidRPr="00DD7491">
        <w:rPr>
          <w:sz w:val="28"/>
          <w:szCs w:val="28"/>
        </w:rPr>
        <w:t xml:space="preserve"> выполнением работ, оказанием услуг.</w:t>
      </w:r>
    </w:p>
    <w:p w:rsidR="00884344" w:rsidRPr="00DD7491" w:rsidRDefault="00884344" w:rsidP="00884344">
      <w:pPr>
        <w:autoSpaceDE w:val="0"/>
        <w:autoSpaceDN w:val="0"/>
        <w:adjustRightInd w:val="0"/>
        <w:jc w:val="both"/>
        <w:rPr>
          <w:sz w:val="28"/>
          <w:szCs w:val="28"/>
        </w:rPr>
      </w:pPr>
      <w:r w:rsidRPr="00DD7491">
        <w:rPr>
          <w:sz w:val="28"/>
          <w:szCs w:val="28"/>
        </w:rPr>
        <w:lastRenderedPageBreak/>
        <w:tab/>
        <w:t xml:space="preserve">2. </w:t>
      </w:r>
      <w:proofErr w:type="gramStart"/>
      <w:r w:rsidRPr="00DD7491">
        <w:rPr>
          <w:sz w:val="28"/>
          <w:szCs w:val="28"/>
        </w:rPr>
        <w:t>Субсидии юридическим лицам (за исключением субсидий муниципальным учреждениям,</w:t>
      </w:r>
      <w:r w:rsidR="008D7C49" w:rsidRPr="00DD7491">
        <w:rPr>
          <w:sz w:val="28"/>
          <w:szCs w:val="28"/>
        </w:rPr>
        <w:t xml:space="preserve"> п</w:t>
      </w:r>
      <w:r w:rsidRPr="00DD7491">
        <w:rPr>
          <w:sz w:val="28"/>
          <w:szCs w:val="28"/>
        </w:rPr>
        <w:t>роизводителям товаров, работ, услуг предоставляются из бюджета муниципального района - в случаях и порядке, предусмотренных решением Муниципального совета Прохоровского района о бюджете муниципального района и принимаемыми в соответствии с ним муниципальными правовыми актами администрации Прохоровского района.</w:t>
      </w:r>
      <w:proofErr w:type="gramEnd"/>
    </w:p>
    <w:p w:rsidR="00884344" w:rsidRPr="00DD7491" w:rsidRDefault="00B25E5A" w:rsidP="00BA1EB3">
      <w:pPr>
        <w:autoSpaceDE w:val="0"/>
        <w:autoSpaceDN w:val="0"/>
        <w:adjustRightInd w:val="0"/>
        <w:jc w:val="both"/>
        <w:rPr>
          <w:sz w:val="28"/>
          <w:szCs w:val="28"/>
        </w:rPr>
      </w:pPr>
      <w:r w:rsidRPr="00DD7491">
        <w:rPr>
          <w:sz w:val="28"/>
          <w:szCs w:val="28"/>
        </w:rPr>
        <w:tab/>
      </w:r>
      <w:r w:rsidR="00BA1EB3" w:rsidRPr="00DD7491">
        <w:rPr>
          <w:sz w:val="28"/>
          <w:szCs w:val="28"/>
        </w:rPr>
        <w:t>3</w:t>
      </w:r>
      <w:r w:rsidR="00884344" w:rsidRPr="00DD7491">
        <w:rPr>
          <w:sz w:val="28"/>
          <w:szCs w:val="28"/>
        </w:rPr>
        <w:t>.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FF4FD9"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получение субсидий;</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цели, условия и порядок предоставления субсидий;</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порядок возврата субсидий в соответствующий бюджет в  случае нарушения условий, установленных при их предоставлении;</w:t>
      </w:r>
    </w:p>
    <w:p w:rsidR="00884344" w:rsidRPr="00DD7491" w:rsidRDefault="00884344" w:rsidP="00884344">
      <w:pPr>
        <w:autoSpaceDE w:val="0"/>
        <w:autoSpaceDN w:val="0"/>
        <w:adjustRightInd w:val="0"/>
        <w:jc w:val="both"/>
        <w:rPr>
          <w:sz w:val="28"/>
          <w:szCs w:val="28"/>
        </w:rPr>
      </w:pPr>
      <w:r w:rsidRPr="00DD7491">
        <w:rPr>
          <w:sz w:val="28"/>
          <w:szCs w:val="28"/>
        </w:rPr>
        <w:t>-порядок возврата в текущем финансовом году получателем субсидий остатков субсидий,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884344" w:rsidRPr="00DA2A5A" w:rsidRDefault="00BA1EB3" w:rsidP="00884344">
      <w:pPr>
        <w:autoSpaceDE w:val="0"/>
        <w:autoSpaceDN w:val="0"/>
        <w:adjustRightInd w:val="0"/>
        <w:ind w:firstLine="540"/>
        <w:jc w:val="both"/>
        <w:rPr>
          <w:sz w:val="28"/>
          <w:szCs w:val="28"/>
        </w:rPr>
      </w:pPr>
      <w:r w:rsidRPr="00DD7491">
        <w:rPr>
          <w:sz w:val="28"/>
          <w:szCs w:val="28"/>
        </w:rPr>
        <w:t>4.</w:t>
      </w:r>
      <w:r w:rsidR="00884344" w:rsidRPr="00DD7491">
        <w:rPr>
          <w:sz w:val="28"/>
          <w:szCs w:val="28"/>
        </w:rPr>
        <w:t xml:space="preserve">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r:id="rId14" w:history="1">
        <w:r w:rsidRPr="00DD7491">
          <w:rPr>
            <w:sz w:val="28"/>
            <w:szCs w:val="28"/>
          </w:rPr>
          <w:t>3</w:t>
        </w:r>
      </w:hyperlink>
      <w:r w:rsidRPr="00DD7491">
        <w:rPr>
          <w:sz w:val="28"/>
          <w:szCs w:val="28"/>
        </w:rPr>
        <w:t xml:space="preserve"> </w:t>
      </w:r>
      <w:r w:rsidR="00884344" w:rsidRPr="00DD7491">
        <w:rPr>
          <w:sz w:val="28"/>
          <w:szCs w:val="28"/>
        </w:rPr>
        <w:t xml:space="preserve"> настоящей статьи, возврату в бюджет муниципального </w:t>
      </w:r>
      <w:r w:rsidR="00884344" w:rsidRPr="00DA2A5A">
        <w:rPr>
          <w:sz w:val="28"/>
          <w:szCs w:val="28"/>
        </w:rPr>
        <w:t>района «Прохоровский район».</w:t>
      </w:r>
    </w:p>
    <w:p w:rsidR="00884344" w:rsidRPr="00DD7491" w:rsidRDefault="00560747" w:rsidP="00884344">
      <w:pPr>
        <w:pStyle w:val="ConsPlusNormal"/>
        <w:widowControl/>
        <w:ind w:firstLine="540"/>
        <w:jc w:val="both"/>
        <w:rPr>
          <w:rFonts w:ascii="Times New Roman" w:hAnsi="Times New Roman" w:cs="Times New Roman"/>
          <w:b/>
          <w:sz w:val="28"/>
          <w:szCs w:val="28"/>
        </w:rPr>
      </w:pPr>
      <w:r w:rsidRPr="00DA2A5A">
        <w:rPr>
          <w:rFonts w:ascii="Times New Roman" w:hAnsi="Times New Roman" w:cs="Times New Roman"/>
          <w:b/>
          <w:sz w:val="28"/>
          <w:szCs w:val="28"/>
        </w:rPr>
        <w:t xml:space="preserve"> </w:t>
      </w:r>
      <w:r w:rsidR="00E22D5B" w:rsidRPr="00DA2A5A">
        <w:rPr>
          <w:rFonts w:ascii="Times New Roman" w:hAnsi="Times New Roman" w:cs="Times New Roman"/>
          <w:b/>
          <w:sz w:val="28"/>
          <w:szCs w:val="28"/>
        </w:rPr>
        <w:t xml:space="preserve"> </w:t>
      </w:r>
      <w:r w:rsidR="00884344" w:rsidRPr="00DA2A5A">
        <w:rPr>
          <w:rFonts w:ascii="Times New Roman" w:hAnsi="Times New Roman" w:cs="Times New Roman"/>
          <w:b/>
          <w:sz w:val="28"/>
          <w:szCs w:val="28"/>
        </w:rPr>
        <w:t xml:space="preserve">Статья </w:t>
      </w:r>
      <w:r w:rsidR="00837CDF" w:rsidRPr="00DA2A5A">
        <w:rPr>
          <w:rFonts w:ascii="Times New Roman" w:hAnsi="Times New Roman" w:cs="Times New Roman"/>
          <w:b/>
          <w:sz w:val="28"/>
          <w:szCs w:val="28"/>
        </w:rPr>
        <w:t>2</w:t>
      </w:r>
      <w:r w:rsidR="00DA2A5A" w:rsidRPr="00DA2A5A">
        <w:rPr>
          <w:rFonts w:ascii="Times New Roman" w:hAnsi="Times New Roman" w:cs="Times New Roman"/>
          <w:b/>
          <w:sz w:val="28"/>
          <w:szCs w:val="28"/>
        </w:rPr>
        <w:t>1</w:t>
      </w:r>
      <w:r w:rsidR="00884344" w:rsidRPr="00DA2A5A">
        <w:rPr>
          <w:rFonts w:ascii="Times New Roman" w:hAnsi="Times New Roman" w:cs="Times New Roman"/>
          <w:b/>
          <w:sz w:val="28"/>
          <w:szCs w:val="28"/>
        </w:rPr>
        <w:t>. Резервные фонды</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В расходной части бюджета </w:t>
      </w:r>
      <w:r w:rsidR="00C835FC">
        <w:rPr>
          <w:rFonts w:ascii="Times New Roman" w:hAnsi="Times New Roman" w:cs="Times New Roman"/>
          <w:sz w:val="28"/>
          <w:szCs w:val="28"/>
        </w:rPr>
        <w:t xml:space="preserve"> </w:t>
      </w:r>
      <w:r w:rsidR="00E22D5B"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w:t>
      </w:r>
      <w:r w:rsidR="00E22D5B"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предусматривается создание резервного фонда</w:t>
      </w:r>
      <w:r w:rsidR="00E22D5B" w:rsidRPr="00DD7491">
        <w:rPr>
          <w:rFonts w:ascii="Times New Roman" w:hAnsi="Times New Roman" w:cs="Times New Roman"/>
          <w:sz w:val="28"/>
          <w:szCs w:val="28"/>
        </w:rPr>
        <w:t>.</w:t>
      </w:r>
    </w:p>
    <w:p w:rsidR="00884344" w:rsidRPr="00DD7491" w:rsidRDefault="00ED361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2</w:t>
      </w:r>
      <w:r w:rsidR="00884344" w:rsidRPr="00DD7491">
        <w:rPr>
          <w:rFonts w:ascii="Times New Roman" w:hAnsi="Times New Roman" w:cs="Times New Roman"/>
          <w:sz w:val="28"/>
          <w:szCs w:val="28"/>
        </w:rPr>
        <w:t>. Средства резервн</w:t>
      </w:r>
      <w:r w:rsidRPr="00DD7491">
        <w:rPr>
          <w:rFonts w:ascii="Times New Roman" w:hAnsi="Times New Roman" w:cs="Times New Roman"/>
          <w:sz w:val="28"/>
          <w:szCs w:val="28"/>
        </w:rPr>
        <w:t>ого фонда</w:t>
      </w:r>
      <w:r w:rsidR="00884344" w:rsidRPr="00DD7491">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84344" w:rsidRPr="00DD7491" w:rsidRDefault="00ED361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3</w:t>
      </w:r>
      <w:r w:rsidR="00884344" w:rsidRPr="00DD7491">
        <w:rPr>
          <w:rFonts w:ascii="Times New Roman" w:hAnsi="Times New Roman" w:cs="Times New Roman"/>
          <w:sz w:val="28"/>
          <w:szCs w:val="28"/>
        </w:rPr>
        <w:t xml:space="preserve">. Размер резервного фонда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устанавливается </w:t>
      </w:r>
      <w:r w:rsidRPr="00DD7491">
        <w:rPr>
          <w:rFonts w:ascii="Times New Roman" w:hAnsi="Times New Roman" w:cs="Times New Roman"/>
          <w:sz w:val="28"/>
          <w:szCs w:val="28"/>
        </w:rPr>
        <w:t>решением Земского собрания о бюджете</w:t>
      </w:r>
      <w:r w:rsidR="00884344" w:rsidRPr="00DD7491">
        <w:rPr>
          <w:rFonts w:ascii="Times New Roman" w:hAnsi="Times New Roman" w:cs="Times New Roman"/>
          <w:sz w:val="28"/>
          <w:szCs w:val="28"/>
        </w:rPr>
        <w:t xml:space="preserve"> </w:t>
      </w:r>
      <w:r w:rsidR="00C835FC">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и не может превышать 3 процента утвержденного указанным</w:t>
      </w:r>
      <w:r w:rsidRPr="00DD7491">
        <w:rPr>
          <w:rFonts w:ascii="Times New Roman" w:hAnsi="Times New Roman" w:cs="Times New Roman"/>
          <w:sz w:val="28"/>
          <w:szCs w:val="28"/>
        </w:rPr>
        <w:t xml:space="preserve">  решением о бюджете</w:t>
      </w:r>
      <w:r w:rsidR="00884344" w:rsidRPr="00DD7491">
        <w:rPr>
          <w:rFonts w:ascii="Times New Roman" w:hAnsi="Times New Roman" w:cs="Times New Roman"/>
          <w:sz w:val="28"/>
          <w:szCs w:val="28"/>
        </w:rPr>
        <w:t xml:space="preserve"> общего объема расходов.</w:t>
      </w:r>
    </w:p>
    <w:p w:rsidR="00884344" w:rsidRPr="00DD7491" w:rsidRDefault="0026740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4</w:t>
      </w:r>
      <w:r w:rsidR="00884344" w:rsidRPr="00DD7491">
        <w:rPr>
          <w:rFonts w:ascii="Times New Roman" w:hAnsi="Times New Roman" w:cs="Times New Roman"/>
          <w:sz w:val="28"/>
          <w:szCs w:val="28"/>
        </w:rPr>
        <w:t xml:space="preserve">. Бюджетные ассигнования резервного фонда </w:t>
      </w:r>
      <w:r w:rsidR="00C835FC">
        <w:rPr>
          <w:rFonts w:ascii="Times New Roman" w:hAnsi="Times New Roman" w:cs="Times New Roman"/>
          <w:sz w:val="28"/>
          <w:szCs w:val="28"/>
        </w:rPr>
        <w:t xml:space="preserve"> </w:t>
      </w:r>
      <w:r w:rsidR="00884344" w:rsidRPr="00DD7491">
        <w:rPr>
          <w:rFonts w:ascii="Times New Roman" w:hAnsi="Times New Roman" w:cs="Times New Roman"/>
          <w:sz w:val="28"/>
          <w:szCs w:val="28"/>
        </w:rPr>
        <w:t>фондов администраци</w:t>
      </w:r>
      <w:r w:rsidRPr="00DD7491">
        <w:rPr>
          <w:rFonts w:ascii="Times New Roman" w:hAnsi="Times New Roman" w:cs="Times New Roman"/>
          <w:sz w:val="28"/>
          <w:szCs w:val="28"/>
        </w:rPr>
        <w:t>и</w:t>
      </w:r>
      <w:r w:rsidR="00884344" w:rsidRPr="00DD7491">
        <w:rPr>
          <w:rFonts w:ascii="Times New Roman" w:hAnsi="Times New Roman" w:cs="Times New Roman"/>
          <w:sz w:val="28"/>
          <w:szCs w:val="28"/>
        </w:rPr>
        <w:t xml:space="preserve"> поселен</w:t>
      </w:r>
      <w:r w:rsidRPr="00DD7491">
        <w:rPr>
          <w:rFonts w:ascii="Times New Roman" w:hAnsi="Times New Roman" w:cs="Times New Roman"/>
          <w:sz w:val="28"/>
          <w:szCs w:val="28"/>
        </w:rPr>
        <w:t>ия</w:t>
      </w:r>
      <w:r w:rsidR="00884344" w:rsidRPr="00DD7491">
        <w:rPr>
          <w:rFonts w:ascii="Times New Roman" w:hAnsi="Times New Roman" w:cs="Times New Roman"/>
          <w:sz w:val="28"/>
          <w:szCs w:val="28"/>
        </w:rPr>
        <w:t xml:space="preserve">, предусмотренные в составе </w:t>
      </w:r>
      <w:r w:rsidRPr="00DD7491">
        <w:rPr>
          <w:rFonts w:ascii="Times New Roman" w:hAnsi="Times New Roman" w:cs="Times New Roman"/>
          <w:sz w:val="28"/>
          <w:szCs w:val="28"/>
        </w:rPr>
        <w:t xml:space="preserve">местного </w:t>
      </w:r>
      <w:r w:rsidR="00884344" w:rsidRPr="00DD7491">
        <w:rPr>
          <w:rFonts w:ascii="Times New Roman" w:hAnsi="Times New Roman" w:cs="Times New Roman"/>
          <w:sz w:val="28"/>
          <w:szCs w:val="28"/>
        </w:rPr>
        <w:t xml:space="preserve">бюджета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используются по решению </w:t>
      </w:r>
      <w:r w:rsidRPr="00DD7491">
        <w:rPr>
          <w:rFonts w:ascii="Times New Roman" w:hAnsi="Times New Roman" w:cs="Times New Roman"/>
          <w:sz w:val="28"/>
          <w:szCs w:val="28"/>
        </w:rPr>
        <w:t>администрации поселения.</w:t>
      </w:r>
    </w:p>
    <w:p w:rsidR="00884344" w:rsidRPr="00DD7491" w:rsidRDefault="0026740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5</w:t>
      </w:r>
      <w:r w:rsidR="00884344" w:rsidRPr="00DD7491">
        <w:rPr>
          <w:rFonts w:ascii="Times New Roman" w:hAnsi="Times New Roman" w:cs="Times New Roman"/>
          <w:sz w:val="28"/>
          <w:szCs w:val="28"/>
        </w:rPr>
        <w:t xml:space="preserve">. Порядок использования бюджетных ассигнований резервного фонда </w:t>
      </w:r>
      <w:r w:rsidR="00837CDF"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администраци</w:t>
      </w:r>
      <w:r w:rsidR="00837CDF" w:rsidRPr="00DD7491">
        <w:rPr>
          <w:rFonts w:ascii="Times New Roman" w:hAnsi="Times New Roman" w:cs="Times New Roman"/>
          <w:sz w:val="28"/>
          <w:szCs w:val="28"/>
        </w:rPr>
        <w:t>и</w:t>
      </w:r>
      <w:r w:rsidR="00884344" w:rsidRPr="00DD7491">
        <w:rPr>
          <w:rFonts w:ascii="Times New Roman" w:hAnsi="Times New Roman" w:cs="Times New Roman"/>
          <w:sz w:val="28"/>
          <w:szCs w:val="28"/>
        </w:rPr>
        <w:t xml:space="preserve"> поселени</w:t>
      </w:r>
      <w:r w:rsidR="00837CDF" w:rsidRPr="00DD7491">
        <w:rPr>
          <w:rFonts w:ascii="Times New Roman" w:hAnsi="Times New Roman" w:cs="Times New Roman"/>
          <w:sz w:val="28"/>
          <w:szCs w:val="28"/>
        </w:rPr>
        <w:t>я</w:t>
      </w:r>
      <w:r w:rsidR="00884344" w:rsidRPr="00DD7491">
        <w:rPr>
          <w:rFonts w:ascii="Times New Roman" w:hAnsi="Times New Roman" w:cs="Times New Roman"/>
          <w:sz w:val="28"/>
          <w:szCs w:val="28"/>
        </w:rPr>
        <w:t xml:space="preserve">, предусмотренных в составе </w:t>
      </w:r>
      <w:r w:rsidR="00837CDF" w:rsidRPr="00DD7491">
        <w:rPr>
          <w:rFonts w:ascii="Times New Roman" w:hAnsi="Times New Roman" w:cs="Times New Roman"/>
          <w:sz w:val="28"/>
          <w:szCs w:val="28"/>
        </w:rPr>
        <w:t xml:space="preserve">местного </w:t>
      </w:r>
      <w:r w:rsidR="00884344" w:rsidRPr="00DD7491">
        <w:rPr>
          <w:rFonts w:ascii="Times New Roman" w:hAnsi="Times New Roman" w:cs="Times New Roman"/>
          <w:sz w:val="28"/>
          <w:szCs w:val="28"/>
        </w:rPr>
        <w:t xml:space="preserve">бюджета </w:t>
      </w:r>
      <w:r w:rsidR="00837CDF"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устанавливается </w:t>
      </w:r>
      <w:r w:rsidR="00837CDF" w:rsidRPr="00DD7491">
        <w:rPr>
          <w:rFonts w:ascii="Times New Roman" w:hAnsi="Times New Roman" w:cs="Times New Roman"/>
          <w:sz w:val="28"/>
          <w:szCs w:val="28"/>
        </w:rPr>
        <w:t>администрацией поселения.</w:t>
      </w:r>
    </w:p>
    <w:p w:rsidR="00884344" w:rsidRPr="00DD7491" w:rsidRDefault="00837CDF"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6</w:t>
      </w:r>
      <w:r w:rsidR="00884344" w:rsidRPr="00DD7491">
        <w:rPr>
          <w:rFonts w:ascii="Times New Roman" w:hAnsi="Times New Roman" w:cs="Times New Roman"/>
          <w:sz w:val="28"/>
          <w:szCs w:val="28"/>
        </w:rPr>
        <w:t xml:space="preserve">. Отчет об использовании бюджетных ассигнований резервного фонда администрации </w:t>
      </w:r>
      <w:r w:rsidR="00C835FC">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прилагается к ежеквартальному и годовому отчетам об исполнении соответствующего бюджета.</w:t>
      </w:r>
    </w:p>
    <w:p w:rsidR="00884344" w:rsidRPr="00DD7491" w:rsidRDefault="00884344" w:rsidP="00837CDF">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837CDF" w:rsidRPr="00DD7491">
        <w:rPr>
          <w:rFonts w:ascii="Times New Roman" w:hAnsi="Times New Roman" w:cs="Times New Roman"/>
          <w:b/>
          <w:sz w:val="28"/>
          <w:szCs w:val="28"/>
        </w:rPr>
        <w:t>2</w:t>
      </w:r>
      <w:r w:rsidR="00DA2A5A">
        <w:rPr>
          <w:rFonts w:ascii="Times New Roman" w:hAnsi="Times New Roman" w:cs="Times New Roman"/>
          <w:b/>
          <w:sz w:val="28"/>
          <w:szCs w:val="28"/>
        </w:rPr>
        <w:t>2</w:t>
      </w:r>
      <w:r w:rsidRPr="00DD7491">
        <w:rPr>
          <w:rFonts w:ascii="Times New Roman" w:hAnsi="Times New Roman" w:cs="Times New Roman"/>
          <w:b/>
          <w:sz w:val="28"/>
          <w:szCs w:val="28"/>
        </w:rPr>
        <w:t xml:space="preserve">. Осуществление расходов, не </w:t>
      </w:r>
      <w:proofErr w:type="gramStart"/>
      <w:r w:rsidRPr="00DD7491">
        <w:rPr>
          <w:rFonts w:ascii="Times New Roman" w:hAnsi="Times New Roman" w:cs="Times New Roman"/>
          <w:b/>
          <w:sz w:val="28"/>
          <w:szCs w:val="28"/>
        </w:rPr>
        <w:t>предусмотренных</w:t>
      </w:r>
      <w:proofErr w:type="gramEnd"/>
      <w:r w:rsidRPr="00DD7491">
        <w:rPr>
          <w:rFonts w:ascii="Times New Roman" w:hAnsi="Times New Roman" w:cs="Times New Roman"/>
          <w:b/>
          <w:sz w:val="28"/>
          <w:szCs w:val="28"/>
        </w:rPr>
        <w:t xml:space="preserve"> бюджетом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w:t>
      </w:r>
      <w:proofErr w:type="gramStart"/>
      <w:r w:rsidRPr="00DD7491">
        <w:rPr>
          <w:rFonts w:ascii="Times New Roman" w:hAnsi="Times New Roman" w:cs="Times New Roman"/>
          <w:sz w:val="28"/>
          <w:szCs w:val="28"/>
        </w:rPr>
        <w:t>Если принимается решение, либо другой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DD7491">
        <w:rPr>
          <w:rFonts w:ascii="Times New Roman" w:hAnsi="Times New Roman" w:cs="Times New Roman"/>
          <w:sz w:val="28"/>
          <w:szCs w:val="28"/>
        </w:rPr>
        <w:t xml:space="preserve"> новые виды расходных обязательств в соответствующие бюджеты бюджетной системы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w:t>
      </w:r>
      <w:proofErr w:type="gramStart"/>
      <w:r w:rsidRPr="00DD7491">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DD7491">
        <w:rPr>
          <w:rFonts w:ascii="Times New Roman" w:hAnsi="Times New Roman" w:cs="Times New Roman"/>
          <w:sz w:val="28"/>
          <w:szCs w:val="28"/>
        </w:rPr>
        <w:t>) при сокращении бюджетных ассигнований по отдельным статьям расходов бюджета.</w:t>
      </w:r>
    </w:p>
    <w:p w:rsidR="00884344" w:rsidRPr="00DD7491" w:rsidRDefault="00884344" w:rsidP="00A01A11">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A01A11" w:rsidRPr="00DD7491">
        <w:rPr>
          <w:rFonts w:ascii="Times New Roman" w:hAnsi="Times New Roman" w:cs="Times New Roman"/>
          <w:b/>
          <w:sz w:val="28"/>
          <w:szCs w:val="28"/>
        </w:rPr>
        <w:t>2</w:t>
      </w:r>
      <w:r w:rsidR="00DA2A5A">
        <w:rPr>
          <w:rFonts w:ascii="Times New Roman" w:hAnsi="Times New Roman" w:cs="Times New Roman"/>
          <w:b/>
          <w:sz w:val="28"/>
          <w:szCs w:val="28"/>
        </w:rPr>
        <w:t>3</w:t>
      </w:r>
      <w:r w:rsidRPr="00DD7491">
        <w:rPr>
          <w:rFonts w:ascii="Times New Roman" w:hAnsi="Times New Roman" w:cs="Times New Roman"/>
          <w:b/>
          <w:sz w:val="28"/>
          <w:szCs w:val="28"/>
        </w:rPr>
        <w:t>. Реестры расходных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Органы местного самоуправления обязаны вести реестры расходных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w:t>
      </w:r>
      <w:proofErr w:type="gramStart"/>
      <w:r w:rsidRPr="00DD7491">
        <w:rPr>
          <w:rFonts w:ascii="Times New Roman" w:hAnsi="Times New Roman" w:cs="Times New Roman"/>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DD7491">
        <w:rPr>
          <w:rFonts w:ascii="Times New Roman" w:hAnsi="Times New Roman" w:cs="Times New Roman"/>
          <w:sz w:val="28"/>
          <w:szCs w:val="28"/>
        </w:rPr>
        <w:t xml:space="preserve"> реестр обязательств.</w:t>
      </w:r>
    </w:p>
    <w:p w:rsidR="00884344" w:rsidRPr="00DD7491" w:rsidRDefault="00B914D3"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3</w:t>
      </w:r>
      <w:r w:rsidR="00884344" w:rsidRPr="00DD7491">
        <w:rPr>
          <w:rFonts w:ascii="Times New Roman" w:hAnsi="Times New Roman" w:cs="Times New Roman"/>
          <w:sz w:val="28"/>
          <w:szCs w:val="28"/>
        </w:rPr>
        <w:t xml:space="preserve">. Реестр расходных обязательств </w:t>
      </w:r>
      <w:r w:rsidR="001756BC">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поселения ведется в порядке, установленном администрацией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t>Глава 5. СБАЛАНСИРОВАННОСТЬ БЮДЖЕТОВ</w:t>
      </w:r>
    </w:p>
    <w:p w:rsidR="00884344" w:rsidRPr="00DD7491" w:rsidRDefault="00884344" w:rsidP="00884344">
      <w:pPr>
        <w:pStyle w:val="ConsPlusNormal"/>
        <w:widowControl/>
        <w:ind w:firstLine="540"/>
        <w:jc w:val="both"/>
        <w:rPr>
          <w:rFonts w:ascii="Times New Roman" w:hAnsi="Times New Roman" w:cs="Times New Roman"/>
          <w:b/>
          <w:sz w:val="28"/>
          <w:szCs w:val="28"/>
        </w:rPr>
      </w:pPr>
    </w:p>
    <w:p w:rsidR="00884344" w:rsidRPr="00DD7491" w:rsidRDefault="00884344" w:rsidP="00B914D3">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B914D3" w:rsidRPr="00DD7491">
        <w:rPr>
          <w:rFonts w:ascii="Times New Roman" w:hAnsi="Times New Roman" w:cs="Times New Roman"/>
          <w:b/>
          <w:sz w:val="28"/>
          <w:szCs w:val="28"/>
        </w:rPr>
        <w:t>2</w:t>
      </w:r>
      <w:r w:rsidR="00DA2A5A">
        <w:rPr>
          <w:rFonts w:ascii="Times New Roman" w:hAnsi="Times New Roman" w:cs="Times New Roman"/>
          <w:b/>
          <w:sz w:val="28"/>
          <w:szCs w:val="28"/>
        </w:rPr>
        <w:t>4</w:t>
      </w:r>
      <w:r w:rsidR="00B914D3" w:rsidRPr="00DD7491">
        <w:rPr>
          <w:rFonts w:ascii="Times New Roman" w:hAnsi="Times New Roman" w:cs="Times New Roman"/>
          <w:b/>
          <w:sz w:val="28"/>
          <w:szCs w:val="28"/>
        </w:rPr>
        <w:t>. Дефицит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1. Дефицит бюджета</w:t>
      </w:r>
      <w:r w:rsidR="00B914D3"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поселения на очередной финансовый год (очередной финансовый год и каждый год планового периода в случае принятия бюджета на три года) устанавливается решением о соответствующем бюджете с соблюдением ограничений, установленных Бюджетным </w:t>
      </w:r>
      <w:hyperlink r:id="rId15"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В случае принятия </w:t>
      </w:r>
      <w:r w:rsidR="00B914D3" w:rsidRPr="00DD7491">
        <w:rPr>
          <w:rFonts w:ascii="Times New Roman" w:hAnsi="Times New Roman" w:cs="Times New Roman"/>
          <w:sz w:val="28"/>
          <w:szCs w:val="28"/>
        </w:rPr>
        <w:t xml:space="preserve"> </w:t>
      </w:r>
      <w:r w:rsidRPr="00DD7491">
        <w:rPr>
          <w:rFonts w:ascii="Times New Roman" w:hAnsi="Times New Roman" w:cs="Times New Roman"/>
          <w:sz w:val="28"/>
          <w:szCs w:val="28"/>
        </w:rPr>
        <w:t>бюджета поселения с дефицитом бюджета (превышение расходов над доходами) одновременно должны быть определены источники его финансирования.</w:t>
      </w:r>
    </w:p>
    <w:p w:rsidR="00884344" w:rsidRPr="00DD7491" w:rsidRDefault="00884344" w:rsidP="0060131F">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60131F" w:rsidRPr="00DD7491">
        <w:rPr>
          <w:rFonts w:ascii="Times New Roman" w:hAnsi="Times New Roman" w:cs="Times New Roman"/>
          <w:b/>
          <w:sz w:val="28"/>
          <w:szCs w:val="28"/>
        </w:rPr>
        <w:t>2</w:t>
      </w:r>
      <w:r w:rsidR="00DA2A5A">
        <w:rPr>
          <w:rFonts w:ascii="Times New Roman" w:hAnsi="Times New Roman" w:cs="Times New Roman"/>
          <w:b/>
          <w:sz w:val="28"/>
          <w:szCs w:val="28"/>
        </w:rPr>
        <w:t>5</w:t>
      </w:r>
      <w:r w:rsidRPr="00DD7491">
        <w:rPr>
          <w:rFonts w:ascii="Times New Roman" w:hAnsi="Times New Roman" w:cs="Times New Roman"/>
          <w:b/>
          <w:sz w:val="28"/>
          <w:szCs w:val="28"/>
        </w:rPr>
        <w:t xml:space="preserve">. Источники финансирования дефицита </w:t>
      </w:r>
      <w:r w:rsidR="00B914D3" w:rsidRPr="00DD7491">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 бюджета поселения</w:t>
      </w:r>
    </w:p>
    <w:p w:rsidR="00884344" w:rsidRPr="00DD7491" w:rsidRDefault="00D42F62"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w:t>
      </w:r>
      <w:r w:rsidR="00884344" w:rsidRPr="00DD7491">
        <w:rPr>
          <w:rFonts w:ascii="Times New Roman" w:hAnsi="Times New Roman" w:cs="Times New Roman"/>
          <w:sz w:val="28"/>
          <w:szCs w:val="28"/>
        </w:rPr>
        <w:t xml:space="preserve">В состав источников внутреннего финансирования дефицита </w:t>
      </w:r>
      <w:r w:rsidR="0060131F"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бюджета </w:t>
      </w:r>
      <w:r w:rsidR="001756BC">
        <w:rPr>
          <w:rFonts w:ascii="Times New Roman" w:hAnsi="Times New Roman" w:cs="Times New Roman"/>
          <w:sz w:val="28"/>
          <w:szCs w:val="28"/>
        </w:rPr>
        <w:t xml:space="preserve"> </w:t>
      </w:r>
      <w:r w:rsidR="0060131F"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поселения включаются: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84344" w:rsidRPr="00DD7491" w:rsidRDefault="00D42F62"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разница между привлеченными</w:t>
      </w:r>
      <w:r w:rsidR="00884344" w:rsidRPr="00DD7491">
        <w:rPr>
          <w:rFonts w:ascii="Times New Roman" w:hAnsi="Times New Roman" w:cs="Times New Roman"/>
          <w:sz w:val="28"/>
          <w:szCs w:val="28"/>
        </w:rPr>
        <w:t xml:space="preserve"> и погашенными муниципальным образованием кредитами </w:t>
      </w:r>
      <w:proofErr w:type="gramStart"/>
      <w:r w:rsidR="00884344" w:rsidRPr="00DD7491">
        <w:rPr>
          <w:rFonts w:ascii="Times New Roman" w:hAnsi="Times New Roman" w:cs="Times New Roman"/>
          <w:sz w:val="28"/>
          <w:szCs w:val="28"/>
        </w:rPr>
        <w:t>кредитных</w:t>
      </w:r>
      <w:proofErr w:type="gramEnd"/>
      <w:r w:rsidR="00884344" w:rsidRPr="00DD7491">
        <w:rPr>
          <w:rFonts w:ascii="Times New Roman" w:hAnsi="Times New Roman" w:cs="Times New Roman"/>
          <w:sz w:val="28"/>
          <w:szCs w:val="28"/>
        </w:rPr>
        <w:t xml:space="preserve"> организаций в валюте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proofErr w:type="gramStart"/>
      <w:r w:rsidRPr="00DD7491">
        <w:rPr>
          <w:rFonts w:ascii="Times New Roman" w:hAnsi="Times New Roman" w:cs="Times New Roman"/>
          <w:sz w:val="28"/>
          <w:szCs w:val="28"/>
        </w:rPr>
        <w:t>разница ме</w:t>
      </w:r>
      <w:r w:rsidR="00D42F62" w:rsidRPr="00DD7491">
        <w:rPr>
          <w:rFonts w:ascii="Times New Roman" w:hAnsi="Times New Roman" w:cs="Times New Roman"/>
          <w:sz w:val="28"/>
          <w:szCs w:val="28"/>
        </w:rPr>
        <w:t>жду привлеченными</w:t>
      </w:r>
      <w:r w:rsidRPr="00DD7491">
        <w:rPr>
          <w:rFonts w:ascii="Times New Roman" w:hAnsi="Times New Roman" w:cs="Times New Roman"/>
          <w:sz w:val="28"/>
          <w:szCs w:val="28"/>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изменение остатков средств на </w:t>
      </w:r>
      <w:proofErr w:type="gramStart"/>
      <w:r w:rsidRPr="00DD7491">
        <w:rPr>
          <w:rFonts w:ascii="Times New Roman" w:hAnsi="Times New Roman" w:cs="Times New Roman"/>
          <w:sz w:val="28"/>
          <w:szCs w:val="28"/>
        </w:rPr>
        <w:t>счетах</w:t>
      </w:r>
      <w:proofErr w:type="gramEnd"/>
      <w:r w:rsidRPr="00DD7491">
        <w:rPr>
          <w:rFonts w:ascii="Times New Roman" w:hAnsi="Times New Roman" w:cs="Times New Roman"/>
          <w:sz w:val="28"/>
          <w:szCs w:val="28"/>
        </w:rPr>
        <w:t xml:space="preserve"> по учету средств местного бюджета в течение соответствующего финансового года;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иные источники внутреннего финансирования дефицита местного бюджета.</w:t>
      </w:r>
    </w:p>
    <w:p w:rsidR="00884344" w:rsidRPr="00DD7491" w:rsidRDefault="00D42F62"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w:t>
      </w:r>
      <w:r w:rsidR="00884344" w:rsidRPr="00DD7491">
        <w:rPr>
          <w:rFonts w:ascii="Times New Roman" w:hAnsi="Times New Roman" w:cs="Times New Roman"/>
          <w:sz w:val="28"/>
          <w:szCs w:val="28"/>
        </w:rPr>
        <w:t xml:space="preserve">В состав иных источников внутреннего финансирования дефицита </w:t>
      </w:r>
      <w:r w:rsidR="009113FF"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бюджета </w:t>
      </w:r>
      <w:r w:rsidR="001756BC">
        <w:rPr>
          <w:rFonts w:ascii="Times New Roman" w:hAnsi="Times New Roman" w:cs="Times New Roman"/>
          <w:sz w:val="28"/>
          <w:szCs w:val="28"/>
        </w:rPr>
        <w:t xml:space="preserve"> </w:t>
      </w:r>
      <w:r w:rsidR="009113FF"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поселения включаются: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курсовая разница по средствам местного бюджета;</w:t>
      </w:r>
    </w:p>
    <w:p w:rsidR="00884344" w:rsidRPr="00DD7491" w:rsidRDefault="00884344" w:rsidP="00884344">
      <w:pPr>
        <w:autoSpaceDE w:val="0"/>
        <w:autoSpaceDN w:val="0"/>
        <w:adjustRightInd w:val="0"/>
        <w:jc w:val="both"/>
        <w:rPr>
          <w:sz w:val="28"/>
          <w:szCs w:val="28"/>
        </w:rPr>
      </w:pPr>
      <w:r w:rsidRPr="00DD7491">
        <w:rPr>
          <w:sz w:val="28"/>
          <w:szCs w:val="28"/>
        </w:rPr>
        <w:t xml:space="preserve">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DD7491">
        <w:rPr>
          <w:sz w:val="28"/>
          <w:szCs w:val="28"/>
        </w:rPr>
        <w:t>принципалу</w:t>
      </w:r>
      <w:proofErr w:type="gramEnd"/>
      <w:r w:rsidRPr="00DD7491">
        <w:rPr>
          <w:sz w:val="28"/>
          <w:szCs w:val="28"/>
        </w:rPr>
        <w:t xml:space="preserve"> либо обусловлено уступкой гаранту прав требования бенефициара к принципалу;</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884344" w:rsidRPr="00DD7491" w:rsidRDefault="00C51394" w:rsidP="00D42F62">
      <w:pPr>
        <w:autoSpaceDE w:val="0"/>
        <w:autoSpaceDN w:val="0"/>
        <w:adjustRightInd w:val="0"/>
        <w:jc w:val="both"/>
        <w:rPr>
          <w:sz w:val="28"/>
          <w:szCs w:val="28"/>
        </w:rPr>
      </w:pPr>
      <w:r w:rsidRPr="00DD7491">
        <w:rPr>
          <w:sz w:val="28"/>
          <w:szCs w:val="28"/>
        </w:rPr>
        <w:t xml:space="preserve">       </w:t>
      </w:r>
      <w:r w:rsidR="00884344" w:rsidRPr="00DD7491">
        <w:rPr>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r w:rsidR="00D42F62" w:rsidRPr="00DD7491">
        <w:rPr>
          <w:sz w:val="28"/>
          <w:szCs w:val="28"/>
        </w:rPr>
        <w:t xml:space="preserve"> </w:t>
      </w:r>
    </w:p>
    <w:p w:rsidR="00D42F62" w:rsidRPr="00DD7491" w:rsidRDefault="00D42F62" w:rsidP="00D42F62">
      <w:pPr>
        <w:autoSpaceDE w:val="0"/>
        <w:autoSpaceDN w:val="0"/>
        <w:adjustRightInd w:val="0"/>
        <w:jc w:val="both"/>
        <w:rPr>
          <w:sz w:val="28"/>
          <w:szCs w:val="28"/>
          <w:u w:val="single"/>
        </w:rPr>
      </w:pPr>
      <w:r w:rsidRPr="00DD7491">
        <w:rPr>
          <w:sz w:val="28"/>
          <w:szCs w:val="28"/>
        </w:rPr>
        <w:tab/>
      </w:r>
      <w:r w:rsidR="00884344" w:rsidRPr="00DD7491">
        <w:rPr>
          <w:sz w:val="28"/>
          <w:szCs w:val="28"/>
        </w:rPr>
        <w:t xml:space="preserve">разница между средствами, полученными от возврата предоставленных из местного бюджета другим бюджетам бюджетной системы Российской </w:t>
      </w:r>
      <w:r w:rsidR="00884344" w:rsidRPr="00DD7491">
        <w:rPr>
          <w:sz w:val="28"/>
          <w:szCs w:val="28"/>
        </w:rPr>
        <w:lastRenderedPageBreak/>
        <w:t>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r w:rsidRPr="00DD7491">
        <w:rPr>
          <w:sz w:val="28"/>
          <w:szCs w:val="28"/>
          <w:u w:val="single"/>
        </w:rPr>
        <w:t xml:space="preserve"> </w:t>
      </w:r>
    </w:p>
    <w:p w:rsidR="008A70BC" w:rsidRPr="00DD7491" w:rsidRDefault="00A37921" w:rsidP="008A70BC">
      <w:pPr>
        <w:autoSpaceDE w:val="0"/>
        <w:autoSpaceDN w:val="0"/>
        <w:adjustRightInd w:val="0"/>
        <w:jc w:val="both"/>
        <w:rPr>
          <w:sz w:val="28"/>
          <w:szCs w:val="28"/>
        </w:rPr>
      </w:pPr>
      <w:r w:rsidRPr="00DD7491">
        <w:rPr>
          <w:sz w:val="28"/>
          <w:szCs w:val="28"/>
          <w:u w:val="single"/>
        </w:rPr>
        <w:t xml:space="preserve"> </w:t>
      </w: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t xml:space="preserve">Глава </w:t>
      </w:r>
      <w:r w:rsidR="00A2584B" w:rsidRPr="00DD7491">
        <w:rPr>
          <w:rFonts w:ascii="Times New Roman" w:hAnsi="Times New Roman" w:cs="Times New Roman"/>
          <w:b/>
          <w:sz w:val="28"/>
          <w:szCs w:val="28"/>
        </w:rPr>
        <w:t>6</w:t>
      </w:r>
      <w:r w:rsidRPr="00DD7491">
        <w:rPr>
          <w:rFonts w:ascii="Times New Roman" w:hAnsi="Times New Roman" w:cs="Times New Roman"/>
          <w:b/>
          <w:sz w:val="28"/>
          <w:szCs w:val="28"/>
        </w:rPr>
        <w:t xml:space="preserve">. БЮДЖЕТНЫЙ ПРОЦЕСС В </w:t>
      </w:r>
      <w:r w:rsidR="008E3214" w:rsidRPr="008E3214">
        <w:rPr>
          <w:rFonts w:ascii="Times New Roman" w:hAnsi="Times New Roman" w:cs="Times New Roman"/>
          <w:b/>
          <w:sz w:val="28"/>
          <w:szCs w:val="28"/>
        </w:rPr>
        <w:t>ШАХ</w:t>
      </w:r>
      <w:r w:rsidR="00A2584B" w:rsidRPr="008E3214">
        <w:rPr>
          <w:rFonts w:ascii="Times New Roman" w:hAnsi="Times New Roman" w:cs="Times New Roman"/>
          <w:b/>
          <w:sz w:val="28"/>
          <w:szCs w:val="28"/>
        </w:rPr>
        <w:t>ОВСКОМ</w:t>
      </w:r>
      <w:r w:rsidR="00A2584B" w:rsidRPr="00DD7491">
        <w:rPr>
          <w:rFonts w:ascii="Times New Roman" w:hAnsi="Times New Roman" w:cs="Times New Roman"/>
          <w:b/>
          <w:sz w:val="28"/>
          <w:szCs w:val="28"/>
        </w:rPr>
        <w:t xml:space="preserve"> СЕЛЬСКОМ ПОСЕЛЕНИИ</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AC1D8F">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A2584B" w:rsidRPr="00DD7491">
        <w:rPr>
          <w:rFonts w:ascii="Times New Roman" w:hAnsi="Times New Roman" w:cs="Times New Roman"/>
          <w:b/>
          <w:sz w:val="28"/>
          <w:szCs w:val="28"/>
        </w:rPr>
        <w:t>2</w:t>
      </w:r>
      <w:r w:rsidR="00DA2A5A">
        <w:rPr>
          <w:rFonts w:ascii="Times New Roman" w:hAnsi="Times New Roman" w:cs="Times New Roman"/>
          <w:b/>
          <w:sz w:val="28"/>
          <w:szCs w:val="28"/>
        </w:rPr>
        <w:t>6</w:t>
      </w:r>
      <w:r w:rsidRPr="00DD7491">
        <w:rPr>
          <w:rFonts w:ascii="Times New Roman" w:hAnsi="Times New Roman" w:cs="Times New Roman"/>
          <w:b/>
          <w:sz w:val="28"/>
          <w:szCs w:val="28"/>
        </w:rPr>
        <w:t xml:space="preserve">. Бюджетный процесс в </w:t>
      </w:r>
      <w:r w:rsidR="008E3214" w:rsidRPr="008E3214">
        <w:rPr>
          <w:rFonts w:ascii="Times New Roman" w:hAnsi="Times New Roman" w:cs="Times New Roman"/>
          <w:b/>
          <w:sz w:val="28"/>
          <w:szCs w:val="28"/>
        </w:rPr>
        <w:t>Шах</w:t>
      </w:r>
      <w:r w:rsidR="00A2584B" w:rsidRPr="008E3214">
        <w:rPr>
          <w:rFonts w:ascii="Times New Roman" w:hAnsi="Times New Roman" w:cs="Times New Roman"/>
          <w:b/>
          <w:sz w:val="28"/>
          <w:szCs w:val="28"/>
        </w:rPr>
        <w:t>овском</w:t>
      </w:r>
      <w:r w:rsidR="00A2584B" w:rsidRPr="00DD7491">
        <w:rPr>
          <w:rFonts w:ascii="Times New Roman" w:hAnsi="Times New Roman" w:cs="Times New Roman"/>
          <w:b/>
          <w:sz w:val="28"/>
          <w:szCs w:val="28"/>
        </w:rPr>
        <w:t xml:space="preserve"> сельском поселении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Бюджетный процесс в </w:t>
      </w:r>
      <w:r w:rsidR="001756BC">
        <w:rPr>
          <w:rFonts w:ascii="Times New Roman" w:hAnsi="Times New Roman" w:cs="Times New Roman"/>
          <w:sz w:val="28"/>
          <w:szCs w:val="28"/>
        </w:rPr>
        <w:t xml:space="preserve"> </w:t>
      </w:r>
      <w:r w:rsidR="00A2584B" w:rsidRPr="00DD7491">
        <w:rPr>
          <w:rFonts w:ascii="Times New Roman" w:hAnsi="Times New Roman" w:cs="Times New Roman"/>
          <w:sz w:val="28"/>
          <w:szCs w:val="28"/>
        </w:rPr>
        <w:t xml:space="preserve"> поселении</w:t>
      </w:r>
      <w:r w:rsidRPr="00DD7491">
        <w:rPr>
          <w:rFonts w:ascii="Times New Roman" w:hAnsi="Times New Roman" w:cs="Times New Roman"/>
          <w:sz w:val="28"/>
          <w:szCs w:val="28"/>
        </w:rPr>
        <w:t xml:space="preserve"> - регламентированная законодательством Российской Федерации деятельность орган</w:t>
      </w:r>
      <w:r w:rsidR="00A2584B" w:rsidRPr="00DD7491">
        <w:rPr>
          <w:rFonts w:ascii="Times New Roman" w:hAnsi="Times New Roman" w:cs="Times New Roman"/>
          <w:sz w:val="28"/>
          <w:szCs w:val="28"/>
        </w:rPr>
        <w:t>а</w:t>
      </w:r>
      <w:r w:rsidRPr="00DD7491">
        <w:rPr>
          <w:rFonts w:ascii="Times New Roman" w:hAnsi="Times New Roman" w:cs="Times New Roman"/>
          <w:sz w:val="28"/>
          <w:szCs w:val="28"/>
        </w:rPr>
        <w:t xml:space="preserve"> местного самоуправления и иных участников бюджетного процесса по составлению и рассмотрению проект</w:t>
      </w:r>
      <w:r w:rsidR="00A2584B" w:rsidRPr="00DD7491">
        <w:rPr>
          <w:rFonts w:ascii="Times New Roman" w:hAnsi="Times New Roman" w:cs="Times New Roman"/>
          <w:sz w:val="28"/>
          <w:szCs w:val="28"/>
        </w:rPr>
        <w:t>а</w:t>
      </w:r>
      <w:r w:rsidRPr="00DD7491">
        <w:rPr>
          <w:rFonts w:ascii="Times New Roman" w:hAnsi="Times New Roman" w:cs="Times New Roman"/>
          <w:sz w:val="28"/>
          <w:szCs w:val="28"/>
        </w:rPr>
        <w:t xml:space="preserve"> бюджет</w:t>
      </w:r>
      <w:r w:rsidR="00A2584B" w:rsidRPr="00DD7491">
        <w:rPr>
          <w:rFonts w:ascii="Times New Roman" w:hAnsi="Times New Roman" w:cs="Times New Roman"/>
          <w:sz w:val="28"/>
          <w:szCs w:val="28"/>
        </w:rPr>
        <w:t>а</w:t>
      </w:r>
      <w:r w:rsidRPr="00DD7491">
        <w:rPr>
          <w:rFonts w:ascii="Times New Roman" w:hAnsi="Times New Roman" w:cs="Times New Roman"/>
          <w:sz w:val="28"/>
          <w:szCs w:val="28"/>
        </w:rPr>
        <w:t xml:space="preserve">, утверждению </w:t>
      </w:r>
      <w:r w:rsidR="00A2584B"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A2584B" w:rsidRPr="00DD7491">
        <w:rPr>
          <w:rFonts w:ascii="Times New Roman" w:hAnsi="Times New Roman" w:cs="Times New Roman"/>
          <w:sz w:val="28"/>
          <w:szCs w:val="28"/>
        </w:rPr>
        <w:t>бюджета поселения</w:t>
      </w:r>
      <w:proofErr w:type="gramStart"/>
      <w:r w:rsidRPr="00DD7491">
        <w:rPr>
          <w:rFonts w:ascii="Times New Roman" w:hAnsi="Times New Roman" w:cs="Times New Roman"/>
          <w:sz w:val="28"/>
          <w:szCs w:val="28"/>
        </w:rPr>
        <w:t xml:space="preserve"> ,</w:t>
      </w:r>
      <w:proofErr w:type="gramEnd"/>
      <w:r w:rsidRPr="00DD7491">
        <w:rPr>
          <w:rFonts w:ascii="Times New Roman" w:hAnsi="Times New Roman" w:cs="Times New Roman"/>
          <w:sz w:val="28"/>
          <w:szCs w:val="28"/>
        </w:rPr>
        <w:t xml:space="preserve"> контролю за </w:t>
      </w:r>
      <w:r w:rsidR="00A2584B"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исполнением</w:t>
      </w:r>
      <w:r w:rsidR="00A2584B" w:rsidRPr="00DD7491">
        <w:rPr>
          <w:rFonts w:ascii="Times New Roman" w:hAnsi="Times New Roman" w:cs="Times New Roman"/>
          <w:sz w:val="28"/>
          <w:szCs w:val="28"/>
        </w:rPr>
        <w:t xml:space="preserve"> бюджета</w:t>
      </w:r>
      <w:r w:rsidRPr="00DD7491">
        <w:rPr>
          <w:rFonts w:ascii="Times New Roman" w:hAnsi="Times New Roman" w:cs="Times New Roman"/>
          <w:sz w:val="28"/>
          <w:szCs w:val="28"/>
        </w:rPr>
        <w:t>, осуществлению бюджетного учета, составлению, внешней проверке, рассмотрению и утверждению бюджетной отчетности.</w:t>
      </w:r>
    </w:p>
    <w:p w:rsidR="00884344" w:rsidRPr="00DD7491" w:rsidRDefault="00884344" w:rsidP="00A2584B">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4F4CEF">
        <w:rPr>
          <w:rFonts w:ascii="Times New Roman" w:hAnsi="Times New Roman" w:cs="Times New Roman"/>
          <w:b/>
          <w:sz w:val="28"/>
          <w:szCs w:val="28"/>
        </w:rPr>
        <w:t>27</w:t>
      </w:r>
      <w:r w:rsidRPr="00DD7491">
        <w:rPr>
          <w:rFonts w:ascii="Times New Roman" w:hAnsi="Times New Roman" w:cs="Times New Roman"/>
          <w:b/>
          <w:sz w:val="28"/>
          <w:szCs w:val="28"/>
        </w:rPr>
        <w:t xml:space="preserve">. Участники бюджетного процесса в </w:t>
      </w:r>
      <w:r w:rsidR="008E3214" w:rsidRPr="008E3214">
        <w:rPr>
          <w:rFonts w:ascii="Times New Roman" w:hAnsi="Times New Roman" w:cs="Times New Roman"/>
          <w:b/>
          <w:sz w:val="28"/>
          <w:szCs w:val="28"/>
        </w:rPr>
        <w:t>Шах</w:t>
      </w:r>
      <w:r w:rsidR="00A2584B" w:rsidRPr="008E3214">
        <w:rPr>
          <w:rFonts w:ascii="Times New Roman" w:hAnsi="Times New Roman" w:cs="Times New Roman"/>
          <w:b/>
          <w:sz w:val="28"/>
          <w:szCs w:val="28"/>
        </w:rPr>
        <w:t>овском</w:t>
      </w:r>
      <w:r w:rsidR="00A2584B" w:rsidRPr="00DD7491">
        <w:rPr>
          <w:rFonts w:ascii="Times New Roman" w:hAnsi="Times New Roman" w:cs="Times New Roman"/>
          <w:b/>
          <w:sz w:val="28"/>
          <w:szCs w:val="28"/>
        </w:rPr>
        <w:t xml:space="preserve"> сельском поселении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Участниками бюджетного процесса в </w:t>
      </w:r>
      <w:r w:rsidR="001756BC">
        <w:rPr>
          <w:rFonts w:ascii="Times New Roman" w:hAnsi="Times New Roman" w:cs="Times New Roman"/>
          <w:sz w:val="28"/>
          <w:szCs w:val="28"/>
        </w:rPr>
        <w:t xml:space="preserve"> </w:t>
      </w:r>
      <w:r w:rsidR="0044153E" w:rsidRPr="00DD7491">
        <w:rPr>
          <w:rFonts w:ascii="Times New Roman" w:hAnsi="Times New Roman" w:cs="Times New Roman"/>
          <w:sz w:val="28"/>
          <w:szCs w:val="28"/>
        </w:rPr>
        <w:t xml:space="preserve"> поселени</w:t>
      </w:r>
      <w:r w:rsidR="009B64B1" w:rsidRPr="00DD7491">
        <w:rPr>
          <w:rFonts w:ascii="Times New Roman" w:hAnsi="Times New Roman" w:cs="Times New Roman"/>
          <w:sz w:val="28"/>
          <w:szCs w:val="28"/>
        </w:rPr>
        <w:t>и</w:t>
      </w:r>
      <w:r w:rsidRPr="00DD7491">
        <w:rPr>
          <w:rFonts w:ascii="Times New Roman" w:hAnsi="Times New Roman" w:cs="Times New Roman"/>
          <w:sz w:val="28"/>
          <w:szCs w:val="28"/>
        </w:rPr>
        <w:t xml:space="preserve"> - субъектами бюджетных правоотношений на территории </w:t>
      </w:r>
      <w:r w:rsidR="001756BC">
        <w:rPr>
          <w:rFonts w:ascii="Times New Roman" w:hAnsi="Times New Roman" w:cs="Times New Roman"/>
          <w:sz w:val="28"/>
          <w:szCs w:val="28"/>
        </w:rPr>
        <w:t xml:space="preserve"> </w:t>
      </w:r>
      <w:r w:rsidR="0044153E" w:rsidRPr="00DD7491">
        <w:rPr>
          <w:rFonts w:ascii="Times New Roman" w:hAnsi="Times New Roman" w:cs="Times New Roman"/>
          <w:sz w:val="28"/>
          <w:szCs w:val="28"/>
        </w:rPr>
        <w:t xml:space="preserve"> поселения</w:t>
      </w:r>
      <w:r w:rsidR="009B64B1" w:rsidRPr="00DD7491">
        <w:rPr>
          <w:rFonts w:ascii="Times New Roman" w:hAnsi="Times New Roman" w:cs="Times New Roman"/>
          <w:sz w:val="28"/>
          <w:szCs w:val="28"/>
        </w:rPr>
        <w:t xml:space="preserve"> являются:</w:t>
      </w:r>
    </w:p>
    <w:p w:rsidR="00161A70" w:rsidRPr="00DD7491" w:rsidRDefault="00161A70"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-Земское собрание </w:t>
      </w:r>
      <w:r w:rsidR="001756BC">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p>
    <w:p w:rsidR="00884344" w:rsidRPr="00DD7491" w:rsidRDefault="0044153E"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w:t>
      </w:r>
      <w:r w:rsidRPr="00DD7491">
        <w:rPr>
          <w:rFonts w:ascii="Times New Roman" w:hAnsi="Times New Roman" w:cs="Times New Roman"/>
          <w:sz w:val="28"/>
          <w:szCs w:val="28"/>
        </w:rPr>
        <w:t>глава</w:t>
      </w:r>
      <w:r w:rsidR="00161A70" w:rsidRPr="00DD7491">
        <w:rPr>
          <w:rFonts w:ascii="Times New Roman" w:hAnsi="Times New Roman" w:cs="Times New Roman"/>
          <w:sz w:val="28"/>
          <w:szCs w:val="28"/>
        </w:rPr>
        <w:t xml:space="preserve"> администрации</w:t>
      </w:r>
      <w:r w:rsidR="00884344" w:rsidRPr="00DD7491">
        <w:rPr>
          <w:rFonts w:ascii="Times New Roman" w:hAnsi="Times New Roman" w:cs="Times New Roman"/>
          <w:sz w:val="28"/>
          <w:szCs w:val="28"/>
        </w:rPr>
        <w:t xml:space="preserve"> </w:t>
      </w:r>
      <w:r w:rsidR="001756BC">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поселени</w:t>
      </w:r>
      <w:r w:rsidR="009B64B1" w:rsidRPr="00DD7491">
        <w:rPr>
          <w:rFonts w:ascii="Times New Roman" w:hAnsi="Times New Roman" w:cs="Times New Roman"/>
          <w:sz w:val="28"/>
          <w:szCs w:val="28"/>
        </w:rPr>
        <w:t>я</w:t>
      </w:r>
      <w:proofErr w:type="gramStart"/>
      <w:r w:rsidR="00884344" w:rsidRPr="00DD7491">
        <w:rPr>
          <w:rFonts w:ascii="Times New Roman" w:hAnsi="Times New Roman" w:cs="Times New Roman"/>
          <w:sz w:val="28"/>
          <w:szCs w:val="28"/>
        </w:rPr>
        <w:t xml:space="preserve"> ;</w:t>
      </w:r>
      <w:proofErr w:type="gramEnd"/>
    </w:p>
    <w:p w:rsidR="00884344" w:rsidRPr="00DD7491" w:rsidRDefault="00161A70"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w:t>
      </w:r>
      <w:r w:rsidR="009B64B1" w:rsidRPr="00DD7491">
        <w:rPr>
          <w:rFonts w:ascii="Times New Roman" w:hAnsi="Times New Roman" w:cs="Times New Roman"/>
          <w:sz w:val="28"/>
          <w:szCs w:val="28"/>
        </w:rPr>
        <w:t xml:space="preserve">администрация </w:t>
      </w:r>
      <w:r w:rsidR="001756BC">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поселени</w:t>
      </w:r>
      <w:r w:rsidRPr="00DD7491">
        <w:rPr>
          <w:rFonts w:ascii="Times New Roman" w:hAnsi="Times New Roman" w:cs="Times New Roman"/>
          <w:sz w:val="28"/>
          <w:szCs w:val="28"/>
        </w:rPr>
        <w:t>я</w:t>
      </w:r>
      <w:r w:rsidR="00884344" w:rsidRPr="00DD7491">
        <w:rPr>
          <w:rFonts w:ascii="Times New Roman" w:hAnsi="Times New Roman" w:cs="Times New Roman"/>
          <w:sz w:val="28"/>
          <w:szCs w:val="28"/>
        </w:rPr>
        <w:t>;</w:t>
      </w:r>
    </w:p>
    <w:p w:rsidR="00884344" w:rsidRPr="00DD7491" w:rsidRDefault="00161A70"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-Контрольно-счетная комиссия Прохоровского района и иные органы муниципального финансового контроля в Прохоровского районе;</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-финансовый орган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-главные распорядители (распорядители) бюджетных средств;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-главные администраторы (администраторы) доходов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-территориальные органы Федерального казначейства, на основе заключенных соглашений с </w:t>
      </w:r>
      <w:r w:rsidR="00347FCC" w:rsidRPr="00DD7491">
        <w:rPr>
          <w:rFonts w:ascii="Times New Roman" w:hAnsi="Times New Roman" w:cs="Times New Roman"/>
          <w:sz w:val="28"/>
          <w:szCs w:val="28"/>
        </w:rPr>
        <w:t xml:space="preserve"> </w:t>
      </w:r>
      <w:r w:rsidR="00A475F6" w:rsidRPr="00DD7491">
        <w:rPr>
          <w:rFonts w:ascii="Times New Roman" w:hAnsi="Times New Roman" w:cs="Times New Roman"/>
          <w:sz w:val="28"/>
          <w:szCs w:val="28"/>
        </w:rPr>
        <w:t xml:space="preserve"> администрации </w:t>
      </w:r>
      <w:r w:rsidR="001756BC">
        <w:rPr>
          <w:rFonts w:ascii="Times New Roman" w:hAnsi="Times New Roman" w:cs="Times New Roman"/>
          <w:sz w:val="28"/>
          <w:szCs w:val="28"/>
        </w:rPr>
        <w:t xml:space="preserve"> </w:t>
      </w:r>
      <w:r w:rsidR="00A475F6"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-получатели бюджетных средств.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Бюджетные полномочия участников бюджетного процесса, </w:t>
      </w:r>
      <w:r w:rsidR="001756BC">
        <w:rPr>
          <w:rFonts w:ascii="Times New Roman" w:hAnsi="Times New Roman" w:cs="Times New Roman"/>
          <w:sz w:val="28"/>
          <w:szCs w:val="28"/>
        </w:rPr>
        <w:t xml:space="preserve"> </w:t>
      </w:r>
      <w:r w:rsidR="00FB6A68"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устанавливаются Бюджетным </w:t>
      </w:r>
      <w:hyperlink r:id="rId16"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настоящим Положением, а также в установленных ими случаях муниципальными правовыми актами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3. </w:t>
      </w:r>
      <w:proofErr w:type="gramStart"/>
      <w:r w:rsidRPr="00DD7491">
        <w:rPr>
          <w:rFonts w:ascii="Times New Roman" w:hAnsi="Times New Roman" w:cs="Times New Roman"/>
          <w:sz w:val="28"/>
          <w:szCs w:val="28"/>
        </w:rPr>
        <w:t xml:space="preserve">Бюджетные полномочия участников бюджетного процесса, являющихся органами местного самоуправления </w:t>
      </w:r>
      <w:r w:rsidR="001756BC">
        <w:rPr>
          <w:rFonts w:ascii="Times New Roman" w:hAnsi="Times New Roman" w:cs="Times New Roman"/>
          <w:sz w:val="28"/>
          <w:szCs w:val="28"/>
        </w:rPr>
        <w:t xml:space="preserve"> </w:t>
      </w:r>
      <w:r w:rsidR="00FB6A68"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FB6A68"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w:t>
      </w:r>
      <w:r w:rsidR="00FB6A68" w:rsidRPr="00DD7491">
        <w:rPr>
          <w:rFonts w:ascii="Times New Roman" w:hAnsi="Times New Roman" w:cs="Times New Roman"/>
          <w:sz w:val="28"/>
          <w:szCs w:val="28"/>
        </w:rPr>
        <w:t>я</w:t>
      </w:r>
      <w:r w:rsidRPr="00DD7491">
        <w:rPr>
          <w:rFonts w:ascii="Times New Roman" w:hAnsi="Times New Roman" w:cs="Times New Roman"/>
          <w:sz w:val="28"/>
          <w:szCs w:val="28"/>
        </w:rPr>
        <w:t xml:space="preserve">, устанавливаются Бюджетным </w:t>
      </w:r>
      <w:hyperlink r:id="rId17"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представительных органов городского и сельских поселений, а также в установленных ими случаях муниципальными правовыми актами администраци</w:t>
      </w:r>
      <w:r w:rsidR="00FB6A68" w:rsidRPr="00DD7491">
        <w:rPr>
          <w:rFonts w:ascii="Times New Roman" w:hAnsi="Times New Roman" w:cs="Times New Roman"/>
          <w:sz w:val="28"/>
          <w:szCs w:val="28"/>
        </w:rPr>
        <w:t>и</w:t>
      </w:r>
      <w:r w:rsidRPr="00DD7491">
        <w:rPr>
          <w:rFonts w:ascii="Times New Roman" w:hAnsi="Times New Roman" w:cs="Times New Roman"/>
          <w:sz w:val="28"/>
          <w:szCs w:val="28"/>
        </w:rPr>
        <w:t xml:space="preserve"> </w:t>
      </w:r>
      <w:r w:rsidR="001756BC">
        <w:rPr>
          <w:rFonts w:ascii="Times New Roman" w:hAnsi="Times New Roman" w:cs="Times New Roman"/>
          <w:sz w:val="28"/>
          <w:szCs w:val="28"/>
        </w:rPr>
        <w:t>по</w:t>
      </w:r>
      <w:r w:rsidR="00FB6A68" w:rsidRPr="00DD7491">
        <w:rPr>
          <w:rFonts w:ascii="Times New Roman" w:hAnsi="Times New Roman" w:cs="Times New Roman"/>
          <w:sz w:val="28"/>
          <w:szCs w:val="28"/>
        </w:rPr>
        <w:t>селения</w:t>
      </w:r>
      <w:r w:rsidRPr="00DD7491">
        <w:rPr>
          <w:rFonts w:ascii="Times New Roman" w:hAnsi="Times New Roman" w:cs="Times New Roman"/>
          <w:sz w:val="28"/>
          <w:szCs w:val="28"/>
        </w:rPr>
        <w:t>.</w:t>
      </w:r>
      <w:proofErr w:type="gramEnd"/>
    </w:p>
    <w:p w:rsidR="00884344" w:rsidRPr="00DD7491" w:rsidRDefault="00AC1D8F" w:rsidP="00645AF6">
      <w:pPr>
        <w:pStyle w:val="ConsPlusNormal"/>
        <w:widowControl/>
        <w:ind w:firstLine="540"/>
        <w:jc w:val="both"/>
        <w:rPr>
          <w:rFonts w:ascii="Times New Roman" w:hAnsi="Times New Roman" w:cs="Times New Roman"/>
          <w:b/>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b/>
          <w:sz w:val="28"/>
          <w:szCs w:val="28"/>
        </w:rPr>
        <w:t xml:space="preserve">Статья </w:t>
      </w:r>
      <w:r w:rsidR="004F4CEF">
        <w:rPr>
          <w:rFonts w:ascii="Times New Roman" w:hAnsi="Times New Roman" w:cs="Times New Roman"/>
          <w:b/>
          <w:sz w:val="28"/>
          <w:szCs w:val="28"/>
        </w:rPr>
        <w:t>28</w:t>
      </w:r>
      <w:r w:rsidR="00884344" w:rsidRPr="00DD7491">
        <w:rPr>
          <w:rFonts w:ascii="Times New Roman" w:hAnsi="Times New Roman" w:cs="Times New Roman"/>
          <w:b/>
          <w:sz w:val="28"/>
          <w:szCs w:val="28"/>
        </w:rPr>
        <w:t xml:space="preserve">. Бюджетные полномочия </w:t>
      </w:r>
      <w:r w:rsidR="009709FF" w:rsidRPr="00DD7491">
        <w:rPr>
          <w:rFonts w:ascii="Times New Roman" w:hAnsi="Times New Roman" w:cs="Times New Roman"/>
          <w:b/>
          <w:sz w:val="28"/>
          <w:szCs w:val="28"/>
        </w:rPr>
        <w:t xml:space="preserve">Земского собрания </w:t>
      </w:r>
      <w:r w:rsidR="008E3214" w:rsidRPr="008E3214">
        <w:rPr>
          <w:rFonts w:ascii="Times New Roman" w:hAnsi="Times New Roman" w:cs="Times New Roman"/>
          <w:b/>
          <w:sz w:val="28"/>
          <w:szCs w:val="28"/>
        </w:rPr>
        <w:t>Шах</w:t>
      </w:r>
      <w:r w:rsidR="009709FF" w:rsidRPr="008E3214">
        <w:rPr>
          <w:rFonts w:ascii="Times New Roman" w:hAnsi="Times New Roman" w:cs="Times New Roman"/>
          <w:b/>
          <w:sz w:val="28"/>
          <w:szCs w:val="28"/>
        </w:rPr>
        <w:t>овского</w:t>
      </w:r>
      <w:r w:rsidR="009709FF" w:rsidRPr="00DD7491">
        <w:rPr>
          <w:rFonts w:ascii="Times New Roman" w:hAnsi="Times New Roman" w:cs="Times New Roman"/>
          <w:b/>
          <w:sz w:val="28"/>
          <w:szCs w:val="28"/>
        </w:rPr>
        <w:t xml:space="preserve"> сельского поселения</w:t>
      </w:r>
    </w:p>
    <w:p w:rsidR="00884344" w:rsidRPr="00DD7491" w:rsidRDefault="009709FF"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Земское собрание </w:t>
      </w:r>
      <w:r w:rsidR="00A621BA">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xml:space="preserve">- рассматривает и утверждает решения </w:t>
      </w:r>
      <w:r w:rsidR="009709FF"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9709FF"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об исполнении бюджета </w:t>
      </w:r>
      <w:r w:rsidR="009709FF" w:rsidRPr="00DD7491">
        <w:rPr>
          <w:rFonts w:ascii="Times New Roman" w:hAnsi="Times New Roman" w:cs="Times New Roman"/>
          <w:sz w:val="28"/>
          <w:szCs w:val="28"/>
        </w:rPr>
        <w:t>поселение</w:t>
      </w:r>
      <w:r w:rsidRPr="00DD7491">
        <w:rPr>
          <w:rFonts w:ascii="Times New Roman" w:hAnsi="Times New Roman" w:cs="Times New Roman"/>
          <w:sz w:val="28"/>
          <w:szCs w:val="28"/>
        </w:rPr>
        <w:t xml:space="preserve">, другие решения, регулирующие правоотношения, указанные в </w:t>
      </w:r>
      <w:hyperlink r:id="rId18" w:history="1">
        <w:r w:rsidRPr="00DD7491">
          <w:rPr>
            <w:rFonts w:ascii="Times New Roman" w:hAnsi="Times New Roman" w:cs="Times New Roman"/>
            <w:sz w:val="28"/>
            <w:szCs w:val="28"/>
          </w:rPr>
          <w:t>статье 2</w:t>
        </w:r>
      </w:hyperlink>
      <w:r w:rsidRPr="00DD7491">
        <w:rPr>
          <w:rFonts w:ascii="Times New Roman" w:hAnsi="Times New Roman" w:cs="Times New Roman"/>
          <w:sz w:val="28"/>
          <w:szCs w:val="28"/>
        </w:rPr>
        <w:t xml:space="preserve"> настоящего Положения, на территории </w:t>
      </w:r>
      <w:r w:rsidR="00A621BA">
        <w:rPr>
          <w:rFonts w:ascii="Times New Roman" w:hAnsi="Times New Roman" w:cs="Times New Roman"/>
          <w:sz w:val="28"/>
          <w:szCs w:val="28"/>
        </w:rPr>
        <w:t xml:space="preserve"> </w:t>
      </w:r>
      <w:r w:rsidR="009709F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осуществляет </w:t>
      </w:r>
      <w:r w:rsidR="009709FF"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контроль </w:t>
      </w:r>
      <w:r w:rsidR="009709FF" w:rsidRPr="00DD7491">
        <w:rPr>
          <w:rFonts w:ascii="Times New Roman" w:hAnsi="Times New Roman" w:cs="Times New Roman"/>
          <w:sz w:val="28"/>
          <w:szCs w:val="28"/>
        </w:rPr>
        <w:t xml:space="preserve">над исполнением бюджета </w:t>
      </w:r>
      <w:r w:rsidRPr="00DD7491">
        <w:rPr>
          <w:rFonts w:ascii="Times New Roman" w:hAnsi="Times New Roman" w:cs="Times New Roman"/>
          <w:sz w:val="28"/>
          <w:szCs w:val="28"/>
        </w:rPr>
        <w:t xml:space="preserve">в формах, установленных Бюджетным </w:t>
      </w:r>
      <w:hyperlink r:id="rId19"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w:t>
      </w:r>
      <w:r w:rsidR="00645AF6"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осуществляет иные полномочия, предусмотренные Бюджетным </w:t>
      </w:r>
      <w:hyperlink r:id="rId20"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иными правовыми актами бюджетного законодательства, </w:t>
      </w:r>
      <w:hyperlink r:id="rId21" w:history="1">
        <w:r w:rsidRPr="00DD7491">
          <w:rPr>
            <w:rFonts w:ascii="Times New Roman" w:hAnsi="Times New Roman" w:cs="Times New Roman"/>
            <w:sz w:val="28"/>
            <w:szCs w:val="28"/>
          </w:rPr>
          <w:t>Уставом</w:t>
        </w:r>
      </w:hyperlink>
      <w:r w:rsidRPr="00DD7491">
        <w:rPr>
          <w:rFonts w:ascii="Times New Roman" w:hAnsi="Times New Roman" w:cs="Times New Roman"/>
          <w:sz w:val="28"/>
          <w:szCs w:val="28"/>
        </w:rPr>
        <w:t xml:space="preserve"> Прохоровского района, настоящим Положением, иными решениями </w:t>
      </w:r>
      <w:r w:rsidR="00645AF6" w:rsidRPr="00DD7491">
        <w:rPr>
          <w:rFonts w:ascii="Times New Roman" w:hAnsi="Times New Roman" w:cs="Times New Roman"/>
          <w:sz w:val="28"/>
          <w:szCs w:val="28"/>
        </w:rPr>
        <w:t xml:space="preserve">земского собрания </w:t>
      </w:r>
      <w:r w:rsidR="00A621BA">
        <w:rPr>
          <w:rFonts w:ascii="Times New Roman" w:hAnsi="Times New Roman" w:cs="Times New Roman"/>
          <w:sz w:val="28"/>
          <w:szCs w:val="28"/>
        </w:rPr>
        <w:t xml:space="preserve"> </w:t>
      </w:r>
      <w:r w:rsidR="00645AF6"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A300B6" w:rsidRPr="00DD7491" w:rsidRDefault="00A300B6" w:rsidP="0015165E">
      <w:pPr>
        <w:pStyle w:val="ConsPlusNormal"/>
        <w:widowControl/>
        <w:ind w:firstLine="540"/>
        <w:jc w:val="both"/>
        <w:rPr>
          <w:rFonts w:ascii="Times New Roman" w:hAnsi="Times New Roman" w:cs="Times New Roman"/>
          <w:b/>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b/>
          <w:sz w:val="28"/>
          <w:szCs w:val="28"/>
        </w:rPr>
        <w:t xml:space="preserve">Статья </w:t>
      </w:r>
      <w:r w:rsidR="004F4CEF">
        <w:rPr>
          <w:rFonts w:ascii="Times New Roman" w:hAnsi="Times New Roman" w:cs="Times New Roman"/>
          <w:b/>
          <w:sz w:val="28"/>
          <w:szCs w:val="28"/>
        </w:rPr>
        <w:t>29</w:t>
      </w:r>
      <w:r w:rsidR="00884344" w:rsidRPr="00DD7491">
        <w:rPr>
          <w:rFonts w:ascii="Times New Roman" w:hAnsi="Times New Roman" w:cs="Times New Roman"/>
          <w:b/>
          <w:sz w:val="28"/>
          <w:szCs w:val="28"/>
        </w:rPr>
        <w:t xml:space="preserve">. Бюджетные полномочия администрации </w:t>
      </w:r>
      <w:r w:rsidR="008E3214" w:rsidRPr="008E3214">
        <w:rPr>
          <w:rFonts w:ascii="Times New Roman" w:hAnsi="Times New Roman" w:cs="Times New Roman"/>
          <w:b/>
          <w:sz w:val="28"/>
          <w:szCs w:val="28"/>
        </w:rPr>
        <w:t>Шах</w:t>
      </w:r>
      <w:r w:rsidRPr="008E3214">
        <w:rPr>
          <w:rFonts w:ascii="Times New Roman" w:hAnsi="Times New Roman" w:cs="Times New Roman"/>
          <w:b/>
          <w:sz w:val="28"/>
          <w:szCs w:val="28"/>
        </w:rPr>
        <w:t>овского</w:t>
      </w:r>
      <w:r w:rsidRPr="00DD7491">
        <w:rPr>
          <w:rFonts w:ascii="Times New Roman" w:hAnsi="Times New Roman" w:cs="Times New Roman"/>
          <w:b/>
          <w:sz w:val="28"/>
          <w:szCs w:val="28"/>
        </w:rPr>
        <w:t xml:space="preserve"> сельского поселения.</w:t>
      </w:r>
    </w:p>
    <w:p w:rsidR="00884344" w:rsidRPr="00DD7491" w:rsidRDefault="00884344" w:rsidP="00A300B6">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sz w:val="28"/>
          <w:szCs w:val="28"/>
        </w:rPr>
        <w:t xml:space="preserve">Администрация </w:t>
      </w:r>
      <w:r w:rsidR="00A621BA">
        <w:rPr>
          <w:rFonts w:ascii="Times New Roman" w:hAnsi="Times New Roman" w:cs="Times New Roman"/>
          <w:sz w:val="28"/>
          <w:szCs w:val="28"/>
        </w:rPr>
        <w:t xml:space="preserve"> </w:t>
      </w:r>
      <w:r w:rsidR="00A300B6"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организует составление программы социально-экономического развития </w:t>
      </w:r>
      <w:r w:rsidR="00A621BA">
        <w:rPr>
          <w:rFonts w:ascii="Times New Roman" w:hAnsi="Times New Roman" w:cs="Times New Roman"/>
          <w:sz w:val="28"/>
          <w:szCs w:val="28"/>
        </w:rPr>
        <w:t xml:space="preserve"> </w:t>
      </w:r>
      <w:r w:rsidR="00A300B6"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среднесрочного финансового плана </w:t>
      </w:r>
      <w:r w:rsidR="00A300B6"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очередной финансовый год и плановый </w:t>
      </w:r>
      <w:proofErr w:type="gramStart"/>
      <w:r w:rsidRPr="00DD7491">
        <w:rPr>
          <w:rFonts w:ascii="Times New Roman" w:hAnsi="Times New Roman" w:cs="Times New Roman"/>
          <w:sz w:val="28"/>
          <w:szCs w:val="28"/>
        </w:rPr>
        <w:t>период</w:t>
      </w:r>
      <w:proofErr w:type="gramEnd"/>
      <w:r w:rsidRPr="00DD7491">
        <w:rPr>
          <w:rFonts w:ascii="Times New Roman" w:hAnsi="Times New Roman" w:cs="Times New Roman"/>
          <w:sz w:val="28"/>
          <w:szCs w:val="28"/>
        </w:rPr>
        <w:t xml:space="preserve"> и среднесрочную перспективу, проекта бюджета </w:t>
      </w:r>
      <w:r w:rsidR="00A300B6"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очередной финансовый год и плановый период;</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утверждает порядок предоставления муниципальных гарантий;</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утверждает порядок ведения муниципальной долговой книги;</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утверждает порядок формирования, размещения, исполнения и </w:t>
      </w:r>
      <w:proofErr w:type="gramStart"/>
      <w:r w:rsidRPr="00DD7491">
        <w:rPr>
          <w:rFonts w:ascii="Times New Roman" w:hAnsi="Times New Roman" w:cs="Times New Roman"/>
          <w:sz w:val="28"/>
          <w:szCs w:val="28"/>
        </w:rPr>
        <w:t>контроля за</w:t>
      </w:r>
      <w:proofErr w:type="gramEnd"/>
      <w:r w:rsidRPr="00DD7491">
        <w:rPr>
          <w:rFonts w:ascii="Times New Roman" w:hAnsi="Times New Roman" w:cs="Times New Roman"/>
          <w:sz w:val="28"/>
          <w:szCs w:val="28"/>
        </w:rPr>
        <w:t xml:space="preserve"> исполнением муниципального заказа;</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представляет </w:t>
      </w:r>
      <w:r w:rsidR="00A300B6" w:rsidRPr="00DD7491">
        <w:rPr>
          <w:rFonts w:ascii="Times New Roman" w:hAnsi="Times New Roman" w:cs="Times New Roman"/>
          <w:sz w:val="28"/>
          <w:szCs w:val="28"/>
        </w:rPr>
        <w:t>поселение</w:t>
      </w:r>
      <w:r w:rsidRPr="00DD7491">
        <w:rPr>
          <w:rFonts w:ascii="Times New Roman" w:hAnsi="Times New Roman" w:cs="Times New Roman"/>
          <w:sz w:val="28"/>
          <w:szCs w:val="28"/>
        </w:rPr>
        <w:t xml:space="preserve"> в межбюджетных отношениях с государственными органами государственной власти;</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устанавливает порядок использования бюджетных ассигнований резервного фонда, образуемого в составе бюджета муниципального района, принимает решение о расходовании бюджетных ассигнований указанного резервного фонда;</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осуществляет иные полномочия, предусмотренные Бюджетным </w:t>
      </w:r>
      <w:hyperlink r:id="rId22"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федеральными законами, иными нормативными правовыми актами бюджетного законодательства Российской Федерации.</w:t>
      </w:r>
    </w:p>
    <w:p w:rsidR="005759D9" w:rsidRDefault="00884344" w:rsidP="00884344">
      <w:pPr>
        <w:pStyle w:val="ConsPlusNormal"/>
        <w:widowControl/>
        <w:ind w:firstLine="540"/>
        <w:jc w:val="both"/>
        <w:outlineLvl w:val="2"/>
        <w:rPr>
          <w:rFonts w:ascii="Times New Roman" w:hAnsi="Times New Roman" w:cs="Times New Roman"/>
          <w:b/>
          <w:sz w:val="28"/>
          <w:szCs w:val="28"/>
        </w:rPr>
      </w:pPr>
      <w:r w:rsidRPr="004F4CEF">
        <w:rPr>
          <w:rFonts w:ascii="Times New Roman" w:hAnsi="Times New Roman" w:cs="Times New Roman"/>
          <w:b/>
          <w:sz w:val="28"/>
          <w:szCs w:val="28"/>
        </w:rPr>
        <w:t xml:space="preserve">Статья </w:t>
      </w:r>
      <w:r w:rsidR="004F4CEF" w:rsidRPr="004F4CEF">
        <w:rPr>
          <w:rFonts w:ascii="Times New Roman" w:hAnsi="Times New Roman" w:cs="Times New Roman"/>
          <w:b/>
          <w:sz w:val="28"/>
          <w:szCs w:val="28"/>
        </w:rPr>
        <w:t>30</w:t>
      </w:r>
      <w:r w:rsidRPr="004F4CEF">
        <w:rPr>
          <w:rFonts w:ascii="Times New Roman" w:hAnsi="Times New Roman" w:cs="Times New Roman"/>
          <w:b/>
          <w:sz w:val="28"/>
          <w:szCs w:val="28"/>
        </w:rPr>
        <w:t xml:space="preserve">. Бюджетные полномочия Контрольно-счетной комиссии Прохоровского района </w:t>
      </w:r>
    </w:p>
    <w:p w:rsidR="005759D9" w:rsidRPr="00DD7491" w:rsidRDefault="00976FA6" w:rsidP="005759D9">
      <w:pPr>
        <w:autoSpaceDE w:val="0"/>
        <w:autoSpaceDN w:val="0"/>
        <w:adjustRightInd w:val="0"/>
        <w:ind w:firstLine="540"/>
        <w:jc w:val="both"/>
        <w:rPr>
          <w:sz w:val="28"/>
          <w:szCs w:val="28"/>
        </w:rPr>
      </w:pPr>
      <w:r w:rsidRPr="004F4CEF">
        <w:rPr>
          <w:b/>
          <w:sz w:val="28"/>
          <w:szCs w:val="28"/>
        </w:rPr>
        <w:t xml:space="preserve"> </w:t>
      </w:r>
      <w:r w:rsidR="005759D9" w:rsidRPr="00DD7491">
        <w:rPr>
          <w:sz w:val="28"/>
          <w:szCs w:val="28"/>
        </w:rPr>
        <w:t xml:space="preserve">Бюджетные полномочия Контрольно-счетной комиссии Прохоровского района, органов муниципального финансового контроля, являющихся органами (должностными лицами) исполнительной власти местных администраций, по осуществлению муниципального финансового контроля устанавливаются Бюджетным </w:t>
      </w:r>
      <w:hyperlink r:id="rId23" w:history="1">
        <w:r w:rsidR="005759D9" w:rsidRPr="00DD7491">
          <w:rPr>
            <w:sz w:val="28"/>
            <w:szCs w:val="28"/>
          </w:rPr>
          <w:t>кодексом</w:t>
        </w:r>
      </w:hyperlink>
      <w:r w:rsidR="005759D9" w:rsidRPr="00DD7491">
        <w:rPr>
          <w:sz w:val="28"/>
          <w:szCs w:val="28"/>
        </w:rPr>
        <w:t xml:space="preserve"> Российской Федерации.</w:t>
      </w:r>
    </w:p>
    <w:p w:rsidR="00884344" w:rsidRPr="004F4CEF" w:rsidRDefault="00976FA6" w:rsidP="00884344">
      <w:pPr>
        <w:autoSpaceDE w:val="0"/>
        <w:autoSpaceDN w:val="0"/>
        <w:adjustRightInd w:val="0"/>
        <w:ind w:firstLine="540"/>
        <w:jc w:val="both"/>
        <w:rPr>
          <w:sz w:val="28"/>
          <w:szCs w:val="28"/>
        </w:rPr>
      </w:pPr>
      <w:r w:rsidRPr="004F4CEF">
        <w:rPr>
          <w:sz w:val="28"/>
          <w:szCs w:val="28"/>
        </w:rPr>
        <w:t>Контрольно-счётная комиссия Прохоровского района обладает следующими полномочиями:</w:t>
      </w:r>
    </w:p>
    <w:p w:rsidR="00976FA6" w:rsidRPr="004F4CEF" w:rsidRDefault="00976FA6" w:rsidP="00976FA6">
      <w:pPr>
        <w:autoSpaceDE w:val="0"/>
        <w:autoSpaceDN w:val="0"/>
        <w:adjustRightInd w:val="0"/>
        <w:ind w:firstLine="540"/>
        <w:jc w:val="both"/>
        <w:rPr>
          <w:sz w:val="28"/>
          <w:szCs w:val="28"/>
        </w:rPr>
      </w:pPr>
      <w:r w:rsidRPr="004F4CEF">
        <w:rPr>
          <w:sz w:val="28"/>
          <w:szCs w:val="28"/>
        </w:rPr>
        <w:lastRenderedPageBreak/>
        <w:t>- проводит аудит эффективности</w:t>
      </w:r>
      <w:proofErr w:type="gramStart"/>
      <w:r w:rsidRPr="004F4CEF">
        <w:rPr>
          <w:sz w:val="28"/>
          <w:szCs w:val="28"/>
        </w:rPr>
        <w:t xml:space="preserve"> ,</w:t>
      </w:r>
      <w:proofErr w:type="gramEnd"/>
      <w:r w:rsidRPr="004F4CEF">
        <w:rPr>
          <w:sz w:val="28"/>
          <w:szCs w:val="28"/>
        </w:rPr>
        <w:t xml:space="preserve"> проводит</w:t>
      </w:r>
      <w:r w:rsidR="00275CED" w:rsidRPr="004F4CEF">
        <w:rPr>
          <w:sz w:val="28"/>
          <w:szCs w:val="28"/>
        </w:rPr>
        <w:t xml:space="preserve"> </w:t>
      </w:r>
      <w:r w:rsidRPr="004F4CEF">
        <w:rPr>
          <w:sz w:val="28"/>
          <w:szCs w:val="28"/>
        </w:rPr>
        <w:t>направленный на определение экономности и результативности использования бюджетных средств;</w:t>
      </w:r>
    </w:p>
    <w:p w:rsidR="00A30BCB" w:rsidRDefault="00976FA6" w:rsidP="00976FA6">
      <w:pPr>
        <w:autoSpaceDE w:val="0"/>
        <w:autoSpaceDN w:val="0"/>
        <w:adjustRightInd w:val="0"/>
        <w:ind w:firstLine="540"/>
        <w:jc w:val="both"/>
        <w:rPr>
          <w:sz w:val="28"/>
          <w:szCs w:val="28"/>
        </w:rPr>
      </w:pPr>
      <w:r w:rsidRPr="004F4CEF">
        <w:rPr>
          <w:sz w:val="28"/>
          <w:szCs w:val="28"/>
        </w:rPr>
        <w:t xml:space="preserve">-  </w:t>
      </w:r>
      <w:r w:rsidR="00275CED" w:rsidRPr="004F4CEF">
        <w:rPr>
          <w:sz w:val="28"/>
          <w:szCs w:val="28"/>
        </w:rPr>
        <w:t>проводит аудит в сфере закупок товаров, работ, услуг для обеспечения</w:t>
      </w:r>
      <w:r w:rsidR="00275CED">
        <w:rPr>
          <w:sz w:val="28"/>
          <w:szCs w:val="28"/>
        </w:rPr>
        <w:t xml:space="preserve"> муниципальных нужд;</w:t>
      </w:r>
    </w:p>
    <w:p w:rsidR="00275CED" w:rsidRDefault="00275CED" w:rsidP="00976FA6">
      <w:pPr>
        <w:autoSpaceDE w:val="0"/>
        <w:autoSpaceDN w:val="0"/>
        <w:adjustRightInd w:val="0"/>
        <w:ind w:firstLine="540"/>
        <w:jc w:val="both"/>
        <w:rPr>
          <w:sz w:val="28"/>
          <w:szCs w:val="28"/>
        </w:rPr>
      </w:pPr>
      <w:r>
        <w:rPr>
          <w:sz w:val="28"/>
          <w:szCs w:val="28"/>
        </w:rPr>
        <w:t>- проводит экспертизу проекта решения о местном бюджете, иных нормативных правовых актов органов местного самоуправления муниципального образования, регулирующих бюджетные правоотношения, в том числе особенности показателей (параметров и характеристик</w:t>
      </w:r>
      <w:proofErr w:type="gramStart"/>
      <w:r>
        <w:rPr>
          <w:sz w:val="28"/>
          <w:szCs w:val="28"/>
        </w:rPr>
        <w:t>)б</w:t>
      </w:r>
      <w:proofErr w:type="gramEnd"/>
      <w:r>
        <w:rPr>
          <w:sz w:val="28"/>
          <w:szCs w:val="28"/>
        </w:rPr>
        <w:t>юджетов ;</w:t>
      </w:r>
    </w:p>
    <w:p w:rsidR="00A30BCB" w:rsidRDefault="00275CED" w:rsidP="008843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 экспертизу муниципальных программ;</w:t>
      </w:r>
    </w:p>
    <w:p w:rsidR="00275CED" w:rsidRDefault="00275CED" w:rsidP="008843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 анализ и мониторинг бюджетного процесса, в том числе подготовки предложений  по устранению выявленных отклонений в бюджетном процессе и совершенствованию нормативных правовых актов</w:t>
      </w:r>
      <w:r w:rsidR="00303C2C">
        <w:rPr>
          <w:rFonts w:ascii="Times New Roman" w:hAnsi="Times New Roman" w:cs="Times New Roman"/>
          <w:sz w:val="28"/>
          <w:szCs w:val="28"/>
        </w:rPr>
        <w:t>, регулирующих бюджетные правоотношения;</w:t>
      </w:r>
    </w:p>
    <w:p w:rsidR="00303C2C" w:rsidRDefault="00303C2C" w:rsidP="008843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подготавливает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303C2C" w:rsidRDefault="00303C2C" w:rsidP="008843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внешнюю проверку годового отчёта об исполнении местного бюджета;</w:t>
      </w:r>
    </w:p>
    <w:p w:rsidR="00303C2C" w:rsidRDefault="00303C2C" w:rsidP="008843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внешний муниципальный финансовый контроль;</w:t>
      </w:r>
    </w:p>
    <w:p w:rsidR="00303C2C" w:rsidRDefault="00303C2C" w:rsidP="008843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осуществляет бюджетные полномочия по другим </w:t>
      </w:r>
      <w:proofErr w:type="gramStart"/>
      <w:r>
        <w:rPr>
          <w:rFonts w:ascii="Times New Roman" w:hAnsi="Times New Roman" w:cs="Times New Roman"/>
          <w:sz w:val="28"/>
          <w:szCs w:val="28"/>
        </w:rPr>
        <w:t>вопросам</w:t>
      </w:r>
      <w:proofErr w:type="gramEnd"/>
      <w:r>
        <w:rPr>
          <w:rFonts w:ascii="Times New Roman" w:hAnsi="Times New Roman" w:cs="Times New Roman"/>
          <w:sz w:val="28"/>
          <w:szCs w:val="28"/>
        </w:rPr>
        <w:t xml:space="preserve"> установленным Бюджетным кодексом Российской Федерации и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
    <w:p w:rsidR="00884344" w:rsidRPr="00DD7491" w:rsidRDefault="00ED1D55" w:rsidP="00ED1D55">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 3</w:t>
      </w:r>
      <w:r w:rsidR="009849C6">
        <w:rPr>
          <w:rFonts w:ascii="Times New Roman" w:hAnsi="Times New Roman" w:cs="Times New Roman"/>
          <w:b/>
          <w:sz w:val="28"/>
          <w:szCs w:val="28"/>
        </w:rPr>
        <w:t>1</w:t>
      </w:r>
      <w:r w:rsidR="00884344" w:rsidRPr="00DD7491">
        <w:rPr>
          <w:rFonts w:ascii="Times New Roman" w:hAnsi="Times New Roman" w:cs="Times New Roman"/>
          <w:b/>
          <w:sz w:val="28"/>
          <w:szCs w:val="28"/>
        </w:rPr>
        <w:t>. Бюджетные полномочия управления финансов и налоговой политики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Управление финансов и налоговой политики администрации Прохоровского района осуществляет:</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организацию составления и представление в администрацию Прохоровского района проекта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proofErr w:type="gramStart"/>
      <w:r w:rsidRPr="00282D1B">
        <w:rPr>
          <w:rFonts w:ascii="Times New Roman" w:hAnsi="Times New Roman" w:cs="Times New Roman"/>
          <w:sz w:val="28"/>
          <w:szCs w:val="28"/>
        </w:rPr>
        <w:t>- методологическое руководство в области составления и исполнения  бюджета муниципального района и бюджетов городского и сельских поселений;</w:t>
      </w:r>
      <w:proofErr w:type="gramEnd"/>
    </w:p>
    <w:p w:rsidR="00884344" w:rsidRPr="00DD7491" w:rsidRDefault="00884344" w:rsidP="00884344">
      <w:pPr>
        <w:autoSpaceDE w:val="0"/>
        <w:autoSpaceDN w:val="0"/>
        <w:adjustRightInd w:val="0"/>
        <w:jc w:val="both"/>
        <w:rPr>
          <w:sz w:val="28"/>
          <w:szCs w:val="28"/>
        </w:rPr>
      </w:pPr>
      <w:r w:rsidRPr="00DD7491">
        <w:rPr>
          <w:sz w:val="28"/>
          <w:szCs w:val="28"/>
        </w:rPr>
        <w:tab/>
      </w:r>
      <w:r w:rsidRPr="00DD7491">
        <w:rPr>
          <w:b/>
          <w:sz w:val="28"/>
          <w:szCs w:val="28"/>
        </w:rPr>
        <w:t xml:space="preserve">- </w:t>
      </w:r>
      <w:r w:rsidRPr="00DD7491">
        <w:rPr>
          <w:sz w:val="28"/>
          <w:szCs w:val="28"/>
        </w:rPr>
        <w:t>разработку и представление в администрацию Прохоровского района основных направлений бюджетной и налоговой политики Прохоровского района на очередной финансовый год и плановый период, а также бюджетного прогноза (проекта бюджетного прогноза, проекта изменений бюджетного прогноза) Прохоровского района на долгосрочный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разработку программы муниципальных внутренних заимствований, условий выпуска и размещения муниципальных займов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составление сводной бюджетной росписи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разработку проекта консолидированного бюджета Прохоровского района;</w:t>
      </w:r>
    </w:p>
    <w:p w:rsidR="00884344" w:rsidRPr="00A3014F" w:rsidRDefault="00884344" w:rsidP="00884344">
      <w:pPr>
        <w:pStyle w:val="ConsPlusNormal"/>
        <w:widowControl/>
        <w:ind w:firstLine="540"/>
        <w:jc w:val="both"/>
        <w:rPr>
          <w:rFonts w:ascii="Times New Roman" w:hAnsi="Times New Roman" w:cs="Times New Roman"/>
          <w:sz w:val="28"/>
          <w:szCs w:val="28"/>
        </w:rPr>
      </w:pPr>
      <w:r w:rsidRPr="00282D1B">
        <w:rPr>
          <w:rFonts w:ascii="Times New Roman" w:hAnsi="Times New Roman" w:cs="Times New Roman"/>
          <w:sz w:val="28"/>
          <w:szCs w:val="28"/>
        </w:rPr>
        <w:t>- организацию исполнения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составление отчета об исполнении консолидированного бюджета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ежемесячное составление и представление отчета о кассовом исполнении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утверждение перечня</w:t>
      </w:r>
      <w:r w:rsidRPr="00DD7491">
        <w:rPr>
          <w:rFonts w:ascii="Times New Roman" w:hAnsi="Times New Roman" w:cs="Times New Roman"/>
          <w:b/>
          <w:sz w:val="28"/>
          <w:szCs w:val="28"/>
        </w:rPr>
        <w:t xml:space="preserve"> </w:t>
      </w:r>
      <w:r w:rsidRPr="00DD7491">
        <w:rPr>
          <w:rFonts w:ascii="Times New Roman" w:hAnsi="Times New Roman" w:cs="Times New Roman"/>
          <w:sz w:val="28"/>
          <w:szCs w:val="28"/>
        </w:rPr>
        <w:t>кодов подвидов по видам доходов, главными администраторами которых являются органы местного самоуправления Прохоровского района и (или) находящиеся в их ведении казенные учреждения;</w:t>
      </w:r>
    </w:p>
    <w:p w:rsidR="00884344" w:rsidRPr="00282D1B" w:rsidRDefault="00884344" w:rsidP="00884344">
      <w:pPr>
        <w:autoSpaceDE w:val="0"/>
        <w:autoSpaceDN w:val="0"/>
        <w:adjustRightInd w:val="0"/>
        <w:ind w:firstLine="540"/>
        <w:jc w:val="both"/>
        <w:rPr>
          <w:bCs/>
          <w:sz w:val="28"/>
          <w:szCs w:val="28"/>
        </w:rPr>
      </w:pPr>
      <w:r w:rsidRPr="00282D1B">
        <w:rPr>
          <w:b/>
          <w:bCs/>
          <w:sz w:val="28"/>
          <w:szCs w:val="28"/>
        </w:rPr>
        <w:t xml:space="preserve">- </w:t>
      </w:r>
      <w:r w:rsidRPr="00282D1B">
        <w:rPr>
          <w:bCs/>
          <w:sz w:val="28"/>
          <w:szCs w:val="28"/>
        </w:rPr>
        <w:t>установление перечня и кодов целевых статей расходов бюджета района;</w:t>
      </w:r>
    </w:p>
    <w:p w:rsidR="00884344" w:rsidRPr="00DD7491" w:rsidRDefault="00884344" w:rsidP="00884344">
      <w:pPr>
        <w:autoSpaceDE w:val="0"/>
        <w:autoSpaceDN w:val="0"/>
        <w:adjustRightInd w:val="0"/>
        <w:ind w:firstLine="540"/>
        <w:jc w:val="both"/>
        <w:rPr>
          <w:bCs/>
          <w:sz w:val="28"/>
          <w:szCs w:val="28"/>
        </w:rPr>
      </w:pPr>
      <w:r w:rsidRPr="00282D1B">
        <w:rPr>
          <w:bCs/>
          <w:sz w:val="28"/>
          <w:szCs w:val="28"/>
        </w:rPr>
        <w:t>- определение порядка установления перечня и кодов целевых статей расходов бюджетов городского и сельских поселений, финансовое обеспечение которых осуществляется за счет субсидий, субвенций и иных межбюджетных трансфертов, имеющих целевое назначение, из областного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ведение Долговой книги Прохоровского района;</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предварительный, текущий и последующий контроль за исполнением бюджета муниципального района, в том числе контроль за целевым и эффективным расходованием бюджетных сре</w:t>
      </w:r>
      <w:proofErr w:type="gramStart"/>
      <w:r w:rsidRPr="00DD7491">
        <w:rPr>
          <w:rFonts w:ascii="Times New Roman" w:hAnsi="Times New Roman" w:cs="Times New Roman"/>
          <w:sz w:val="28"/>
          <w:szCs w:val="28"/>
        </w:rPr>
        <w:t>дств гл</w:t>
      </w:r>
      <w:proofErr w:type="gramEnd"/>
      <w:r w:rsidRPr="00DD7491">
        <w:rPr>
          <w:rFonts w:ascii="Times New Roman" w:hAnsi="Times New Roman" w:cs="Times New Roman"/>
          <w:sz w:val="28"/>
          <w:szCs w:val="28"/>
        </w:rPr>
        <w:t>авными распорядителями, распорядителями и получателями бюджетных средств;</w:t>
      </w:r>
    </w:p>
    <w:p w:rsidR="00884344" w:rsidRPr="00DD7491" w:rsidRDefault="00884344" w:rsidP="00884344">
      <w:pPr>
        <w:autoSpaceDE w:val="0"/>
        <w:autoSpaceDN w:val="0"/>
        <w:adjustRightInd w:val="0"/>
        <w:jc w:val="both"/>
        <w:rPr>
          <w:bCs/>
          <w:sz w:val="28"/>
          <w:szCs w:val="28"/>
        </w:rPr>
      </w:pPr>
      <w:r w:rsidRPr="00DD7491">
        <w:rPr>
          <w:sz w:val="28"/>
          <w:szCs w:val="28"/>
        </w:rPr>
        <w:t xml:space="preserve">- ведение реестра </w:t>
      </w:r>
      <w:r w:rsidRPr="00DD7491">
        <w:rPr>
          <w:bCs/>
          <w:sz w:val="28"/>
          <w:szCs w:val="28"/>
        </w:rPr>
        <w:t xml:space="preserve">участников бюджетного процесса, а также юридических лиц, не являющихся участниками бюджетного процесса, определенных порядком, установленным в соответствии с Бюджетным </w:t>
      </w:r>
      <w:hyperlink r:id="rId24" w:history="1">
        <w:r w:rsidRPr="00DD7491">
          <w:rPr>
            <w:bCs/>
            <w:sz w:val="28"/>
            <w:szCs w:val="28"/>
          </w:rPr>
          <w:t>кодексом</w:t>
        </w:r>
      </w:hyperlink>
      <w:r w:rsidRPr="00DD7491">
        <w:rPr>
          <w:bCs/>
          <w:sz w:val="28"/>
          <w:szCs w:val="28"/>
        </w:rPr>
        <w:t xml:space="preserve">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ведение реестра расходных обязательств Прохоровского района;</w:t>
      </w:r>
    </w:p>
    <w:p w:rsidR="00884344" w:rsidRPr="00DD7491" w:rsidRDefault="00884344" w:rsidP="00884344">
      <w:pPr>
        <w:autoSpaceDE w:val="0"/>
        <w:autoSpaceDN w:val="0"/>
        <w:adjustRightInd w:val="0"/>
        <w:jc w:val="both"/>
        <w:rPr>
          <w:bCs/>
          <w:sz w:val="28"/>
          <w:szCs w:val="28"/>
        </w:rPr>
      </w:pPr>
      <w:r w:rsidRPr="00DD7491">
        <w:rPr>
          <w:sz w:val="28"/>
          <w:szCs w:val="28"/>
        </w:rPr>
        <w:t xml:space="preserve">       - </w:t>
      </w:r>
      <w:r w:rsidRPr="00DD7491">
        <w:rPr>
          <w:bCs/>
          <w:sz w:val="28"/>
          <w:szCs w:val="28"/>
        </w:rPr>
        <w:t>управление средствами  бюджета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282D1B">
        <w:rPr>
          <w:rFonts w:ascii="Times New Roman" w:hAnsi="Times New Roman" w:cs="Times New Roman"/>
          <w:sz w:val="28"/>
          <w:szCs w:val="28"/>
        </w:rPr>
        <w:t>- открытие и ведение лицевых счетов главных распорядителей, средств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определение лимитов бюджетных обязательств и доведение их до главных распорядителей средств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платежи от имени и по поручению распорядителей и получателей средств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учет доходов и расходов бюджета муниципального района, а также источников финансирования дефицита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санкционирование и финансирование расходов бюджета муниципального района;</w:t>
      </w:r>
    </w:p>
    <w:p w:rsidR="00884344" w:rsidRPr="00DD7491" w:rsidRDefault="00884344" w:rsidP="00884344">
      <w:pPr>
        <w:autoSpaceDE w:val="0"/>
        <w:autoSpaceDN w:val="0"/>
        <w:adjustRightInd w:val="0"/>
        <w:jc w:val="both"/>
        <w:rPr>
          <w:bCs/>
          <w:sz w:val="28"/>
          <w:szCs w:val="28"/>
        </w:rPr>
      </w:pPr>
      <w:r w:rsidRPr="00DD7491">
        <w:rPr>
          <w:sz w:val="28"/>
          <w:szCs w:val="28"/>
        </w:rPr>
        <w:tab/>
        <w:t>-</w:t>
      </w:r>
      <w:r w:rsidRPr="00DD7491">
        <w:rPr>
          <w:bCs/>
          <w:sz w:val="28"/>
          <w:szCs w:val="28"/>
        </w:rPr>
        <w:t xml:space="preserve"> предоставление бюджетных кредитов в пределах лимита средств, утвержденного решением Муниципального совета о бюджете района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проверки финансового состояния получателей средств бюджета муниципального района, в том числе получателей бюджетных кредитов и муниципальных гарантий;</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xml:space="preserve">- исполнение судебных актов по искам к Прохоровского району в порядке, предусмотренном Бюджетным </w:t>
      </w:r>
      <w:hyperlink r:id="rId25"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управление муниципальным долгом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иные полномочия, предусмотренные Бюджетным </w:t>
      </w:r>
      <w:hyperlink r:id="rId26"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Во исполнение указанных полномочий финансовый орган администрации Прохоровского района имеет право:</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открывать и закрывать банковские счета бюджета муниципального района в валюте Российской Федерации, а также определять режим их функционирования;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проводить операции со средствами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применять меры принуждения к нарушителям бюджетного законодательства в случаях и порядке, предусмотренных Бюджетным </w:t>
      </w:r>
      <w:hyperlink r:id="rId27"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муниципальными правовыми актами Муниципального совета и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получать от главных распорядителей (распорядителей) бюджетных средств и получателей средств бюджета муниципального района отчеты об исполнении смет доходов и расходов и иные сведения, связанные с использованием средств бюджета муниципального района, от Центрального банка Российской Федерации, уполномоченных банков и иных кредитных организаций - сведения об операциях со средствами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получать от органов местного самоуправления Прохоровского района, органов местного самоуправления поселений материалы, необходимые для составления проекта бюджета муниципального района и отчета об исполнении бюджета муниципального района, а также консолидированного бюджета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282D1B">
        <w:rPr>
          <w:rFonts w:ascii="Times New Roman" w:hAnsi="Times New Roman" w:cs="Times New Roman"/>
          <w:sz w:val="28"/>
          <w:szCs w:val="28"/>
        </w:rPr>
        <w:t>- осуществлять иные полномочия в соответствии с действующим законодательством.</w:t>
      </w:r>
    </w:p>
    <w:p w:rsidR="00884344" w:rsidRPr="00DD7491" w:rsidRDefault="00884344" w:rsidP="00ED1D55">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ED1D55" w:rsidRPr="00DD7491">
        <w:rPr>
          <w:rFonts w:ascii="Times New Roman" w:hAnsi="Times New Roman" w:cs="Times New Roman"/>
          <w:b/>
          <w:sz w:val="28"/>
          <w:szCs w:val="28"/>
        </w:rPr>
        <w:t>3</w:t>
      </w:r>
      <w:r w:rsidR="009849C6">
        <w:rPr>
          <w:rFonts w:ascii="Times New Roman" w:hAnsi="Times New Roman" w:cs="Times New Roman"/>
          <w:b/>
          <w:sz w:val="28"/>
          <w:szCs w:val="28"/>
        </w:rPr>
        <w:t>2</w:t>
      </w:r>
      <w:r w:rsidRPr="00DD7491">
        <w:rPr>
          <w:rFonts w:ascii="Times New Roman" w:hAnsi="Times New Roman" w:cs="Times New Roman"/>
          <w:b/>
          <w:sz w:val="28"/>
          <w:szCs w:val="28"/>
        </w:rPr>
        <w:t>. Исключительные полномочия руководителя управления финансов и налоговой политики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Руководитель управления финансов и налоговой политики администрации Прохоровского района имеет исключительное право на совершение следующих действий:</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-утверждать сводную бюджетную роспись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-вносить изменения в сводную бюджетную роспись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-утверждать лимиты бюджетных обязатель</w:t>
      </w:r>
      <w:proofErr w:type="gramStart"/>
      <w:r w:rsidRPr="00DD7491">
        <w:rPr>
          <w:rFonts w:ascii="Times New Roman" w:hAnsi="Times New Roman" w:cs="Times New Roman"/>
          <w:sz w:val="28"/>
          <w:szCs w:val="28"/>
        </w:rPr>
        <w:t>ств дл</w:t>
      </w:r>
      <w:proofErr w:type="gramEnd"/>
      <w:r w:rsidRPr="00DD7491">
        <w:rPr>
          <w:rFonts w:ascii="Times New Roman" w:hAnsi="Times New Roman" w:cs="Times New Roman"/>
          <w:sz w:val="28"/>
          <w:szCs w:val="28"/>
        </w:rPr>
        <w:t>я главных распорядителей средств бюджета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-вносить изменения в лимиты бюджетных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2.Руководитель управления финансов и налоговой политики администрации Прохоровского района имеет право выносить главным распорядителям средств бюджета муниципального района обязательные для </w:t>
      </w:r>
      <w:r w:rsidRPr="00DD7491">
        <w:rPr>
          <w:rFonts w:ascii="Times New Roman" w:hAnsi="Times New Roman" w:cs="Times New Roman"/>
          <w:sz w:val="28"/>
          <w:szCs w:val="28"/>
        </w:rPr>
        <w:lastRenderedPageBreak/>
        <w:t>исполнения предписания о ненадлежащем исполнении бюджета (организации бюджетного процесса).</w:t>
      </w:r>
    </w:p>
    <w:p w:rsidR="00884344" w:rsidRPr="00DD7491" w:rsidRDefault="00884344" w:rsidP="00884344">
      <w:pPr>
        <w:shd w:val="clear" w:color="auto" w:fill="FFFFFF"/>
        <w:tabs>
          <w:tab w:val="left" w:pos="912"/>
        </w:tabs>
        <w:spacing w:line="298" w:lineRule="exact"/>
        <w:ind w:firstLine="540"/>
        <w:jc w:val="both"/>
        <w:rPr>
          <w:sz w:val="28"/>
          <w:szCs w:val="28"/>
        </w:rPr>
      </w:pPr>
      <w:r w:rsidRPr="00DD7491">
        <w:rPr>
          <w:sz w:val="28"/>
          <w:szCs w:val="28"/>
        </w:rPr>
        <w:t>3. Руководитель управления финансов и налоговой политики имеет право в случае выявления бюджетных нарушений принять решение:</w:t>
      </w:r>
    </w:p>
    <w:p w:rsidR="00884344" w:rsidRPr="00DD7491" w:rsidRDefault="00884344" w:rsidP="00884344">
      <w:pPr>
        <w:shd w:val="clear" w:color="auto" w:fill="FFFFFF"/>
        <w:tabs>
          <w:tab w:val="left" w:pos="912"/>
        </w:tabs>
        <w:spacing w:line="298" w:lineRule="exact"/>
        <w:ind w:firstLine="540"/>
        <w:jc w:val="both"/>
        <w:rPr>
          <w:sz w:val="28"/>
          <w:szCs w:val="28"/>
        </w:rPr>
      </w:pPr>
      <w:r w:rsidRPr="00DD7491">
        <w:rPr>
          <w:sz w:val="28"/>
          <w:szCs w:val="28"/>
        </w:rPr>
        <w:t>-о бесспорном взыскании суммы средств, предоставленных из местного бюджета другому бюджету бюджетной системы Прохоровского района, и (или) суммы платы за пользование указанными средствами и пеней за их несвоевременный возврат;</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 приостановлении предоставления межбюджетных трансфертов (за исключением субвенций) из местного бюджета.</w:t>
      </w:r>
    </w:p>
    <w:p w:rsidR="00884344" w:rsidRPr="00DD7491" w:rsidRDefault="00884344" w:rsidP="00ED1D55">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ED1D55" w:rsidRPr="00DD7491">
        <w:rPr>
          <w:rFonts w:ascii="Times New Roman" w:hAnsi="Times New Roman" w:cs="Times New Roman"/>
          <w:b/>
          <w:sz w:val="28"/>
          <w:szCs w:val="28"/>
        </w:rPr>
        <w:t>3</w:t>
      </w:r>
      <w:r w:rsidR="009849C6">
        <w:rPr>
          <w:rFonts w:ascii="Times New Roman" w:hAnsi="Times New Roman" w:cs="Times New Roman"/>
          <w:b/>
          <w:sz w:val="28"/>
          <w:szCs w:val="28"/>
        </w:rPr>
        <w:t>3</w:t>
      </w:r>
      <w:r w:rsidRPr="00DD7491">
        <w:rPr>
          <w:rFonts w:ascii="Times New Roman" w:hAnsi="Times New Roman" w:cs="Times New Roman"/>
          <w:b/>
          <w:sz w:val="28"/>
          <w:szCs w:val="28"/>
        </w:rPr>
        <w:t xml:space="preserve">. Бюджетные полномочия главных администраторов (администраторов) доходов и источников финансирования дефицита бюджета </w:t>
      </w:r>
      <w:r w:rsidR="008E3214" w:rsidRPr="008E3214">
        <w:rPr>
          <w:rFonts w:ascii="Times New Roman" w:hAnsi="Times New Roman" w:cs="Times New Roman"/>
          <w:b/>
          <w:sz w:val="28"/>
          <w:szCs w:val="28"/>
        </w:rPr>
        <w:t>Шах</w:t>
      </w:r>
      <w:r w:rsidR="00ED1D55" w:rsidRPr="008E3214">
        <w:rPr>
          <w:rFonts w:ascii="Times New Roman" w:hAnsi="Times New Roman" w:cs="Times New Roman"/>
          <w:b/>
          <w:sz w:val="28"/>
          <w:szCs w:val="28"/>
        </w:rPr>
        <w:t>овского</w:t>
      </w:r>
      <w:r w:rsidR="00ED1D55" w:rsidRPr="00DD7491">
        <w:rPr>
          <w:rFonts w:ascii="Times New Roman" w:hAnsi="Times New Roman" w:cs="Times New Roman"/>
          <w:b/>
          <w:sz w:val="28"/>
          <w:szCs w:val="28"/>
        </w:rPr>
        <w:t xml:space="preserve"> 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Бюджетные полномочия главных администраторов (администраторов) доходов и источников  финансирования бюджета </w:t>
      </w:r>
      <w:r w:rsidR="00A621BA">
        <w:rPr>
          <w:rFonts w:ascii="Times New Roman" w:hAnsi="Times New Roman" w:cs="Times New Roman"/>
          <w:sz w:val="28"/>
          <w:szCs w:val="28"/>
        </w:rPr>
        <w:t xml:space="preserve"> </w:t>
      </w:r>
      <w:r w:rsidR="00ED1D55"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определяются Бюджетным </w:t>
      </w:r>
      <w:hyperlink r:id="rId28"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Муниципального совета Прохоровского района и администрации Прохоровского района, регулирующими бюджетные правоотношения.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Помимо полномочий, указанных в </w:t>
      </w:r>
      <w:hyperlink r:id="rId29" w:history="1">
        <w:r w:rsidRPr="00DD7491">
          <w:rPr>
            <w:rFonts w:ascii="Times New Roman" w:hAnsi="Times New Roman" w:cs="Times New Roman"/>
            <w:sz w:val="28"/>
            <w:szCs w:val="28"/>
          </w:rPr>
          <w:t>части 1</w:t>
        </w:r>
      </w:hyperlink>
      <w:r w:rsidRPr="00DD7491">
        <w:rPr>
          <w:rFonts w:ascii="Times New Roman" w:hAnsi="Times New Roman" w:cs="Times New Roman"/>
          <w:sz w:val="28"/>
          <w:szCs w:val="28"/>
        </w:rPr>
        <w:t xml:space="preserve"> настоящей статьи, администраторы доходов бюджета </w:t>
      </w:r>
      <w:r w:rsidR="00A27282" w:rsidRPr="00DD7491">
        <w:rPr>
          <w:rFonts w:ascii="Times New Roman" w:hAnsi="Times New Roman" w:cs="Times New Roman"/>
          <w:sz w:val="28"/>
          <w:szCs w:val="28"/>
        </w:rPr>
        <w:t>сельского поселения</w:t>
      </w:r>
      <w:r w:rsidRPr="00DD7491">
        <w:rPr>
          <w:rFonts w:ascii="Times New Roman" w:hAnsi="Times New Roman" w:cs="Times New Roman"/>
          <w:sz w:val="28"/>
          <w:szCs w:val="28"/>
        </w:rPr>
        <w:t xml:space="preserve"> обладают следующими полномочиями: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осуществляют мониторинг платежей, зачисляемых в бюджет муниципального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принимают меры по обеспечению поступления платежей в доход бюджета </w:t>
      </w:r>
      <w:r w:rsidR="00A27282" w:rsidRPr="00DD7491">
        <w:rPr>
          <w:rFonts w:ascii="Times New Roman" w:hAnsi="Times New Roman" w:cs="Times New Roman"/>
          <w:sz w:val="28"/>
          <w:szCs w:val="28"/>
        </w:rPr>
        <w:t>поселения</w:t>
      </w:r>
      <w:r w:rsidRPr="00DD7491">
        <w:rPr>
          <w:rFonts w:ascii="Times New Roman" w:hAnsi="Times New Roman" w:cs="Times New Roman"/>
          <w:sz w:val="28"/>
          <w:szCs w:val="28"/>
        </w:rPr>
        <w:t>, а также сокращению задолженности по их уплате;</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представляют в управление финансов и налоговой политики администрации Прохоровского района аналитические материалы по исполнению бюджета </w:t>
      </w:r>
      <w:r w:rsidR="00A27282"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в установленные сроки.</w:t>
      </w:r>
    </w:p>
    <w:p w:rsidR="00884344" w:rsidRPr="00DD7491" w:rsidRDefault="00884344" w:rsidP="00A27282">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A27282" w:rsidRPr="00DD7491">
        <w:rPr>
          <w:rFonts w:ascii="Times New Roman" w:hAnsi="Times New Roman" w:cs="Times New Roman"/>
          <w:b/>
          <w:sz w:val="28"/>
          <w:szCs w:val="28"/>
        </w:rPr>
        <w:t>3</w:t>
      </w:r>
      <w:r w:rsidR="009849C6">
        <w:rPr>
          <w:rFonts w:ascii="Times New Roman" w:hAnsi="Times New Roman" w:cs="Times New Roman"/>
          <w:b/>
          <w:sz w:val="28"/>
          <w:szCs w:val="28"/>
        </w:rPr>
        <w:t>4</w:t>
      </w:r>
      <w:r w:rsidRPr="00DD7491">
        <w:rPr>
          <w:rFonts w:ascii="Times New Roman" w:hAnsi="Times New Roman" w:cs="Times New Roman"/>
          <w:b/>
          <w:sz w:val="28"/>
          <w:szCs w:val="28"/>
        </w:rPr>
        <w:t>. Бюджетные полномочия территориальных органов Федерального казначейства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Бюджетные полномочия территориальных органов Федерального казначейства определяются Бюджетным </w:t>
      </w:r>
      <w:hyperlink r:id="rId30"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а также соглашениями, заключенными с </w:t>
      </w:r>
      <w:r w:rsidR="00ED1D55"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ED1D55"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администраци</w:t>
      </w:r>
      <w:r w:rsidR="00ED1D55" w:rsidRPr="00DD7491">
        <w:rPr>
          <w:rFonts w:ascii="Times New Roman" w:hAnsi="Times New Roman" w:cs="Times New Roman"/>
          <w:sz w:val="28"/>
          <w:szCs w:val="28"/>
        </w:rPr>
        <w:t xml:space="preserve">ей </w:t>
      </w:r>
      <w:r w:rsidR="00A621BA">
        <w:rPr>
          <w:rFonts w:ascii="Times New Roman" w:hAnsi="Times New Roman" w:cs="Times New Roman"/>
          <w:sz w:val="28"/>
          <w:szCs w:val="28"/>
        </w:rPr>
        <w:t xml:space="preserve"> </w:t>
      </w:r>
      <w:r w:rsidR="00ED1D55" w:rsidRPr="00DD7491">
        <w:rPr>
          <w:rFonts w:ascii="Times New Roman" w:hAnsi="Times New Roman" w:cs="Times New Roman"/>
          <w:sz w:val="28"/>
          <w:szCs w:val="28"/>
        </w:rPr>
        <w:t xml:space="preserve"> </w:t>
      </w:r>
      <w:r w:rsidR="00A621BA">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w:t>
      </w:r>
      <w:r w:rsidR="00A27282" w:rsidRPr="00DD7491">
        <w:rPr>
          <w:rFonts w:ascii="Times New Roman" w:hAnsi="Times New Roman" w:cs="Times New Roman"/>
          <w:sz w:val="28"/>
          <w:szCs w:val="28"/>
        </w:rPr>
        <w:t>я</w:t>
      </w:r>
      <w:r w:rsidRPr="00DD7491">
        <w:rPr>
          <w:rFonts w:ascii="Times New Roman" w:hAnsi="Times New Roman" w:cs="Times New Roman"/>
          <w:sz w:val="28"/>
          <w:szCs w:val="28"/>
        </w:rPr>
        <w:t>.</w:t>
      </w:r>
    </w:p>
    <w:p w:rsidR="00884344" w:rsidRPr="00DD7491" w:rsidRDefault="00884344" w:rsidP="00F97B2D">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F97B2D" w:rsidRPr="00DD7491">
        <w:rPr>
          <w:rFonts w:ascii="Times New Roman" w:hAnsi="Times New Roman" w:cs="Times New Roman"/>
          <w:b/>
          <w:sz w:val="28"/>
          <w:szCs w:val="28"/>
        </w:rPr>
        <w:t>3</w:t>
      </w:r>
      <w:r w:rsidR="009849C6">
        <w:rPr>
          <w:rFonts w:ascii="Times New Roman" w:hAnsi="Times New Roman" w:cs="Times New Roman"/>
          <w:b/>
          <w:sz w:val="28"/>
          <w:szCs w:val="28"/>
        </w:rPr>
        <w:t>5</w:t>
      </w:r>
      <w:r w:rsidRPr="00DD7491">
        <w:rPr>
          <w:rFonts w:ascii="Times New Roman" w:hAnsi="Times New Roman" w:cs="Times New Roman"/>
          <w:b/>
          <w:sz w:val="28"/>
          <w:szCs w:val="28"/>
        </w:rPr>
        <w:t>. Бюджетные полномочия главных распорядителей, распорядителей и получателей бюджетных средств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Бюджетные полномочия главных распорядителей, распорядителей и получателей бюджетных средств определяются Бюджетным </w:t>
      </w:r>
      <w:hyperlink r:id="rId31"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муниципальными правовыми актами </w:t>
      </w:r>
      <w:r w:rsidR="00F97B2D"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администрации </w:t>
      </w:r>
      <w:r w:rsidR="00A621BA">
        <w:rPr>
          <w:rFonts w:ascii="Times New Roman" w:hAnsi="Times New Roman" w:cs="Times New Roman"/>
          <w:sz w:val="28"/>
          <w:szCs w:val="28"/>
        </w:rPr>
        <w:t xml:space="preserve"> </w:t>
      </w:r>
      <w:r w:rsidR="00F97B2D"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регулирующими бюджетные правоотношения.</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F97B2D" w:rsidP="0058420E">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w:t>
      </w: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t xml:space="preserve">Глава </w:t>
      </w:r>
      <w:r w:rsidR="0058420E" w:rsidRPr="00DD7491">
        <w:rPr>
          <w:rFonts w:ascii="Times New Roman" w:hAnsi="Times New Roman" w:cs="Times New Roman"/>
          <w:b/>
          <w:sz w:val="28"/>
          <w:szCs w:val="28"/>
        </w:rPr>
        <w:t>7</w:t>
      </w:r>
      <w:r w:rsidRPr="00DD7491">
        <w:rPr>
          <w:rFonts w:ascii="Times New Roman" w:hAnsi="Times New Roman" w:cs="Times New Roman"/>
          <w:b/>
          <w:sz w:val="28"/>
          <w:szCs w:val="28"/>
        </w:rPr>
        <w:t>. СОСТАВЛЕНИЕ, РАССМОТРЕНИЕ И</w:t>
      </w:r>
    </w:p>
    <w:p w:rsidR="00884344" w:rsidRPr="00DD7491" w:rsidRDefault="00884344" w:rsidP="00884344">
      <w:pPr>
        <w:pStyle w:val="ConsPlusNormal"/>
        <w:widowControl/>
        <w:ind w:firstLine="0"/>
        <w:jc w:val="center"/>
        <w:rPr>
          <w:rFonts w:ascii="Times New Roman" w:hAnsi="Times New Roman" w:cs="Times New Roman"/>
          <w:b/>
          <w:sz w:val="28"/>
          <w:szCs w:val="28"/>
        </w:rPr>
      </w:pPr>
      <w:r w:rsidRPr="00DD7491">
        <w:rPr>
          <w:rFonts w:ascii="Times New Roman" w:hAnsi="Times New Roman" w:cs="Times New Roman"/>
          <w:b/>
          <w:sz w:val="28"/>
          <w:szCs w:val="28"/>
        </w:rPr>
        <w:t>УТВЕРЖДЕНИЕ ПРОЕКТОВ БЮДЖЕТОВ</w:t>
      </w:r>
    </w:p>
    <w:p w:rsidR="0058420E" w:rsidRPr="00DD7491" w:rsidRDefault="0058420E" w:rsidP="00884344">
      <w:pPr>
        <w:pStyle w:val="ConsPlusNormal"/>
        <w:widowControl/>
        <w:ind w:firstLine="0"/>
        <w:jc w:val="center"/>
        <w:rPr>
          <w:rFonts w:ascii="Times New Roman" w:hAnsi="Times New Roman" w:cs="Times New Roman"/>
          <w:sz w:val="28"/>
          <w:szCs w:val="28"/>
        </w:rPr>
      </w:pPr>
    </w:p>
    <w:p w:rsidR="00884344" w:rsidRPr="00DD7491" w:rsidRDefault="00884344"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lastRenderedPageBreak/>
        <w:t xml:space="preserve">Статья </w:t>
      </w:r>
      <w:r w:rsidR="0058420E" w:rsidRPr="00DD7491">
        <w:rPr>
          <w:rFonts w:ascii="Times New Roman" w:hAnsi="Times New Roman" w:cs="Times New Roman"/>
          <w:b/>
          <w:sz w:val="28"/>
          <w:szCs w:val="28"/>
        </w:rPr>
        <w:t>3</w:t>
      </w:r>
      <w:r w:rsidR="009849C6">
        <w:rPr>
          <w:rFonts w:ascii="Times New Roman" w:hAnsi="Times New Roman" w:cs="Times New Roman"/>
          <w:b/>
          <w:sz w:val="28"/>
          <w:szCs w:val="28"/>
        </w:rPr>
        <w:t>6</w:t>
      </w:r>
      <w:r w:rsidRPr="00DD7491">
        <w:rPr>
          <w:rFonts w:ascii="Times New Roman" w:hAnsi="Times New Roman" w:cs="Times New Roman"/>
          <w:b/>
          <w:sz w:val="28"/>
          <w:szCs w:val="28"/>
        </w:rPr>
        <w:t>. Основы составления проектов бюджетов</w:t>
      </w:r>
    </w:p>
    <w:p w:rsidR="00884344" w:rsidRPr="00DD7491" w:rsidRDefault="00884344" w:rsidP="00884344">
      <w:pPr>
        <w:pStyle w:val="ConsPlusNormal"/>
        <w:numPr>
          <w:ilvl w:val="0"/>
          <w:numId w:val="1"/>
        </w:numPr>
        <w:jc w:val="both"/>
        <w:rPr>
          <w:rFonts w:ascii="Times New Roman" w:hAnsi="Times New Roman" w:cs="Times New Roman"/>
          <w:sz w:val="28"/>
          <w:szCs w:val="28"/>
        </w:rPr>
      </w:pPr>
      <w:r w:rsidRPr="00DD7491">
        <w:rPr>
          <w:rFonts w:ascii="Times New Roman" w:hAnsi="Times New Roman" w:cs="Times New Roman"/>
          <w:sz w:val="28"/>
          <w:szCs w:val="28"/>
        </w:rPr>
        <w:t>Составление проекта бюджета основывается на:</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-основных </w:t>
      </w:r>
      <w:proofErr w:type="gramStart"/>
      <w:r w:rsidRPr="00DD7491">
        <w:rPr>
          <w:rFonts w:ascii="Times New Roman" w:hAnsi="Times New Roman" w:cs="Times New Roman"/>
          <w:sz w:val="28"/>
          <w:szCs w:val="28"/>
        </w:rPr>
        <w:t>направлениях</w:t>
      </w:r>
      <w:proofErr w:type="gramEnd"/>
      <w:r w:rsidRPr="00DD7491">
        <w:rPr>
          <w:rFonts w:ascii="Times New Roman" w:hAnsi="Times New Roman" w:cs="Times New Roman"/>
          <w:sz w:val="28"/>
          <w:szCs w:val="28"/>
        </w:rPr>
        <w:t xml:space="preserve"> бюджетной и налоговой политики;</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w:t>
      </w:r>
      <w:proofErr w:type="gramStart"/>
      <w:r w:rsidRPr="00DD7491">
        <w:rPr>
          <w:rFonts w:ascii="Times New Roman" w:hAnsi="Times New Roman" w:cs="Times New Roman"/>
          <w:sz w:val="28"/>
          <w:szCs w:val="28"/>
        </w:rPr>
        <w:t>прогнозе</w:t>
      </w:r>
      <w:proofErr w:type="gramEnd"/>
      <w:r w:rsidRPr="00DD7491">
        <w:rPr>
          <w:rFonts w:ascii="Times New Roman" w:hAnsi="Times New Roman" w:cs="Times New Roman"/>
          <w:sz w:val="28"/>
          <w:szCs w:val="28"/>
        </w:rPr>
        <w:t xml:space="preserve"> социально-экономического развития Белгородской области, Прохоровского района и поселений;</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бюджетном </w:t>
      </w:r>
      <w:proofErr w:type="gramStart"/>
      <w:r w:rsidRPr="00DD7491">
        <w:rPr>
          <w:rFonts w:ascii="Times New Roman" w:hAnsi="Times New Roman" w:cs="Times New Roman"/>
          <w:sz w:val="28"/>
          <w:szCs w:val="28"/>
        </w:rPr>
        <w:t>прогнозе</w:t>
      </w:r>
      <w:proofErr w:type="gramEnd"/>
      <w:r w:rsidRPr="00DD7491">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-муниципальных </w:t>
      </w:r>
      <w:proofErr w:type="gramStart"/>
      <w:r w:rsidRPr="00DD7491">
        <w:rPr>
          <w:rFonts w:ascii="Times New Roman" w:hAnsi="Times New Roman" w:cs="Times New Roman"/>
          <w:sz w:val="28"/>
          <w:szCs w:val="28"/>
        </w:rPr>
        <w:t>программах</w:t>
      </w:r>
      <w:proofErr w:type="gramEnd"/>
      <w:r w:rsidRPr="00DD7491">
        <w:rPr>
          <w:rFonts w:ascii="Times New Roman" w:hAnsi="Times New Roman" w:cs="Times New Roman"/>
          <w:sz w:val="28"/>
          <w:szCs w:val="28"/>
        </w:rPr>
        <w:t xml:space="preserve"> (проектах муниципальных программ, проектах изменений указанных программ).</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Проект бюджета </w:t>
      </w:r>
      <w:r w:rsidR="009A0DA8">
        <w:rPr>
          <w:rFonts w:ascii="Times New Roman" w:hAnsi="Times New Roman" w:cs="Times New Roman"/>
          <w:sz w:val="28"/>
          <w:szCs w:val="28"/>
        </w:rPr>
        <w:t xml:space="preserve"> </w:t>
      </w:r>
      <w:r w:rsidR="0058420E" w:rsidRPr="00DD7491">
        <w:rPr>
          <w:rFonts w:ascii="Times New Roman" w:hAnsi="Times New Roman" w:cs="Times New Roman"/>
          <w:sz w:val="28"/>
          <w:szCs w:val="28"/>
        </w:rPr>
        <w:t xml:space="preserve"> поселения составляется</w:t>
      </w:r>
      <w:r w:rsidRPr="00DD7491">
        <w:rPr>
          <w:rFonts w:ascii="Times New Roman" w:hAnsi="Times New Roman" w:cs="Times New Roman"/>
          <w:sz w:val="28"/>
          <w:szCs w:val="28"/>
        </w:rPr>
        <w:t xml:space="preserve"> в порядке, установленном органами местного самоуправления муниципального образования, в соответствии с Бюджетным </w:t>
      </w:r>
      <w:hyperlink r:id="rId32"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w:t>
      </w:r>
      <w:r w:rsidR="0058420E" w:rsidRPr="00DD7491">
        <w:rPr>
          <w:rFonts w:ascii="Times New Roman" w:hAnsi="Times New Roman" w:cs="Times New Roman"/>
          <w:sz w:val="28"/>
          <w:szCs w:val="28"/>
        </w:rPr>
        <w:t xml:space="preserve"> </w:t>
      </w:r>
    </w:p>
    <w:p w:rsidR="00884344" w:rsidRPr="00DD7491" w:rsidRDefault="0058420E" w:rsidP="00884344">
      <w:pPr>
        <w:autoSpaceDE w:val="0"/>
        <w:autoSpaceDN w:val="0"/>
        <w:adjustRightInd w:val="0"/>
        <w:ind w:firstLine="540"/>
        <w:jc w:val="both"/>
        <w:rPr>
          <w:sz w:val="28"/>
          <w:szCs w:val="28"/>
        </w:rPr>
      </w:pPr>
      <w:r w:rsidRPr="00DD7491">
        <w:rPr>
          <w:sz w:val="28"/>
          <w:szCs w:val="28"/>
        </w:rPr>
        <w:t>3</w:t>
      </w:r>
      <w:r w:rsidR="00884344" w:rsidRPr="00DD7491">
        <w:rPr>
          <w:sz w:val="28"/>
          <w:szCs w:val="28"/>
        </w:rPr>
        <w:t xml:space="preserve">. Проект бюджета </w:t>
      </w:r>
      <w:r w:rsidR="009A0DA8">
        <w:rPr>
          <w:sz w:val="28"/>
          <w:szCs w:val="28"/>
        </w:rPr>
        <w:t xml:space="preserve"> </w:t>
      </w:r>
      <w:r w:rsidR="00884344" w:rsidRPr="00DD7491">
        <w:rPr>
          <w:sz w:val="28"/>
          <w:szCs w:val="28"/>
        </w:rPr>
        <w:t xml:space="preserve"> поселения составляется и утверждается </w:t>
      </w:r>
      <w:r w:rsidR="00445CCE" w:rsidRPr="00DD7491">
        <w:rPr>
          <w:sz w:val="28"/>
          <w:szCs w:val="28"/>
        </w:rPr>
        <w:t xml:space="preserve"> </w:t>
      </w:r>
      <w:r w:rsidR="00884344" w:rsidRPr="00DD7491">
        <w:rPr>
          <w:sz w:val="28"/>
          <w:szCs w:val="28"/>
        </w:rPr>
        <w:t xml:space="preserve"> сроком на три года (очередной финансовый год и плановый период) в соответствии с муниципальным правовым актом представительного органа </w:t>
      </w:r>
      <w:r w:rsidR="00445CCE" w:rsidRPr="00DD7491">
        <w:rPr>
          <w:sz w:val="28"/>
          <w:szCs w:val="28"/>
        </w:rPr>
        <w:t xml:space="preserve"> </w:t>
      </w:r>
      <w:r w:rsidR="00884344" w:rsidRPr="00DD7491">
        <w:rPr>
          <w:sz w:val="28"/>
          <w:szCs w:val="28"/>
        </w:rPr>
        <w:t xml:space="preserve"> сельского поселения.</w:t>
      </w:r>
    </w:p>
    <w:p w:rsidR="00884344" w:rsidRPr="00DD7491" w:rsidRDefault="00884344" w:rsidP="00884344">
      <w:pPr>
        <w:autoSpaceDE w:val="0"/>
        <w:autoSpaceDN w:val="0"/>
        <w:adjustRightInd w:val="0"/>
        <w:ind w:firstLine="540"/>
        <w:jc w:val="both"/>
        <w:rPr>
          <w:sz w:val="28"/>
          <w:szCs w:val="28"/>
        </w:rPr>
      </w:pPr>
      <w:r w:rsidRPr="00DD7491">
        <w:rPr>
          <w:sz w:val="28"/>
          <w:szCs w:val="28"/>
        </w:rPr>
        <w:t xml:space="preserve">В случае если проект бюджета </w:t>
      </w:r>
      <w:r w:rsidR="00445CCE" w:rsidRPr="00DD7491">
        <w:rPr>
          <w:sz w:val="28"/>
          <w:szCs w:val="28"/>
        </w:rPr>
        <w:t xml:space="preserve"> </w:t>
      </w:r>
      <w:r w:rsidRPr="00DD7491">
        <w:rPr>
          <w:sz w:val="28"/>
          <w:szCs w:val="28"/>
        </w:rPr>
        <w:t xml:space="preserve"> сельского поселения составляется и утверждается на очередной финансовый год, администрация </w:t>
      </w:r>
      <w:r w:rsidR="00445CCE" w:rsidRPr="00DD7491">
        <w:rPr>
          <w:sz w:val="28"/>
          <w:szCs w:val="28"/>
        </w:rPr>
        <w:t xml:space="preserve"> </w:t>
      </w:r>
      <w:r w:rsidRPr="00DD7491">
        <w:rPr>
          <w:sz w:val="28"/>
          <w:szCs w:val="28"/>
        </w:rPr>
        <w:t xml:space="preserve"> сельского поселения разрабатывает и утверждает среднесрочный финансовый план муниципального образования.</w:t>
      </w:r>
    </w:p>
    <w:p w:rsidR="00884344" w:rsidRPr="00DD7491" w:rsidRDefault="00445CCE"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4</w:t>
      </w:r>
      <w:r w:rsidR="00884344" w:rsidRPr="00DD7491">
        <w:rPr>
          <w:rFonts w:ascii="Times New Roman" w:hAnsi="Times New Roman" w:cs="Times New Roman"/>
          <w:sz w:val="28"/>
          <w:szCs w:val="28"/>
        </w:rPr>
        <w:t>. Составление проект</w:t>
      </w:r>
      <w:r w:rsidRPr="00DD7491">
        <w:rPr>
          <w:rFonts w:ascii="Times New Roman" w:hAnsi="Times New Roman" w:cs="Times New Roman"/>
          <w:sz w:val="28"/>
          <w:szCs w:val="28"/>
        </w:rPr>
        <w:t>а</w:t>
      </w:r>
      <w:r w:rsidR="00884344" w:rsidRPr="00DD7491">
        <w:rPr>
          <w:rFonts w:ascii="Times New Roman" w:hAnsi="Times New Roman" w:cs="Times New Roman"/>
          <w:sz w:val="28"/>
          <w:szCs w:val="28"/>
        </w:rPr>
        <w:t xml:space="preserve"> бюджет</w:t>
      </w:r>
      <w:r w:rsidRPr="00DD7491">
        <w:rPr>
          <w:rFonts w:ascii="Times New Roman" w:hAnsi="Times New Roman" w:cs="Times New Roman"/>
          <w:sz w:val="28"/>
          <w:szCs w:val="28"/>
        </w:rPr>
        <w:t>а сельского поселения</w:t>
      </w:r>
      <w:r w:rsidR="00884344"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относится к исключительной прерогативе местн</w:t>
      </w:r>
      <w:r w:rsidRPr="00DD7491">
        <w:rPr>
          <w:rFonts w:ascii="Times New Roman" w:hAnsi="Times New Roman" w:cs="Times New Roman"/>
          <w:sz w:val="28"/>
          <w:szCs w:val="28"/>
        </w:rPr>
        <w:t>ой администрации</w:t>
      </w:r>
      <w:r w:rsidR="00884344" w:rsidRPr="00DD7491">
        <w:rPr>
          <w:rFonts w:ascii="Times New Roman" w:hAnsi="Times New Roman" w:cs="Times New Roman"/>
          <w:sz w:val="28"/>
          <w:szCs w:val="28"/>
        </w:rPr>
        <w:t xml:space="preserve"> муниципальн</w:t>
      </w:r>
      <w:r w:rsidRPr="00DD7491">
        <w:rPr>
          <w:rFonts w:ascii="Times New Roman" w:hAnsi="Times New Roman" w:cs="Times New Roman"/>
          <w:sz w:val="28"/>
          <w:szCs w:val="28"/>
        </w:rPr>
        <w:t>ого образования</w:t>
      </w:r>
      <w:r w:rsidR="00884344" w:rsidRPr="00DD7491">
        <w:rPr>
          <w:rFonts w:ascii="Times New Roman" w:hAnsi="Times New Roman" w:cs="Times New Roman"/>
          <w:sz w:val="28"/>
          <w:szCs w:val="28"/>
        </w:rPr>
        <w:t>.</w:t>
      </w:r>
    </w:p>
    <w:p w:rsidR="00884344" w:rsidRPr="00DD7491" w:rsidRDefault="00445CCE" w:rsidP="00622D1D">
      <w:pPr>
        <w:pStyle w:val="ConsPlusNormal"/>
        <w:ind w:firstLine="540"/>
        <w:jc w:val="both"/>
        <w:rPr>
          <w:rFonts w:ascii="Times New Roman" w:hAnsi="Times New Roman" w:cs="Times New Roman"/>
          <w:b/>
          <w:sz w:val="28"/>
          <w:szCs w:val="28"/>
        </w:rPr>
      </w:pPr>
      <w:r w:rsidRPr="00DD7491">
        <w:rPr>
          <w:rFonts w:ascii="Times New Roman" w:hAnsi="Times New Roman" w:cs="Times New Roman"/>
          <w:sz w:val="28"/>
          <w:szCs w:val="28"/>
        </w:rPr>
        <w:t xml:space="preserve"> </w:t>
      </w:r>
      <w:r w:rsidR="00622D1D" w:rsidRPr="00DD7491">
        <w:rPr>
          <w:rFonts w:ascii="Times New Roman" w:hAnsi="Times New Roman" w:cs="Times New Roman"/>
          <w:sz w:val="28"/>
          <w:szCs w:val="28"/>
        </w:rPr>
        <w:t xml:space="preserve"> </w:t>
      </w:r>
      <w:r w:rsidR="00884344"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37</w:t>
      </w:r>
      <w:r w:rsidR="00884344" w:rsidRPr="00DD7491">
        <w:rPr>
          <w:rFonts w:ascii="Times New Roman" w:hAnsi="Times New Roman" w:cs="Times New Roman"/>
          <w:b/>
          <w:sz w:val="28"/>
          <w:szCs w:val="28"/>
        </w:rPr>
        <w:t xml:space="preserve">. Порядок составления проекта бюджета </w:t>
      </w:r>
      <w:r w:rsidR="00F80E90" w:rsidRPr="00DD7491">
        <w:rPr>
          <w:rFonts w:ascii="Times New Roman" w:hAnsi="Times New Roman" w:cs="Times New Roman"/>
          <w:b/>
          <w:sz w:val="28"/>
          <w:szCs w:val="28"/>
        </w:rPr>
        <w:t xml:space="preserve"> </w:t>
      </w:r>
      <w:r w:rsidR="002F3307" w:rsidRPr="002F3307">
        <w:rPr>
          <w:rFonts w:ascii="Times New Roman" w:hAnsi="Times New Roman" w:cs="Times New Roman"/>
          <w:b/>
          <w:sz w:val="28"/>
          <w:szCs w:val="28"/>
        </w:rPr>
        <w:t>Шах</w:t>
      </w:r>
      <w:r w:rsidR="00F80E90" w:rsidRPr="002F3307">
        <w:rPr>
          <w:rFonts w:ascii="Times New Roman" w:hAnsi="Times New Roman" w:cs="Times New Roman"/>
          <w:b/>
          <w:sz w:val="28"/>
          <w:szCs w:val="28"/>
        </w:rPr>
        <w:t>овского</w:t>
      </w:r>
      <w:r w:rsidR="00F80E90" w:rsidRPr="00DD7491">
        <w:rPr>
          <w:rFonts w:ascii="Times New Roman" w:hAnsi="Times New Roman" w:cs="Times New Roman"/>
          <w:b/>
          <w:sz w:val="28"/>
          <w:szCs w:val="28"/>
        </w:rPr>
        <w:t xml:space="preserve"> 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Порядок и сроки составления проекта бюджета</w:t>
      </w:r>
      <w:r w:rsidR="000A5F1A"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а также порядок работы над документами и материалами, обязательными для представления одновременно с проектом бюджета </w:t>
      </w:r>
      <w:r w:rsidR="00353DD3"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в соответствии с требованиями Бюджетного </w:t>
      </w:r>
      <w:hyperlink r:id="rId33" w:history="1">
        <w:r w:rsidRPr="00DD7491">
          <w:rPr>
            <w:rFonts w:ascii="Times New Roman" w:hAnsi="Times New Roman" w:cs="Times New Roman"/>
            <w:sz w:val="28"/>
            <w:szCs w:val="28"/>
          </w:rPr>
          <w:t>кодекса</w:t>
        </w:r>
      </w:hyperlink>
      <w:r w:rsidRPr="00DD7491">
        <w:rPr>
          <w:rFonts w:ascii="Times New Roman" w:hAnsi="Times New Roman" w:cs="Times New Roman"/>
          <w:sz w:val="28"/>
          <w:szCs w:val="28"/>
        </w:rPr>
        <w:t xml:space="preserve"> Российской Федерации, определяются администрацией </w:t>
      </w:r>
      <w:r w:rsidR="00353DD3" w:rsidRPr="00DD7491">
        <w:rPr>
          <w:rFonts w:ascii="Times New Roman" w:hAnsi="Times New Roman" w:cs="Times New Roman"/>
          <w:sz w:val="28"/>
          <w:szCs w:val="28"/>
        </w:rPr>
        <w:t>сельского поселения</w:t>
      </w:r>
      <w:r w:rsidRPr="00DD7491">
        <w:rPr>
          <w:rFonts w:ascii="Times New Roman" w:hAnsi="Times New Roman" w:cs="Times New Roman"/>
          <w:sz w:val="28"/>
          <w:szCs w:val="28"/>
        </w:rPr>
        <w:t xml:space="preserve"> не позднее, чем за </w:t>
      </w:r>
      <w:r w:rsidR="00353DD3" w:rsidRPr="00DD7491">
        <w:rPr>
          <w:rFonts w:ascii="Times New Roman" w:hAnsi="Times New Roman" w:cs="Times New Roman"/>
          <w:sz w:val="28"/>
          <w:szCs w:val="28"/>
        </w:rPr>
        <w:t>6</w:t>
      </w:r>
      <w:r w:rsidRPr="00DD7491">
        <w:rPr>
          <w:rFonts w:ascii="Times New Roman" w:hAnsi="Times New Roman" w:cs="Times New Roman"/>
          <w:sz w:val="28"/>
          <w:szCs w:val="28"/>
        </w:rPr>
        <w:t xml:space="preserve"> месяц</w:t>
      </w:r>
      <w:r w:rsidR="00353DD3" w:rsidRPr="00DD7491">
        <w:rPr>
          <w:rFonts w:ascii="Times New Roman" w:hAnsi="Times New Roman" w:cs="Times New Roman"/>
          <w:sz w:val="28"/>
          <w:szCs w:val="28"/>
        </w:rPr>
        <w:t>ев</w:t>
      </w:r>
      <w:r w:rsidRPr="00DD7491">
        <w:rPr>
          <w:rFonts w:ascii="Times New Roman" w:hAnsi="Times New Roman" w:cs="Times New Roman"/>
          <w:sz w:val="28"/>
          <w:szCs w:val="28"/>
        </w:rPr>
        <w:t xml:space="preserve"> до начала очередного финансового года.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Доходы бюджета </w:t>
      </w:r>
      <w:r w:rsidR="009A0DA8">
        <w:rPr>
          <w:rFonts w:ascii="Times New Roman" w:hAnsi="Times New Roman" w:cs="Times New Roman"/>
          <w:sz w:val="28"/>
          <w:szCs w:val="28"/>
        </w:rPr>
        <w:t xml:space="preserve"> </w:t>
      </w:r>
      <w:r w:rsidR="000A5F1A"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прогнозируются на основе прогноза социально-экономического развития Прохоровского района в условиях действующего на день внесения проекта решения о бюджете </w:t>
      </w:r>
      <w:r w:rsidR="000A5F1A" w:rsidRPr="00DD7491">
        <w:rPr>
          <w:rFonts w:ascii="Times New Roman" w:hAnsi="Times New Roman" w:cs="Times New Roman"/>
          <w:sz w:val="28"/>
          <w:szCs w:val="28"/>
        </w:rPr>
        <w:t>поселения</w:t>
      </w:r>
      <w:proofErr w:type="gramStart"/>
      <w:r w:rsidR="000A5F1A" w:rsidRPr="00DD7491">
        <w:rPr>
          <w:rFonts w:ascii="Times New Roman" w:hAnsi="Times New Roman" w:cs="Times New Roman"/>
          <w:sz w:val="28"/>
          <w:szCs w:val="28"/>
        </w:rPr>
        <w:t xml:space="preserve"> ,</w:t>
      </w:r>
      <w:proofErr w:type="gramEnd"/>
      <w:r w:rsidR="000A5F1A" w:rsidRPr="00DD7491">
        <w:rPr>
          <w:rFonts w:ascii="Times New Roman" w:hAnsi="Times New Roman" w:cs="Times New Roman"/>
          <w:sz w:val="28"/>
          <w:szCs w:val="28"/>
        </w:rPr>
        <w:t xml:space="preserve"> соответствуют</w:t>
      </w:r>
      <w:r w:rsidRPr="00DD7491">
        <w:rPr>
          <w:rFonts w:ascii="Times New Roman" w:hAnsi="Times New Roman" w:cs="Times New Roman"/>
          <w:sz w:val="28"/>
          <w:szCs w:val="28"/>
        </w:rPr>
        <w:t xml:space="preserve"> законодательств</w:t>
      </w:r>
      <w:r w:rsidR="000A5F1A" w:rsidRPr="00DD7491">
        <w:rPr>
          <w:rFonts w:ascii="Times New Roman" w:hAnsi="Times New Roman" w:cs="Times New Roman"/>
          <w:sz w:val="28"/>
          <w:szCs w:val="28"/>
        </w:rPr>
        <w:t>у</w:t>
      </w:r>
      <w:r w:rsidRPr="00DD7491">
        <w:rPr>
          <w:rFonts w:ascii="Times New Roman" w:hAnsi="Times New Roman" w:cs="Times New Roman"/>
          <w:sz w:val="28"/>
          <w:szCs w:val="28"/>
        </w:rPr>
        <w:t xml:space="preserve"> о налогах и сборах</w:t>
      </w:r>
      <w:r w:rsidR="000A5F1A" w:rsidRPr="00DD7491">
        <w:rPr>
          <w:rFonts w:ascii="Times New Roman" w:hAnsi="Times New Roman" w:cs="Times New Roman"/>
          <w:sz w:val="28"/>
          <w:szCs w:val="28"/>
        </w:rPr>
        <w:t>,</w:t>
      </w:r>
      <w:r w:rsidRPr="00DD7491">
        <w:rPr>
          <w:rFonts w:ascii="Times New Roman" w:hAnsi="Times New Roman" w:cs="Times New Roman"/>
          <w:sz w:val="28"/>
          <w:szCs w:val="28"/>
        </w:rPr>
        <w:t xml:space="preserve"> бюджетно</w:t>
      </w:r>
      <w:r w:rsidR="000A5F1A" w:rsidRPr="00DD7491">
        <w:rPr>
          <w:rFonts w:ascii="Times New Roman" w:hAnsi="Times New Roman" w:cs="Times New Roman"/>
          <w:sz w:val="28"/>
          <w:szCs w:val="28"/>
        </w:rPr>
        <w:t>му</w:t>
      </w:r>
      <w:r w:rsidRPr="00DD7491">
        <w:rPr>
          <w:rFonts w:ascii="Times New Roman" w:hAnsi="Times New Roman" w:cs="Times New Roman"/>
          <w:sz w:val="28"/>
          <w:szCs w:val="28"/>
        </w:rPr>
        <w:t xml:space="preserve"> законодательств</w:t>
      </w:r>
      <w:r w:rsidR="000A5F1A" w:rsidRPr="00DD7491">
        <w:rPr>
          <w:rFonts w:ascii="Times New Roman" w:hAnsi="Times New Roman" w:cs="Times New Roman"/>
          <w:sz w:val="28"/>
          <w:szCs w:val="28"/>
        </w:rPr>
        <w:t>у</w:t>
      </w:r>
      <w:r w:rsidRPr="00DD7491">
        <w:rPr>
          <w:rFonts w:ascii="Times New Roman" w:hAnsi="Times New Roman" w:cs="Times New Roman"/>
          <w:sz w:val="28"/>
          <w:szCs w:val="28"/>
        </w:rPr>
        <w:t xml:space="preserve"> Российской Федерации, </w:t>
      </w:r>
      <w:r w:rsidR="000A5F1A"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решени</w:t>
      </w:r>
      <w:r w:rsidR="000A5F1A" w:rsidRPr="00DD7491">
        <w:rPr>
          <w:rFonts w:ascii="Times New Roman" w:hAnsi="Times New Roman" w:cs="Times New Roman"/>
          <w:sz w:val="28"/>
          <w:szCs w:val="28"/>
        </w:rPr>
        <w:t>ям Земского собрания сельского поселения устанавливающем</w:t>
      </w:r>
      <w:r w:rsidRPr="00DD7491">
        <w:rPr>
          <w:rFonts w:ascii="Times New Roman" w:hAnsi="Times New Roman" w:cs="Times New Roman"/>
          <w:sz w:val="28"/>
          <w:szCs w:val="28"/>
        </w:rPr>
        <w:t xml:space="preserve"> неналоговые доходы бюджета </w:t>
      </w:r>
      <w:r w:rsidR="000A5F1A"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xml:space="preserve">3. Решения </w:t>
      </w:r>
      <w:r w:rsidR="00A82C3D"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внесении изменений в муниципальные правовые акты </w:t>
      </w:r>
      <w:r w:rsidR="00A82C3D"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о налогах и сборах, муниципальные правовые </w:t>
      </w:r>
      <w:proofErr w:type="gramStart"/>
      <w:r w:rsidRPr="00DD7491">
        <w:rPr>
          <w:rFonts w:ascii="Times New Roman" w:hAnsi="Times New Roman" w:cs="Times New Roman"/>
          <w:sz w:val="28"/>
          <w:szCs w:val="28"/>
        </w:rPr>
        <w:t>акты</w:t>
      </w:r>
      <w:proofErr w:type="gramEnd"/>
      <w:r w:rsidRPr="00DD7491">
        <w:rPr>
          <w:rFonts w:ascii="Times New Roman" w:hAnsi="Times New Roman" w:cs="Times New Roman"/>
          <w:sz w:val="28"/>
          <w:szCs w:val="28"/>
        </w:rPr>
        <w:t xml:space="preserve"> </w:t>
      </w:r>
      <w:r w:rsidR="00A82C3D"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регулирующие бюджетные правоотношения, приводящие к изменению доходов бюджета </w:t>
      </w:r>
      <w:r w:rsidR="00A82C3D" w:rsidRPr="00DD7491">
        <w:rPr>
          <w:rFonts w:ascii="Times New Roman" w:hAnsi="Times New Roman" w:cs="Times New Roman"/>
          <w:sz w:val="28"/>
          <w:szCs w:val="28"/>
        </w:rPr>
        <w:t>сельского поселения</w:t>
      </w:r>
      <w:r w:rsidRPr="00DD7491">
        <w:rPr>
          <w:rFonts w:ascii="Times New Roman" w:hAnsi="Times New Roman" w:cs="Times New Roman"/>
          <w:sz w:val="28"/>
          <w:szCs w:val="28"/>
        </w:rPr>
        <w:t xml:space="preserve"> и вступающие в силу в очередном финансовом году, должны быть приняты не позднее 15 дней до дня </w:t>
      </w:r>
      <w:r w:rsidR="00A82C3D" w:rsidRPr="00DD7491">
        <w:rPr>
          <w:rFonts w:ascii="Times New Roman" w:hAnsi="Times New Roman" w:cs="Times New Roman"/>
          <w:sz w:val="28"/>
          <w:szCs w:val="28"/>
        </w:rPr>
        <w:t xml:space="preserve">составления </w:t>
      </w:r>
      <w:r w:rsidRPr="00DD7491">
        <w:rPr>
          <w:rFonts w:ascii="Times New Roman" w:hAnsi="Times New Roman" w:cs="Times New Roman"/>
          <w:sz w:val="28"/>
          <w:szCs w:val="28"/>
        </w:rPr>
        <w:t xml:space="preserve"> проекта решения </w:t>
      </w:r>
      <w:r w:rsidR="00A82C3D"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9A0DA8">
        <w:rPr>
          <w:rFonts w:ascii="Times New Roman" w:hAnsi="Times New Roman" w:cs="Times New Roman"/>
          <w:sz w:val="28"/>
          <w:szCs w:val="28"/>
        </w:rPr>
        <w:t xml:space="preserve"> </w:t>
      </w:r>
      <w:r w:rsidR="00A82C3D"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w:t>
      </w:r>
    </w:p>
    <w:p w:rsidR="00884344" w:rsidRPr="00DD7491" w:rsidRDefault="00F80E90"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w:t>
      </w:r>
      <w:r w:rsidR="002267CC" w:rsidRPr="00DD7491">
        <w:rPr>
          <w:rFonts w:ascii="Times New Roman" w:hAnsi="Times New Roman" w:cs="Times New Roman"/>
          <w:sz w:val="28"/>
          <w:szCs w:val="28"/>
        </w:rPr>
        <w:t>4</w:t>
      </w:r>
      <w:r w:rsidR="00884344" w:rsidRPr="00DD7491">
        <w:rPr>
          <w:rFonts w:ascii="Times New Roman" w:hAnsi="Times New Roman" w:cs="Times New Roman"/>
          <w:sz w:val="28"/>
          <w:szCs w:val="28"/>
        </w:rPr>
        <w:t xml:space="preserve">. Планирование бюджетных ассигнований осуществляется в порядке и в соответствии с методикой, устанавливаемой финансовым органом администрации </w:t>
      </w:r>
      <w:r w:rsidR="009A0DA8">
        <w:rPr>
          <w:rFonts w:ascii="Times New Roman" w:hAnsi="Times New Roman" w:cs="Times New Roman"/>
          <w:sz w:val="28"/>
          <w:szCs w:val="28"/>
        </w:rPr>
        <w:t xml:space="preserve"> </w:t>
      </w:r>
      <w:r w:rsidR="00353DD3"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раздельно по бюджетным ассигнованиям на исполнение действующих и принимаемых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884344" w:rsidRPr="00DD7491" w:rsidRDefault="00884344" w:rsidP="002267CC">
      <w:pPr>
        <w:pStyle w:val="ConsPlusNormal"/>
        <w:widowControl/>
        <w:ind w:firstLine="540"/>
        <w:jc w:val="both"/>
        <w:outlineLvl w:val="2"/>
        <w:rPr>
          <w:b/>
        </w:rPr>
      </w:pPr>
      <w:r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38</w:t>
      </w:r>
      <w:r w:rsidRPr="00DD7491">
        <w:rPr>
          <w:rFonts w:ascii="Times New Roman" w:hAnsi="Times New Roman" w:cs="Times New Roman"/>
          <w:b/>
          <w:sz w:val="28"/>
          <w:szCs w:val="28"/>
        </w:rPr>
        <w:t xml:space="preserve">. Составление проекта бюджета </w:t>
      </w:r>
      <w:r w:rsidR="009A0DA8">
        <w:rPr>
          <w:rFonts w:ascii="Times New Roman" w:hAnsi="Times New Roman" w:cs="Times New Roman"/>
          <w:b/>
          <w:sz w:val="28"/>
          <w:szCs w:val="28"/>
        </w:rPr>
        <w:t xml:space="preserve">  </w:t>
      </w:r>
      <w:r w:rsidR="002F3307" w:rsidRPr="002F3307">
        <w:rPr>
          <w:rFonts w:ascii="Times New Roman" w:hAnsi="Times New Roman" w:cs="Times New Roman"/>
          <w:b/>
          <w:sz w:val="28"/>
          <w:szCs w:val="28"/>
        </w:rPr>
        <w:t>Шах</w:t>
      </w:r>
      <w:r w:rsidR="009A0DA8" w:rsidRPr="002F3307">
        <w:rPr>
          <w:rFonts w:ascii="Times New Roman" w:hAnsi="Times New Roman" w:cs="Times New Roman"/>
          <w:b/>
          <w:sz w:val="28"/>
          <w:szCs w:val="28"/>
        </w:rPr>
        <w:t>овского</w:t>
      </w:r>
      <w:r w:rsidR="009A0DA8">
        <w:rPr>
          <w:rFonts w:ascii="Times New Roman" w:hAnsi="Times New Roman" w:cs="Times New Roman"/>
          <w:b/>
          <w:sz w:val="28"/>
          <w:szCs w:val="28"/>
        </w:rPr>
        <w:t xml:space="preserve"> </w:t>
      </w:r>
      <w:r w:rsidR="009C2108" w:rsidRPr="00DD7491">
        <w:rPr>
          <w:rFonts w:ascii="Times New Roman" w:hAnsi="Times New Roman" w:cs="Times New Roman"/>
          <w:b/>
          <w:sz w:val="28"/>
          <w:szCs w:val="28"/>
        </w:rPr>
        <w:t>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Исходной базой для составления проекта бюджета  являются: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-прогноз социально-экономического развития </w:t>
      </w:r>
      <w:r w:rsidR="009A0DA8">
        <w:rPr>
          <w:rFonts w:ascii="Times New Roman" w:hAnsi="Times New Roman" w:cs="Times New Roman"/>
          <w:sz w:val="28"/>
          <w:szCs w:val="28"/>
        </w:rPr>
        <w:t xml:space="preserve"> </w:t>
      </w:r>
      <w:r w:rsidR="0078105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-основные направления бюджетной и налоговой политики </w:t>
      </w:r>
      <w:r w:rsidR="0078105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-отчет об исполнении бюджета </w:t>
      </w:r>
      <w:r w:rsidR="008B397B" w:rsidRPr="00DD7491">
        <w:rPr>
          <w:rFonts w:ascii="Times New Roman" w:hAnsi="Times New Roman" w:cs="Times New Roman"/>
          <w:sz w:val="28"/>
          <w:szCs w:val="28"/>
        </w:rPr>
        <w:t>сельского поселения</w:t>
      </w:r>
      <w:r w:rsidRPr="00DD7491">
        <w:rPr>
          <w:rFonts w:ascii="Times New Roman" w:hAnsi="Times New Roman" w:cs="Times New Roman"/>
          <w:sz w:val="28"/>
          <w:szCs w:val="28"/>
        </w:rPr>
        <w:t xml:space="preserve"> в отчетном году и основные показатели ожидаемого исполнения бюджета  в текущем году;</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-доклады о результатах и основных направлениях деятельности субъектов бюджетного планирования;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-реестр расходных обязательств </w:t>
      </w:r>
      <w:r w:rsidR="00F74E5E" w:rsidRPr="00DD7491">
        <w:rPr>
          <w:rFonts w:ascii="Times New Roman" w:hAnsi="Times New Roman" w:cs="Times New Roman"/>
          <w:sz w:val="28"/>
          <w:szCs w:val="28"/>
        </w:rPr>
        <w:t>сельского поселения</w:t>
      </w:r>
      <w:r w:rsidRPr="00DD7491">
        <w:rPr>
          <w:rFonts w:ascii="Times New Roman" w:hAnsi="Times New Roman" w:cs="Times New Roman"/>
          <w:sz w:val="28"/>
          <w:szCs w:val="28"/>
        </w:rPr>
        <w:t xml:space="preserve"> и планируемые изменения в нем в соответствии с проектами муниципальных правовых актов (муниципальными правовыми актами, договорами, соглашениями), определяющими расходные обязательства </w:t>
      </w:r>
      <w:r w:rsidR="009A0DA8">
        <w:rPr>
          <w:rFonts w:ascii="Times New Roman" w:hAnsi="Times New Roman" w:cs="Times New Roman"/>
          <w:sz w:val="28"/>
          <w:szCs w:val="28"/>
        </w:rPr>
        <w:t xml:space="preserve"> </w:t>
      </w:r>
      <w:r w:rsidR="00F74E5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-муниципальные программы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Одновременно с проектом решения о бюджете </w:t>
      </w:r>
      <w:r w:rsidR="00F74E5E" w:rsidRPr="00DD7491">
        <w:rPr>
          <w:rFonts w:ascii="Times New Roman" w:hAnsi="Times New Roman" w:cs="Times New Roman"/>
          <w:sz w:val="28"/>
          <w:szCs w:val="28"/>
        </w:rPr>
        <w:t>в Земское собрание</w:t>
      </w:r>
      <w:r w:rsidRPr="00DD7491">
        <w:rPr>
          <w:rFonts w:ascii="Times New Roman" w:hAnsi="Times New Roman" w:cs="Times New Roman"/>
          <w:sz w:val="28"/>
          <w:szCs w:val="28"/>
        </w:rPr>
        <w:t xml:space="preserve"> представляются: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-основные направления бюджетной и налоговой политики </w:t>
      </w:r>
      <w:r w:rsidR="009A0DA8">
        <w:rPr>
          <w:rFonts w:ascii="Times New Roman" w:hAnsi="Times New Roman" w:cs="Times New Roman"/>
          <w:sz w:val="28"/>
          <w:szCs w:val="28"/>
        </w:rPr>
        <w:t xml:space="preserve"> </w:t>
      </w:r>
      <w:r w:rsidR="00F74E5E" w:rsidRPr="00DD7491">
        <w:rPr>
          <w:rFonts w:ascii="Times New Roman" w:hAnsi="Times New Roman" w:cs="Times New Roman"/>
          <w:sz w:val="28"/>
          <w:szCs w:val="28"/>
        </w:rPr>
        <w:t xml:space="preserve"> </w:t>
      </w:r>
      <w:r w:rsidR="009A0DA8">
        <w:rPr>
          <w:rFonts w:ascii="Times New Roman" w:hAnsi="Times New Roman" w:cs="Times New Roman"/>
          <w:sz w:val="28"/>
          <w:szCs w:val="28"/>
        </w:rPr>
        <w:t xml:space="preserve"> </w:t>
      </w:r>
      <w:r w:rsidR="00F74E5E"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очередной финансовый год;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-предварительные итоги социально-экономического развития </w:t>
      </w:r>
      <w:r w:rsidR="009A0DA8">
        <w:rPr>
          <w:rFonts w:ascii="Times New Roman" w:hAnsi="Times New Roman" w:cs="Times New Roman"/>
          <w:sz w:val="28"/>
          <w:szCs w:val="28"/>
        </w:rPr>
        <w:t xml:space="preserve"> </w:t>
      </w:r>
      <w:r w:rsidR="00F74E5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за текущий финансовый год;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-прогноз социально-экономического развития </w:t>
      </w:r>
      <w:r w:rsidR="009A0DA8">
        <w:rPr>
          <w:rFonts w:ascii="Times New Roman" w:hAnsi="Times New Roman" w:cs="Times New Roman"/>
          <w:sz w:val="28"/>
          <w:szCs w:val="28"/>
        </w:rPr>
        <w:t xml:space="preserve"> </w:t>
      </w:r>
      <w:r w:rsidR="00F74E5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прогноз основных характеристик (общий объём доходов, общий объём расходов, дефицита (профицита) </w:t>
      </w:r>
      <w:r w:rsidR="00F31B03">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бюджета </w:t>
      </w:r>
      <w:r w:rsidR="00F74E5E"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очередной финансовый год и плановый период;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-пояснительная записка к проекту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-методики (проекты методик) и расчеты распределения межбюджетных трансфертов;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-верхний предел муниципального долга </w:t>
      </w:r>
      <w:r w:rsidR="009A0DA8">
        <w:rPr>
          <w:rFonts w:ascii="Times New Roman" w:hAnsi="Times New Roman" w:cs="Times New Roman"/>
          <w:sz w:val="28"/>
          <w:szCs w:val="28"/>
        </w:rPr>
        <w:t xml:space="preserve"> </w:t>
      </w:r>
      <w:r w:rsidR="00F74E5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w:t>
      </w:r>
      <w:proofErr w:type="gramStart"/>
      <w:r w:rsidRPr="00DD7491">
        <w:rPr>
          <w:rFonts w:ascii="Times New Roman" w:hAnsi="Times New Roman" w:cs="Times New Roman"/>
          <w:sz w:val="28"/>
          <w:szCs w:val="28"/>
        </w:rPr>
        <w:t>указанием</w:t>
      </w:r>
      <w:proofErr w:type="gramEnd"/>
      <w:r w:rsidRPr="00DD7491">
        <w:rPr>
          <w:rFonts w:ascii="Times New Roman" w:hAnsi="Times New Roman" w:cs="Times New Roman"/>
          <w:sz w:val="28"/>
          <w:szCs w:val="28"/>
        </w:rPr>
        <w:t xml:space="preserve"> в том числе верхнего предела долга по муниципальным гарантиям </w:t>
      </w:r>
      <w:r w:rsidR="00F74E5E"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-программа бюджетных инвестиций </w:t>
      </w:r>
      <w:r w:rsidR="009A0DA8">
        <w:rPr>
          <w:rFonts w:ascii="Times New Roman" w:hAnsi="Times New Roman" w:cs="Times New Roman"/>
          <w:sz w:val="28"/>
          <w:szCs w:val="28"/>
        </w:rPr>
        <w:t xml:space="preserve"> </w:t>
      </w:r>
      <w:r w:rsidR="00F74E5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-оценка ожидаемого исполнения бюджета на текущий финансовый год;</w:t>
      </w:r>
    </w:p>
    <w:p w:rsidR="00BA0B1F" w:rsidRPr="00DD7491" w:rsidRDefault="00884344" w:rsidP="00BA0B1F">
      <w:pPr>
        <w:autoSpaceDE w:val="0"/>
        <w:autoSpaceDN w:val="0"/>
        <w:adjustRightInd w:val="0"/>
        <w:ind w:firstLine="540"/>
        <w:jc w:val="both"/>
        <w:rPr>
          <w:rFonts w:ascii="Arial" w:hAnsi="Arial" w:cs="Arial"/>
          <w:sz w:val="20"/>
          <w:szCs w:val="20"/>
        </w:rPr>
      </w:pPr>
      <w:r w:rsidRPr="00DD7491">
        <w:rPr>
          <w:sz w:val="28"/>
          <w:szCs w:val="28"/>
        </w:rPr>
        <w:t>-иные документы и материалы.</w:t>
      </w:r>
      <w:r w:rsidR="00BA0B1F" w:rsidRPr="00DD7491">
        <w:rPr>
          <w:rFonts w:ascii="Arial" w:hAnsi="Arial" w:cs="Arial"/>
          <w:sz w:val="20"/>
          <w:szCs w:val="20"/>
        </w:rPr>
        <w:t xml:space="preserve">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3. Решением о бюджете </w:t>
      </w:r>
      <w:r w:rsidR="00A67546"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утверждаются: </w:t>
      </w:r>
      <w:r w:rsidRPr="00DD7491">
        <w:rPr>
          <w:rFonts w:ascii="Times New Roman" w:hAnsi="Times New Roman" w:cs="Times New Roman"/>
          <w:sz w:val="28"/>
          <w:szCs w:val="28"/>
        </w:rPr>
        <w:tab/>
        <w:t xml:space="preserve">основные характеристики (общий объём доходов, общий объём расходов, дефицит (профицит) бюджета) бюджета </w:t>
      </w:r>
      <w:r w:rsidR="00A67546"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перечень главных администраторов доходов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перечень главных </w:t>
      </w:r>
      <w:proofErr w:type="gramStart"/>
      <w:r w:rsidRPr="00DD7491">
        <w:rPr>
          <w:rFonts w:ascii="Times New Roman" w:hAnsi="Times New Roman" w:cs="Times New Roman"/>
          <w:sz w:val="28"/>
          <w:szCs w:val="28"/>
        </w:rPr>
        <w:t>администраторов источников финансирования дефицита бюджета</w:t>
      </w:r>
      <w:proofErr w:type="gramEnd"/>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-ведомственная структура расходов местного бюджета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-общий объем бюджетных ассигнований, направляемых на исполнение публичных нормативных обязательств;</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w:t>
      </w:r>
      <w:proofErr w:type="gramStart"/>
      <w:r w:rsidRPr="00DD7491">
        <w:rPr>
          <w:rFonts w:ascii="Times New Roman" w:hAnsi="Times New Roman" w:cs="Times New Roman"/>
          <w:sz w:val="28"/>
          <w:szCs w:val="28"/>
        </w:rPr>
        <w:t>у(</w:t>
      </w:r>
      <w:proofErr w:type="gramEnd"/>
      <w:r w:rsidRPr="00DD7491">
        <w:rPr>
          <w:rFonts w:ascii="Times New Roman" w:hAnsi="Times New Roman" w:cs="Times New Roman"/>
          <w:sz w:val="28"/>
          <w:szCs w:val="28"/>
        </w:rPr>
        <w:t>очередном финансовом году и плановом периоде);</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общий объем условно утверждаемых (утвержденных) расходов в случае утверждения бюджета </w:t>
      </w:r>
      <w:r w:rsidR="0090047D"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очередной финансовый год и плановый период на первый год планового периода в объеме не менее 2,5 процента общего объема расходов</w:t>
      </w:r>
      <w:proofErr w:type="gramStart"/>
      <w:r w:rsidRPr="00DD7491">
        <w:rPr>
          <w:rFonts w:ascii="Times New Roman" w:hAnsi="Times New Roman" w:cs="Times New Roman"/>
          <w:sz w:val="28"/>
          <w:szCs w:val="28"/>
        </w:rPr>
        <w:t xml:space="preserve"> </w:t>
      </w:r>
      <w:r w:rsidR="00D44409"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D44409" w:rsidRPr="00DD7491">
        <w:rPr>
          <w:rFonts w:ascii="Times New Roman" w:hAnsi="Times New Roman" w:cs="Times New Roman"/>
          <w:sz w:val="28"/>
          <w:szCs w:val="28"/>
        </w:rPr>
        <w:t xml:space="preserve"> </w:t>
      </w:r>
      <w:r w:rsidRPr="00DD7491">
        <w:rPr>
          <w:rFonts w:ascii="Times New Roman" w:hAnsi="Times New Roman" w:cs="Times New Roman"/>
          <w:sz w:val="28"/>
          <w:szCs w:val="28"/>
        </w:rPr>
        <w:t>,</w:t>
      </w:r>
      <w:proofErr w:type="gramEnd"/>
      <w:r w:rsidRPr="00DD7491">
        <w:rPr>
          <w:rFonts w:ascii="Times New Roman" w:hAnsi="Times New Roman" w:cs="Times New Roman"/>
          <w:sz w:val="28"/>
          <w:szCs w:val="28"/>
        </w:rPr>
        <w:t xml:space="preserve"> на второй год планового периода в объеме не менее 5 процентов общего объема расходов бюджета </w:t>
      </w:r>
      <w:r w:rsidR="00D44409"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w:t>
      </w:r>
      <w:r w:rsidR="00D44409" w:rsidRPr="00DD7491">
        <w:rPr>
          <w:rFonts w:ascii="Times New Roman" w:hAnsi="Times New Roman" w:cs="Times New Roman"/>
          <w:sz w:val="28"/>
          <w:szCs w:val="28"/>
        </w:rPr>
        <w:t xml:space="preserve"> </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-источники финансирования дефицита бюджета на очередной финансовый год;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-верхний предел муниципального долга </w:t>
      </w:r>
      <w:r w:rsidR="009A0DA8">
        <w:rPr>
          <w:rFonts w:ascii="Times New Roman" w:hAnsi="Times New Roman" w:cs="Times New Roman"/>
          <w:sz w:val="28"/>
          <w:szCs w:val="28"/>
        </w:rPr>
        <w:t xml:space="preserve"> </w:t>
      </w:r>
      <w:r w:rsidR="0090047D"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0090047D"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реестр источников доходов бюджета </w:t>
      </w:r>
      <w:r w:rsidR="0090047D"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-иные показатели бюджета </w:t>
      </w:r>
      <w:r w:rsidR="0090047D" w:rsidRPr="00DD7491">
        <w:rPr>
          <w:rFonts w:ascii="Times New Roman" w:hAnsi="Times New Roman" w:cs="Times New Roman"/>
          <w:sz w:val="28"/>
          <w:szCs w:val="28"/>
        </w:rPr>
        <w:t>поселения</w:t>
      </w:r>
      <w:proofErr w:type="gramStart"/>
      <w:r w:rsidR="0090047D" w:rsidRPr="00DD7491">
        <w:rPr>
          <w:rFonts w:ascii="Times New Roman" w:hAnsi="Times New Roman" w:cs="Times New Roman"/>
          <w:sz w:val="28"/>
          <w:szCs w:val="28"/>
        </w:rPr>
        <w:t xml:space="preserve"> </w:t>
      </w:r>
      <w:r w:rsidRPr="00DD7491">
        <w:rPr>
          <w:rFonts w:ascii="Times New Roman" w:hAnsi="Times New Roman" w:cs="Times New Roman"/>
          <w:sz w:val="28"/>
          <w:szCs w:val="28"/>
        </w:rPr>
        <w:t>,</w:t>
      </w:r>
      <w:proofErr w:type="gramEnd"/>
      <w:r w:rsidRPr="00DD7491">
        <w:rPr>
          <w:rFonts w:ascii="Times New Roman" w:hAnsi="Times New Roman" w:cs="Times New Roman"/>
          <w:sz w:val="28"/>
          <w:szCs w:val="28"/>
        </w:rPr>
        <w:t xml:space="preserve"> установленные Бюджетным </w:t>
      </w:r>
      <w:hyperlink r:id="rId34"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и настоящим Положением.</w:t>
      </w:r>
    </w:p>
    <w:p w:rsidR="00884344" w:rsidRPr="00DD7491" w:rsidRDefault="00884344" w:rsidP="00D44409">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lastRenderedPageBreak/>
        <w:t xml:space="preserve">Статья </w:t>
      </w:r>
      <w:r w:rsidR="00160972">
        <w:rPr>
          <w:rFonts w:ascii="Times New Roman" w:hAnsi="Times New Roman" w:cs="Times New Roman"/>
          <w:b/>
          <w:sz w:val="28"/>
          <w:szCs w:val="28"/>
        </w:rPr>
        <w:t>39</w:t>
      </w:r>
      <w:r w:rsidRPr="00DD7491">
        <w:rPr>
          <w:rFonts w:ascii="Times New Roman" w:hAnsi="Times New Roman" w:cs="Times New Roman"/>
          <w:b/>
          <w:sz w:val="28"/>
          <w:szCs w:val="28"/>
        </w:rPr>
        <w:t xml:space="preserve">. Этапы разработки бюджета </w:t>
      </w:r>
      <w:r w:rsidR="009A0DA8">
        <w:rPr>
          <w:rFonts w:ascii="Times New Roman" w:hAnsi="Times New Roman" w:cs="Times New Roman"/>
          <w:b/>
          <w:sz w:val="28"/>
          <w:szCs w:val="28"/>
        </w:rPr>
        <w:t xml:space="preserve"> </w:t>
      </w:r>
      <w:r w:rsidR="002F3307" w:rsidRPr="002F3307">
        <w:rPr>
          <w:rFonts w:ascii="Times New Roman" w:hAnsi="Times New Roman" w:cs="Times New Roman"/>
          <w:b/>
          <w:sz w:val="28"/>
          <w:szCs w:val="28"/>
        </w:rPr>
        <w:t>Шах</w:t>
      </w:r>
      <w:r w:rsidR="009A0DA8" w:rsidRPr="002F3307">
        <w:rPr>
          <w:rFonts w:ascii="Times New Roman" w:hAnsi="Times New Roman" w:cs="Times New Roman"/>
          <w:b/>
          <w:sz w:val="28"/>
          <w:szCs w:val="28"/>
        </w:rPr>
        <w:t>овского</w:t>
      </w:r>
      <w:r w:rsidR="009A0DA8">
        <w:rPr>
          <w:rFonts w:ascii="Times New Roman" w:hAnsi="Times New Roman" w:cs="Times New Roman"/>
          <w:b/>
          <w:sz w:val="28"/>
          <w:szCs w:val="28"/>
        </w:rPr>
        <w:t xml:space="preserve"> </w:t>
      </w:r>
      <w:r w:rsidR="00D44409" w:rsidRPr="00DD7491">
        <w:rPr>
          <w:rFonts w:ascii="Times New Roman" w:hAnsi="Times New Roman" w:cs="Times New Roman"/>
          <w:b/>
          <w:sz w:val="28"/>
          <w:szCs w:val="28"/>
        </w:rPr>
        <w:t>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Проект бюджета</w:t>
      </w:r>
      <w:r w:rsidR="009A0DA8">
        <w:rPr>
          <w:rFonts w:ascii="Times New Roman" w:hAnsi="Times New Roman" w:cs="Times New Roman"/>
          <w:sz w:val="28"/>
          <w:szCs w:val="28"/>
        </w:rPr>
        <w:t xml:space="preserve"> </w:t>
      </w:r>
      <w:r w:rsidR="00D44409"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 разрабатывается в три этапа.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Первым этапом разработки проекта бюджета </w:t>
      </w:r>
      <w:r w:rsidR="00D44409"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является разработка основных характеристик бюджета </w:t>
      </w:r>
      <w:r w:rsidR="009A0DA8">
        <w:rPr>
          <w:rFonts w:ascii="Times New Roman" w:hAnsi="Times New Roman" w:cs="Times New Roman"/>
          <w:sz w:val="28"/>
          <w:szCs w:val="28"/>
        </w:rPr>
        <w:t xml:space="preserve"> </w:t>
      </w:r>
      <w:r w:rsidR="00D44409"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 и плановый период, а также разработка прогноза социально-экономического развития.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Порядок разработки прогноза социально-экономического развития </w:t>
      </w:r>
      <w:r w:rsidR="009A0DA8">
        <w:rPr>
          <w:rFonts w:ascii="Times New Roman" w:hAnsi="Times New Roman" w:cs="Times New Roman"/>
          <w:sz w:val="28"/>
          <w:szCs w:val="28"/>
        </w:rPr>
        <w:t xml:space="preserve"> </w:t>
      </w:r>
      <w:r w:rsidR="00FF4D6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определяется администрацией </w:t>
      </w:r>
      <w:r w:rsidR="009924E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3. </w:t>
      </w:r>
      <w:proofErr w:type="gramStart"/>
      <w:r w:rsidRPr="00DD7491">
        <w:rPr>
          <w:sz w:val="28"/>
          <w:szCs w:val="28"/>
        </w:rPr>
        <w:t xml:space="preserve">На втором этапе субъекты бюджетного планирования в соответствии с методическими указаниями органа, осуществляющего функции управления финансами, распределяют предельные объемы бюджетов субъектов бюджетного планирования на очередной финансовый год и плановый период по главным распорядителям, распорядителям средств </w:t>
      </w:r>
      <w:r w:rsidR="0022740B" w:rsidRPr="00DD7491">
        <w:rPr>
          <w:sz w:val="28"/>
          <w:szCs w:val="28"/>
        </w:rPr>
        <w:t>поселения</w:t>
      </w:r>
      <w:r w:rsidRPr="00DD7491">
        <w:rPr>
          <w:sz w:val="28"/>
          <w:szCs w:val="28"/>
        </w:rPr>
        <w:t xml:space="preserve">,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9A0DA8">
        <w:rPr>
          <w:sz w:val="28"/>
          <w:szCs w:val="28"/>
        </w:rPr>
        <w:t xml:space="preserve"> </w:t>
      </w:r>
      <w:r w:rsidR="00B43BAF" w:rsidRPr="00DD7491">
        <w:rPr>
          <w:sz w:val="28"/>
          <w:szCs w:val="28"/>
        </w:rPr>
        <w:t xml:space="preserve"> поселения</w:t>
      </w:r>
      <w:r w:rsidRPr="00DD7491">
        <w:rPr>
          <w:sz w:val="28"/>
          <w:szCs w:val="28"/>
        </w:rPr>
        <w:t xml:space="preserve"> и согласованным с </w:t>
      </w:r>
      <w:r w:rsidR="000619E6" w:rsidRPr="00DD7491">
        <w:rPr>
          <w:sz w:val="28"/>
          <w:szCs w:val="28"/>
        </w:rPr>
        <w:t>уполномоченным органом</w:t>
      </w:r>
      <w:proofErr w:type="gramEnd"/>
      <w:r w:rsidR="000619E6" w:rsidRPr="00DD7491">
        <w:rPr>
          <w:sz w:val="28"/>
          <w:szCs w:val="28"/>
        </w:rPr>
        <w:t xml:space="preserve"> </w:t>
      </w:r>
      <w:r w:rsidR="0022740B" w:rsidRPr="00DD7491">
        <w:rPr>
          <w:sz w:val="28"/>
          <w:szCs w:val="28"/>
        </w:rPr>
        <w:t>исполнительной власти</w:t>
      </w:r>
      <w:r w:rsidRPr="00DD7491">
        <w:rPr>
          <w:sz w:val="28"/>
          <w:szCs w:val="28"/>
        </w:rPr>
        <w:t xml:space="preserve"> объектам программы бюджетных инвестиций</w:t>
      </w:r>
      <w:r w:rsidR="005D5C7D" w:rsidRPr="00DD7491">
        <w:rPr>
          <w:sz w:val="28"/>
          <w:szCs w:val="28"/>
        </w:rPr>
        <w:t>.</w:t>
      </w:r>
      <w:r w:rsidRPr="00DD7491">
        <w:rPr>
          <w:sz w:val="28"/>
          <w:szCs w:val="28"/>
        </w:rPr>
        <w:t xml:space="preserve"> </w:t>
      </w:r>
      <w:r w:rsidR="0022740B" w:rsidRPr="00DD7491">
        <w:rPr>
          <w:sz w:val="28"/>
          <w:szCs w:val="28"/>
        </w:rPr>
        <w:t xml:space="preserve"> </w:t>
      </w:r>
      <w:r w:rsidRPr="00DD7491">
        <w:rPr>
          <w:sz w:val="28"/>
          <w:szCs w:val="28"/>
        </w:rPr>
        <w:t xml:space="preserve"> </w:t>
      </w:r>
      <w:r w:rsidR="005D5C7D" w:rsidRPr="00DD7491">
        <w:rPr>
          <w:sz w:val="28"/>
          <w:szCs w:val="28"/>
        </w:rPr>
        <w:t xml:space="preserve">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4. На третьем этапе финансовый орган администрации </w:t>
      </w:r>
      <w:r w:rsidR="009A0DA8">
        <w:rPr>
          <w:rFonts w:ascii="Times New Roman" w:hAnsi="Times New Roman" w:cs="Times New Roman"/>
          <w:sz w:val="28"/>
          <w:szCs w:val="28"/>
        </w:rPr>
        <w:t xml:space="preserve"> </w:t>
      </w:r>
      <w:r w:rsidR="000619E6" w:rsidRPr="00DD7491">
        <w:rPr>
          <w:rFonts w:ascii="Times New Roman" w:hAnsi="Times New Roman" w:cs="Times New Roman"/>
          <w:sz w:val="28"/>
          <w:szCs w:val="28"/>
        </w:rPr>
        <w:t xml:space="preserve"> </w:t>
      </w:r>
      <w:r w:rsidR="009A0DA8">
        <w:rPr>
          <w:rFonts w:ascii="Times New Roman" w:hAnsi="Times New Roman" w:cs="Times New Roman"/>
          <w:sz w:val="28"/>
          <w:szCs w:val="28"/>
        </w:rPr>
        <w:t xml:space="preserve"> </w:t>
      </w:r>
      <w:r w:rsidR="000619E6"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основе представленных субъектами бюджетного планирования расчетов, документов и материалов формирует проект бюджета </w:t>
      </w:r>
      <w:r w:rsidR="000619E6"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и представляет его  администрации </w:t>
      </w:r>
      <w:r w:rsidR="000619E6"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рассмотрение и согласование.</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5. Администрация </w:t>
      </w:r>
      <w:r w:rsidR="009A0DA8">
        <w:rPr>
          <w:rFonts w:ascii="Times New Roman" w:hAnsi="Times New Roman" w:cs="Times New Roman"/>
          <w:sz w:val="28"/>
          <w:szCs w:val="28"/>
        </w:rPr>
        <w:t xml:space="preserve"> </w:t>
      </w:r>
      <w:r w:rsidR="00B43BA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рассматривает проект решения о бюджете </w:t>
      </w:r>
      <w:r w:rsidR="00B43BAF" w:rsidRPr="00DD7491">
        <w:rPr>
          <w:rFonts w:ascii="Times New Roman" w:hAnsi="Times New Roman" w:cs="Times New Roman"/>
          <w:sz w:val="28"/>
          <w:szCs w:val="28"/>
        </w:rPr>
        <w:t>поселения</w:t>
      </w:r>
      <w:proofErr w:type="gramStart"/>
      <w:r w:rsidRPr="00DD7491">
        <w:rPr>
          <w:rFonts w:ascii="Times New Roman" w:hAnsi="Times New Roman" w:cs="Times New Roman"/>
          <w:sz w:val="28"/>
          <w:szCs w:val="28"/>
        </w:rPr>
        <w:t xml:space="preserve"> </w:t>
      </w:r>
      <w:r w:rsidR="00B43BAF" w:rsidRPr="00DD7491">
        <w:rPr>
          <w:rFonts w:ascii="Times New Roman" w:hAnsi="Times New Roman" w:cs="Times New Roman"/>
          <w:sz w:val="28"/>
          <w:szCs w:val="28"/>
        </w:rPr>
        <w:t>,</w:t>
      </w:r>
      <w:proofErr w:type="gramEnd"/>
      <w:r w:rsidRPr="00DD7491">
        <w:rPr>
          <w:rFonts w:ascii="Times New Roman" w:hAnsi="Times New Roman" w:cs="Times New Roman"/>
          <w:sz w:val="28"/>
          <w:szCs w:val="28"/>
        </w:rPr>
        <w:t xml:space="preserve"> иные документы и материалы, принимает решение о внесении</w:t>
      </w:r>
      <w:r w:rsidR="00B43BAF" w:rsidRPr="00DD7491">
        <w:rPr>
          <w:rFonts w:ascii="Times New Roman" w:hAnsi="Times New Roman" w:cs="Times New Roman"/>
          <w:sz w:val="28"/>
          <w:szCs w:val="28"/>
        </w:rPr>
        <w:t xml:space="preserve"> на рассмотрение </w:t>
      </w:r>
      <w:r w:rsidRPr="00DD7491">
        <w:rPr>
          <w:rFonts w:ascii="Times New Roman" w:hAnsi="Times New Roman" w:cs="Times New Roman"/>
          <w:sz w:val="28"/>
          <w:szCs w:val="28"/>
        </w:rPr>
        <w:t xml:space="preserve">проекта решения о бюджете на очередной финансовый год и плановый период в </w:t>
      </w:r>
      <w:r w:rsidR="00B43BAF" w:rsidRPr="00DD7491">
        <w:rPr>
          <w:rFonts w:ascii="Times New Roman" w:hAnsi="Times New Roman" w:cs="Times New Roman"/>
          <w:sz w:val="28"/>
          <w:szCs w:val="28"/>
        </w:rPr>
        <w:t xml:space="preserve">Земское собрание   </w:t>
      </w:r>
      <w:r w:rsidR="009A0DA8">
        <w:rPr>
          <w:rFonts w:ascii="Times New Roman" w:hAnsi="Times New Roman" w:cs="Times New Roman"/>
          <w:sz w:val="28"/>
          <w:szCs w:val="28"/>
        </w:rPr>
        <w:t xml:space="preserve"> </w:t>
      </w:r>
      <w:r w:rsidR="00B43BA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884344" w:rsidP="00DE46F6">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40</w:t>
      </w:r>
      <w:r w:rsidRPr="00DD7491">
        <w:rPr>
          <w:rFonts w:ascii="Times New Roman" w:hAnsi="Times New Roman" w:cs="Times New Roman"/>
          <w:b/>
          <w:sz w:val="28"/>
          <w:szCs w:val="28"/>
        </w:rPr>
        <w:t xml:space="preserve">. Внесение проекта решения о бюджете </w:t>
      </w:r>
      <w:r w:rsidR="00DE46F6" w:rsidRPr="00DD7491">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 на рассмотрение </w:t>
      </w:r>
      <w:r w:rsidR="00DE46F6" w:rsidRPr="00DD7491">
        <w:rPr>
          <w:rFonts w:ascii="Times New Roman" w:hAnsi="Times New Roman" w:cs="Times New Roman"/>
          <w:b/>
          <w:sz w:val="28"/>
          <w:szCs w:val="28"/>
        </w:rPr>
        <w:t xml:space="preserve">Земского собрания </w:t>
      </w:r>
      <w:r w:rsidR="002F3307" w:rsidRPr="002F3307">
        <w:rPr>
          <w:rFonts w:ascii="Times New Roman" w:hAnsi="Times New Roman" w:cs="Times New Roman"/>
          <w:b/>
          <w:sz w:val="28"/>
          <w:szCs w:val="28"/>
        </w:rPr>
        <w:t>Шах</w:t>
      </w:r>
      <w:r w:rsidR="00DE46F6" w:rsidRPr="002F3307">
        <w:rPr>
          <w:rFonts w:ascii="Times New Roman" w:hAnsi="Times New Roman" w:cs="Times New Roman"/>
          <w:b/>
          <w:sz w:val="28"/>
          <w:szCs w:val="28"/>
        </w:rPr>
        <w:t>овского</w:t>
      </w:r>
      <w:r w:rsidR="00DE46F6" w:rsidRPr="00DD7491">
        <w:rPr>
          <w:rFonts w:ascii="Times New Roman" w:hAnsi="Times New Roman" w:cs="Times New Roman"/>
          <w:b/>
          <w:sz w:val="28"/>
          <w:szCs w:val="28"/>
        </w:rPr>
        <w:t xml:space="preserve"> сельского поселения </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1. </w:t>
      </w:r>
      <w:r w:rsidR="00DE46F6" w:rsidRPr="00DD7491">
        <w:rPr>
          <w:sz w:val="28"/>
          <w:szCs w:val="28"/>
        </w:rPr>
        <w:t xml:space="preserve">Глава администрации </w:t>
      </w:r>
      <w:r w:rsidR="009A0DA8">
        <w:rPr>
          <w:sz w:val="28"/>
          <w:szCs w:val="28"/>
        </w:rPr>
        <w:t xml:space="preserve"> </w:t>
      </w:r>
      <w:r w:rsidR="00DE46F6" w:rsidRPr="00DD7491">
        <w:rPr>
          <w:sz w:val="28"/>
          <w:szCs w:val="28"/>
        </w:rPr>
        <w:t xml:space="preserve"> поселения</w:t>
      </w:r>
      <w:r w:rsidRPr="00DD7491">
        <w:rPr>
          <w:sz w:val="28"/>
          <w:szCs w:val="28"/>
        </w:rPr>
        <w:t xml:space="preserve"> вносит проект решения </w:t>
      </w:r>
      <w:r w:rsidR="00DE46F6" w:rsidRPr="00DD7491">
        <w:rPr>
          <w:sz w:val="28"/>
          <w:szCs w:val="28"/>
        </w:rPr>
        <w:t xml:space="preserve"> </w:t>
      </w:r>
      <w:r w:rsidRPr="00DD7491">
        <w:rPr>
          <w:sz w:val="28"/>
          <w:szCs w:val="28"/>
        </w:rPr>
        <w:t xml:space="preserve"> о бюджете </w:t>
      </w:r>
      <w:r w:rsidR="00DE46F6" w:rsidRPr="00DD7491">
        <w:rPr>
          <w:sz w:val="28"/>
          <w:szCs w:val="28"/>
        </w:rPr>
        <w:t>поселения</w:t>
      </w:r>
      <w:r w:rsidRPr="00DD7491">
        <w:rPr>
          <w:sz w:val="28"/>
          <w:szCs w:val="28"/>
        </w:rPr>
        <w:t xml:space="preserve"> на очередной финансовый год и плановый период на рассмотрение </w:t>
      </w:r>
      <w:r w:rsidR="00DE46F6" w:rsidRPr="00DD7491">
        <w:rPr>
          <w:sz w:val="28"/>
          <w:szCs w:val="28"/>
        </w:rPr>
        <w:t>Земского собрания</w:t>
      </w:r>
      <w:r w:rsidRPr="00DD7491">
        <w:rPr>
          <w:sz w:val="28"/>
          <w:szCs w:val="28"/>
        </w:rPr>
        <w:t xml:space="preserve"> не позднее 15 ноября текущего года. </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2. Одновременно с проектом решения </w:t>
      </w:r>
      <w:r w:rsidR="00DE46F6" w:rsidRPr="00DD7491">
        <w:rPr>
          <w:sz w:val="28"/>
          <w:szCs w:val="28"/>
        </w:rPr>
        <w:t xml:space="preserve"> </w:t>
      </w:r>
      <w:r w:rsidRPr="00DD7491">
        <w:rPr>
          <w:sz w:val="28"/>
          <w:szCs w:val="28"/>
        </w:rPr>
        <w:t xml:space="preserve"> о бюджете </w:t>
      </w:r>
      <w:r w:rsidR="00DE46F6" w:rsidRPr="00DD7491">
        <w:rPr>
          <w:sz w:val="28"/>
          <w:szCs w:val="28"/>
        </w:rPr>
        <w:t xml:space="preserve">поселения </w:t>
      </w:r>
      <w:r w:rsidRPr="00DD7491">
        <w:rPr>
          <w:sz w:val="28"/>
          <w:szCs w:val="28"/>
        </w:rPr>
        <w:t xml:space="preserve">представляются документы и материалы в соответствии с пунктом 2 статьи </w:t>
      </w:r>
      <w:r w:rsidR="003E7AB4">
        <w:rPr>
          <w:sz w:val="28"/>
          <w:szCs w:val="28"/>
        </w:rPr>
        <w:t>37</w:t>
      </w:r>
      <w:r w:rsidRPr="00DD7491">
        <w:rPr>
          <w:sz w:val="28"/>
          <w:szCs w:val="28"/>
        </w:rPr>
        <w:t xml:space="preserve"> настоящего положения.</w:t>
      </w:r>
    </w:p>
    <w:p w:rsidR="00884344" w:rsidRPr="00DD7491" w:rsidRDefault="00884344" w:rsidP="0027261D">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27261D" w:rsidRPr="00DD7491">
        <w:rPr>
          <w:rFonts w:ascii="Times New Roman" w:hAnsi="Times New Roman" w:cs="Times New Roman"/>
          <w:b/>
          <w:sz w:val="28"/>
          <w:szCs w:val="28"/>
        </w:rPr>
        <w:t>4</w:t>
      </w:r>
      <w:r w:rsidR="00160972">
        <w:rPr>
          <w:rFonts w:ascii="Times New Roman" w:hAnsi="Times New Roman" w:cs="Times New Roman"/>
          <w:b/>
          <w:sz w:val="28"/>
          <w:szCs w:val="28"/>
        </w:rPr>
        <w:t>1</w:t>
      </w:r>
      <w:r w:rsidRPr="00DD7491">
        <w:rPr>
          <w:rFonts w:ascii="Times New Roman" w:hAnsi="Times New Roman" w:cs="Times New Roman"/>
          <w:b/>
          <w:sz w:val="28"/>
          <w:szCs w:val="28"/>
        </w:rPr>
        <w:t xml:space="preserve">. Рассмотрение проекта решения </w:t>
      </w:r>
      <w:r w:rsidR="004D4E3F" w:rsidRPr="00DD7491">
        <w:rPr>
          <w:rFonts w:ascii="Times New Roman" w:hAnsi="Times New Roman" w:cs="Times New Roman"/>
          <w:b/>
          <w:sz w:val="28"/>
          <w:szCs w:val="28"/>
        </w:rPr>
        <w:t>о бюджете Земским собранием</w:t>
      </w:r>
      <w:r w:rsidRPr="00DD7491">
        <w:rPr>
          <w:rFonts w:ascii="Times New Roman" w:hAnsi="Times New Roman" w:cs="Times New Roman"/>
          <w:b/>
          <w:sz w:val="28"/>
          <w:szCs w:val="28"/>
        </w:rPr>
        <w:t xml:space="preserve"> </w:t>
      </w:r>
      <w:r w:rsidR="002F3307" w:rsidRPr="002F3307">
        <w:rPr>
          <w:rFonts w:ascii="Times New Roman" w:hAnsi="Times New Roman" w:cs="Times New Roman"/>
          <w:b/>
          <w:sz w:val="28"/>
          <w:szCs w:val="28"/>
        </w:rPr>
        <w:t>Шаховского</w:t>
      </w:r>
      <w:r w:rsidR="004D4E3F" w:rsidRPr="00DD7491">
        <w:rPr>
          <w:rFonts w:ascii="Times New Roman" w:hAnsi="Times New Roman" w:cs="Times New Roman"/>
          <w:b/>
          <w:sz w:val="28"/>
          <w:szCs w:val="28"/>
        </w:rPr>
        <w:t xml:space="preserve"> 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Р</w:t>
      </w:r>
      <w:r w:rsidR="0021112C" w:rsidRPr="00DD7491">
        <w:rPr>
          <w:rFonts w:ascii="Times New Roman" w:hAnsi="Times New Roman" w:cs="Times New Roman"/>
          <w:sz w:val="28"/>
          <w:szCs w:val="28"/>
        </w:rPr>
        <w:t xml:space="preserve">ассмотрение </w:t>
      </w:r>
      <w:r w:rsidRPr="00DD7491">
        <w:rPr>
          <w:rFonts w:ascii="Times New Roman" w:hAnsi="Times New Roman" w:cs="Times New Roman"/>
          <w:sz w:val="28"/>
          <w:szCs w:val="28"/>
        </w:rPr>
        <w:t xml:space="preserve"> проекта решения о бюджете </w:t>
      </w:r>
      <w:r w:rsidR="009A0DA8">
        <w:rPr>
          <w:rFonts w:ascii="Times New Roman" w:hAnsi="Times New Roman" w:cs="Times New Roman"/>
          <w:sz w:val="28"/>
          <w:szCs w:val="28"/>
        </w:rPr>
        <w:t xml:space="preserve"> </w:t>
      </w:r>
      <w:r w:rsidR="0021112C" w:rsidRPr="00DD7491">
        <w:rPr>
          <w:rFonts w:ascii="Times New Roman" w:hAnsi="Times New Roman" w:cs="Times New Roman"/>
          <w:sz w:val="28"/>
          <w:szCs w:val="28"/>
        </w:rPr>
        <w:t xml:space="preserve"> поселения </w:t>
      </w:r>
      <w:r w:rsidRPr="00DD7491">
        <w:rPr>
          <w:rFonts w:ascii="Times New Roman" w:hAnsi="Times New Roman" w:cs="Times New Roman"/>
          <w:sz w:val="28"/>
          <w:szCs w:val="28"/>
        </w:rPr>
        <w:t xml:space="preserve"> на очередной финансовый год и плановый период  осуществляется в порядке, определенном Регламентом </w:t>
      </w:r>
      <w:r w:rsidR="0021112C" w:rsidRPr="00DD7491">
        <w:rPr>
          <w:rFonts w:ascii="Times New Roman" w:hAnsi="Times New Roman" w:cs="Times New Roman"/>
          <w:sz w:val="28"/>
          <w:szCs w:val="28"/>
        </w:rPr>
        <w:t>Земского собрания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Первое чтение проекта решения </w:t>
      </w:r>
      <w:r w:rsidR="0021112C"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w:t>
      </w:r>
      <w:r w:rsidR="0021112C"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бюджете </w:t>
      </w:r>
      <w:r w:rsidR="0021112C" w:rsidRPr="00DD7491">
        <w:rPr>
          <w:rFonts w:ascii="Times New Roman" w:hAnsi="Times New Roman" w:cs="Times New Roman"/>
          <w:sz w:val="28"/>
          <w:szCs w:val="28"/>
        </w:rPr>
        <w:t xml:space="preserve">поселения </w:t>
      </w:r>
      <w:r w:rsidRPr="00DD7491">
        <w:rPr>
          <w:rFonts w:ascii="Times New Roman" w:hAnsi="Times New Roman" w:cs="Times New Roman"/>
          <w:sz w:val="28"/>
          <w:szCs w:val="28"/>
        </w:rPr>
        <w:t>на очередной финансовый год проводится не позднее 15 декабря  текущего года.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 xml:space="preserve">3. Предметом рассмотрения проекта решения </w:t>
      </w:r>
      <w:r w:rsidR="0021112C"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w:t>
      </w:r>
      <w:r w:rsidR="0021112C"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бюджете </w:t>
      </w:r>
      <w:r w:rsidR="0021112C" w:rsidRPr="00DD7491">
        <w:rPr>
          <w:rFonts w:ascii="Times New Roman" w:hAnsi="Times New Roman" w:cs="Times New Roman"/>
          <w:sz w:val="28"/>
          <w:szCs w:val="28"/>
        </w:rPr>
        <w:t xml:space="preserve">поселения </w:t>
      </w:r>
      <w:r w:rsidRPr="00DD7491">
        <w:rPr>
          <w:rFonts w:ascii="Times New Roman" w:hAnsi="Times New Roman" w:cs="Times New Roman"/>
          <w:sz w:val="28"/>
          <w:szCs w:val="28"/>
        </w:rPr>
        <w:t xml:space="preserve">на очередной финансовый год в первом чтении являются основные характеристики </w:t>
      </w:r>
      <w:r w:rsidR="0021112C"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бюджета, к которым относятся: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-прогнозируемый в очередном финансовом году общий объем доходов;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-приложение к </w:t>
      </w:r>
      <w:r w:rsidR="00B5781E" w:rsidRPr="00DD7491">
        <w:rPr>
          <w:rFonts w:ascii="Times New Roman" w:hAnsi="Times New Roman" w:cs="Times New Roman"/>
          <w:sz w:val="28"/>
          <w:szCs w:val="28"/>
        </w:rPr>
        <w:t>решению о бюджете</w:t>
      </w:r>
      <w:r w:rsidRPr="00DD7491">
        <w:rPr>
          <w:rFonts w:ascii="Times New Roman" w:hAnsi="Times New Roman" w:cs="Times New Roman"/>
          <w:sz w:val="28"/>
          <w:szCs w:val="28"/>
        </w:rPr>
        <w:t xml:space="preserve"> на очередной финансовый год, устанавливающее нормативы распределения доходов между бюджетами бюджетной системы Прохоровского района на очередной финансовый год;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-общий объем расходов в очередном финансовом году;</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-верхний предел муниципального внутреннего долга </w:t>
      </w:r>
      <w:r w:rsidR="009A0DA8">
        <w:rPr>
          <w:rFonts w:ascii="Times New Roman" w:hAnsi="Times New Roman" w:cs="Times New Roman"/>
          <w:sz w:val="28"/>
          <w:szCs w:val="28"/>
        </w:rPr>
        <w:t xml:space="preserve">  </w:t>
      </w:r>
      <w:r w:rsidR="0021112C"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w:t>
      </w:r>
      <w:r w:rsidR="0021112C"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21112C"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-дефицит (профицит) </w:t>
      </w:r>
      <w:r w:rsidR="00B5781E"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бюджета</w:t>
      </w:r>
      <w:r w:rsidR="00B5781E"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4. Результатом рассмотрения проекта решения в первом чтении является утверждение основных характеристик бюджета, указанных в части 3 настоящей статьи.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5. В случае отклонения проекта решения в первом чтении </w:t>
      </w:r>
      <w:r w:rsidR="007265B6" w:rsidRPr="00DD7491">
        <w:rPr>
          <w:rFonts w:ascii="Times New Roman" w:hAnsi="Times New Roman" w:cs="Times New Roman"/>
          <w:sz w:val="28"/>
          <w:szCs w:val="28"/>
        </w:rPr>
        <w:t xml:space="preserve">Земское собрание </w:t>
      </w:r>
      <w:r w:rsidR="009A0DA8">
        <w:rPr>
          <w:rFonts w:ascii="Times New Roman" w:hAnsi="Times New Roman" w:cs="Times New Roman"/>
          <w:sz w:val="28"/>
          <w:szCs w:val="28"/>
        </w:rPr>
        <w:t xml:space="preserve"> </w:t>
      </w:r>
      <w:r w:rsidR="007265B6"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вправе принять решение о направлении </w:t>
      </w:r>
      <w:r w:rsidR="007265B6" w:rsidRPr="00DD7491">
        <w:rPr>
          <w:rFonts w:ascii="Times New Roman" w:hAnsi="Times New Roman" w:cs="Times New Roman"/>
          <w:sz w:val="28"/>
          <w:szCs w:val="28"/>
        </w:rPr>
        <w:t xml:space="preserve">проекта </w:t>
      </w:r>
      <w:r w:rsidRPr="00DD7491">
        <w:rPr>
          <w:rFonts w:ascii="Times New Roman" w:hAnsi="Times New Roman" w:cs="Times New Roman"/>
          <w:sz w:val="28"/>
          <w:szCs w:val="28"/>
        </w:rPr>
        <w:t>решения на доработку.</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6. Проект решения о </w:t>
      </w:r>
      <w:r w:rsidR="007265B6"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бюджете</w:t>
      </w:r>
      <w:r w:rsidR="007265B6"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 отклоненный в первом чтении, дорабатывается администрацией </w:t>
      </w:r>
      <w:r w:rsidR="009A0DA8">
        <w:rPr>
          <w:rFonts w:ascii="Times New Roman" w:hAnsi="Times New Roman" w:cs="Times New Roman"/>
          <w:sz w:val="28"/>
          <w:szCs w:val="28"/>
        </w:rPr>
        <w:t xml:space="preserve"> </w:t>
      </w:r>
      <w:r w:rsidR="007265B6"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w:t>
      </w:r>
      <w:r w:rsidR="007265B6" w:rsidRPr="00DD7491">
        <w:rPr>
          <w:rFonts w:ascii="Times New Roman" w:hAnsi="Times New Roman" w:cs="Times New Roman"/>
          <w:sz w:val="28"/>
          <w:szCs w:val="28"/>
        </w:rPr>
        <w:t xml:space="preserve"> и</w:t>
      </w:r>
      <w:r w:rsidRPr="00DD7491">
        <w:rPr>
          <w:rFonts w:ascii="Times New Roman" w:hAnsi="Times New Roman" w:cs="Times New Roman"/>
          <w:sz w:val="28"/>
          <w:szCs w:val="28"/>
        </w:rPr>
        <w:t xml:space="preserve">  должно содержать конкретные замечания, предложения и рекомендации по доработке проекта решения.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7. Доработанное и повторно внесенное решение о </w:t>
      </w:r>
      <w:r w:rsidR="007265B6" w:rsidRPr="00DD7491">
        <w:rPr>
          <w:rFonts w:ascii="Times New Roman" w:hAnsi="Times New Roman" w:cs="Times New Roman"/>
          <w:sz w:val="28"/>
          <w:szCs w:val="28"/>
        </w:rPr>
        <w:t xml:space="preserve"> </w:t>
      </w:r>
      <w:r w:rsidRPr="00DD7491">
        <w:rPr>
          <w:rFonts w:ascii="Times New Roman" w:hAnsi="Times New Roman" w:cs="Times New Roman"/>
          <w:sz w:val="28"/>
          <w:szCs w:val="28"/>
        </w:rPr>
        <w:t>бюджете</w:t>
      </w:r>
      <w:r w:rsidR="007265B6"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на очередной финансовый год рассматривается </w:t>
      </w:r>
      <w:r w:rsidR="007265B6" w:rsidRPr="00DD7491">
        <w:rPr>
          <w:rFonts w:ascii="Times New Roman" w:hAnsi="Times New Roman" w:cs="Times New Roman"/>
          <w:sz w:val="28"/>
          <w:szCs w:val="28"/>
        </w:rPr>
        <w:t>Земским собранием</w:t>
      </w:r>
      <w:r w:rsidRPr="00DD7491">
        <w:rPr>
          <w:rFonts w:ascii="Times New Roman" w:hAnsi="Times New Roman" w:cs="Times New Roman"/>
          <w:sz w:val="28"/>
          <w:szCs w:val="28"/>
        </w:rPr>
        <w:t xml:space="preserve"> в первоочередном порядке.</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 8. При втором чтении проекта решения рассматриваются поправки к проекту решения, принятому в первом чтении. </w:t>
      </w:r>
      <w:r w:rsidR="00223726" w:rsidRPr="00DD7491">
        <w:rPr>
          <w:rFonts w:ascii="Times New Roman" w:hAnsi="Times New Roman" w:cs="Times New Roman"/>
          <w:sz w:val="28"/>
          <w:szCs w:val="28"/>
        </w:rPr>
        <w:t xml:space="preserve">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9. Результатом рассмотрения проекта решения во втором чтении является утверждение:</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-главных администраторов доходов </w:t>
      </w:r>
      <w:r w:rsidR="00223726"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-главных администраторов источников финансирования дефицита </w:t>
      </w:r>
      <w:r w:rsidR="00223726"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бюджета;</w:t>
      </w:r>
    </w:p>
    <w:p w:rsidR="00884344" w:rsidRPr="00DD7491" w:rsidRDefault="00884344" w:rsidP="00884344">
      <w:pPr>
        <w:widowControl w:val="0"/>
        <w:autoSpaceDE w:val="0"/>
        <w:autoSpaceDN w:val="0"/>
        <w:adjustRightInd w:val="0"/>
        <w:spacing w:line="311" w:lineRule="exact"/>
        <w:ind w:firstLine="540"/>
        <w:jc w:val="both"/>
        <w:rPr>
          <w:sz w:val="28"/>
          <w:szCs w:val="28"/>
        </w:rPr>
      </w:pPr>
      <w:r w:rsidRPr="00DD7491">
        <w:rPr>
          <w:sz w:val="28"/>
          <w:szCs w:val="28"/>
        </w:rPr>
        <w:t xml:space="preserve">-бюджетных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223726" w:rsidRPr="00DD7491">
        <w:rPr>
          <w:sz w:val="28"/>
          <w:szCs w:val="28"/>
        </w:rPr>
        <w:t xml:space="preserve"> </w:t>
      </w:r>
      <w:r w:rsidRPr="00DD7491">
        <w:rPr>
          <w:sz w:val="28"/>
          <w:szCs w:val="28"/>
        </w:rPr>
        <w:t xml:space="preserve">  бюджета  на очередной финансовый год и плановый период в пределах общего объёма расходов </w:t>
      </w:r>
      <w:r w:rsidR="00223726" w:rsidRPr="00DD7491">
        <w:rPr>
          <w:sz w:val="28"/>
          <w:szCs w:val="28"/>
        </w:rPr>
        <w:t xml:space="preserve"> </w:t>
      </w:r>
      <w:r w:rsidRPr="00DD7491">
        <w:rPr>
          <w:sz w:val="28"/>
          <w:szCs w:val="28"/>
        </w:rPr>
        <w:t xml:space="preserve"> бюджета на очередной финансовый год и плановый период;</w:t>
      </w:r>
    </w:p>
    <w:p w:rsidR="00884344" w:rsidRPr="00DD7491" w:rsidRDefault="00F1036D" w:rsidP="00884344">
      <w:pPr>
        <w:widowControl w:val="0"/>
        <w:autoSpaceDE w:val="0"/>
        <w:autoSpaceDN w:val="0"/>
        <w:adjustRightInd w:val="0"/>
        <w:spacing w:line="311" w:lineRule="exact"/>
        <w:ind w:firstLine="540"/>
        <w:jc w:val="both"/>
        <w:rPr>
          <w:sz w:val="28"/>
          <w:szCs w:val="28"/>
        </w:rPr>
      </w:pPr>
      <w:r w:rsidRPr="00DD7491">
        <w:rPr>
          <w:sz w:val="28"/>
          <w:szCs w:val="28"/>
        </w:rPr>
        <w:t xml:space="preserve"> </w:t>
      </w:r>
      <w:r w:rsidR="00884344" w:rsidRPr="00DD7491">
        <w:rPr>
          <w:sz w:val="28"/>
          <w:szCs w:val="28"/>
        </w:rPr>
        <w:t xml:space="preserve">-программы муниципальных внутренних заимствований </w:t>
      </w:r>
      <w:r w:rsidR="009A0DA8">
        <w:rPr>
          <w:sz w:val="28"/>
          <w:szCs w:val="28"/>
        </w:rPr>
        <w:t xml:space="preserve"> </w:t>
      </w:r>
      <w:r w:rsidRPr="00DD7491">
        <w:rPr>
          <w:sz w:val="28"/>
          <w:szCs w:val="28"/>
        </w:rPr>
        <w:t xml:space="preserve"> </w:t>
      </w:r>
      <w:r w:rsidR="009A0DA8">
        <w:rPr>
          <w:sz w:val="28"/>
          <w:szCs w:val="28"/>
        </w:rPr>
        <w:t xml:space="preserve"> </w:t>
      </w:r>
      <w:r w:rsidRPr="00DD7491">
        <w:rPr>
          <w:sz w:val="28"/>
          <w:szCs w:val="28"/>
        </w:rPr>
        <w:t>поселения</w:t>
      </w:r>
    </w:p>
    <w:p w:rsidR="00884344" w:rsidRPr="00DD7491" w:rsidRDefault="00884344" w:rsidP="00884344">
      <w:pPr>
        <w:widowControl w:val="0"/>
        <w:autoSpaceDE w:val="0"/>
        <w:autoSpaceDN w:val="0"/>
        <w:adjustRightInd w:val="0"/>
        <w:spacing w:line="311" w:lineRule="exact"/>
        <w:ind w:firstLine="540"/>
        <w:jc w:val="both"/>
        <w:rPr>
          <w:sz w:val="28"/>
          <w:szCs w:val="28"/>
        </w:rPr>
      </w:pPr>
      <w:r w:rsidRPr="00DD7491">
        <w:rPr>
          <w:sz w:val="28"/>
          <w:szCs w:val="28"/>
        </w:rPr>
        <w:t xml:space="preserve">-программы муниципальных гарантий </w:t>
      </w:r>
      <w:r w:rsidR="009A0DA8">
        <w:rPr>
          <w:sz w:val="28"/>
          <w:szCs w:val="28"/>
        </w:rPr>
        <w:t xml:space="preserve"> </w:t>
      </w:r>
      <w:r w:rsidR="00F1036D" w:rsidRPr="00DD7491">
        <w:rPr>
          <w:sz w:val="28"/>
          <w:szCs w:val="28"/>
        </w:rPr>
        <w:t xml:space="preserve"> поселения</w:t>
      </w:r>
      <w:r w:rsidRPr="00DD7491">
        <w:rPr>
          <w:sz w:val="28"/>
          <w:szCs w:val="28"/>
        </w:rPr>
        <w:t>;</w:t>
      </w:r>
    </w:p>
    <w:p w:rsidR="00884344" w:rsidRPr="00DD7491" w:rsidRDefault="00884344" w:rsidP="00884344">
      <w:pPr>
        <w:widowControl w:val="0"/>
        <w:autoSpaceDE w:val="0"/>
        <w:autoSpaceDN w:val="0"/>
        <w:adjustRightInd w:val="0"/>
        <w:spacing w:line="311" w:lineRule="exact"/>
        <w:ind w:firstLine="540"/>
        <w:jc w:val="both"/>
        <w:rPr>
          <w:sz w:val="28"/>
          <w:szCs w:val="28"/>
        </w:rPr>
      </w:pPr>
      <w:r w:rsidRPr="00DD7491">
        <w:rPr>
          <w:sz w:val="28"/>
          <w:szCs w:val="28"/>
        </w:rPr>
        <w:t xml:space="preserve">-ведомственной структуры расходов </w:t>
      </w:r>
      <w:r w:rsidR="00F1036D" w:rsidRPr="00DD7491">
        <w:rPr>
          <w:sz w:val="28"/>
          <w:szCs w:val="28"/>
        </w:rPr>
        <w:t xml:space="preserve"> </w:t>
      </w:r>
      <w:r w:rsidRPr="00DD7491">
        <w:rPr>
          <w:sz w:val="28"/>
          <w:szCs w:val="28"/>
        </w:rPr>
        <w:t xml:space="preserve"> бюджета на очередной финансовый год и плановый период;</w:t>
      </w:r>
    </w:p>
    <w:p w:rsidR="00884344" w:rsidRPr="00DD7491" w:rsidRDefault="00884344" w:rsidP="00884344">
      <w:pPr>
        <w:widowControl w:val="0"/>
        <w:autoSpaceDE w:val="0"/>
        <w:autoSpaceDN w:val="0"/>
        <w:adjustRightInd w:val="0"/>
        <w:spacing w:line="311" w:lineRule="exact"/>
        <w:ind w:firstLine="540"/>
        <w:jc w:val="both"/>
        <w:rPr>
          <w:sz w:val="28"/>
          <w:szCs w:val="28"/>
        </w:rPr>
      </w:pPr>
      <w:r w:rsidRPr="00DD7491">
        <w:rPr>
          <w:sz w:val="28"/>
          <w:szCs w:val="28"/>
        </w:rPr>
        <w:t xml:space="preserve">-иных показателей </w:t>
      </w:r>
      <w:r w:rsidR="00F1036D" w:rsidRPr="00DD7491">
        <w:rPr>
          <w:sz w:val="28"/>
          <w:szCs w:val="28"/>
        </w:rPr>
        <w:t xml:space="preserve"> </w:t>
      </w:r>
      <w:r w:rsidRPr="00DD7491">
        <w:rPr>
          <w:sz w:val="28"/>
          <w:szCs w:val="28"/>
        </w:rPr>
        <w:t xml:space="preserve"> бюджета в соответствии с Бюджетным кодексом Российской Федерации, настоящим законом.</w:t>
      </w:r>
    </w:p>
    <w:p w:rsidR="00884344" w:rsidRPr="00DD7491" w:rsidRDefault="00884344" w:rsidP="00884344">
      <w:pPr>
        <w:widowControl w:val="0"/>
        <w:autoSpaceDE w:val="0"/>
        <w:autoSpaceDN w:val="0"/>
        <w:adjustRightInd w:val="0"/>
        <w:spacing w:line="311" w:lineRule="exact"/>
        <w:ind w:firstLine="540"/>
        <w:jc w:val="both"/>
        <w:rPr>
          <w:sz w:val="28"/>
          <w:szCs w:val="28"/>
        </w:rPr>
      </w:pPr>
      <w:r w:rsidRPr="00DD7491">
        <w:rPr>
          <w:sz w:val="28"/>
          <w:szCs w:val="28"/>
        </w:rPr>
        <w:lastRenderedPageBreak/>
        <w:t xml:space="preserve">10. Бюджет </w:t>
      </w:r>
      <w:r w:rsidR="00223726" w:rsidRPr="00DD7491">
        <w:rPr>
          <w:sz w:val="28"/>
          <w:szCs w:val="28"/>
        </w:rPr>
        <w:t>поселения</w:t>
      </w:r>
      <w:r w:rsidRPr="00DD7491">
        <w:rPr>
          <w:sz w:val="28"/>
          <w:szCs w:val="28"/>
        </w:rPr>
        <w:t xml:space="preserve"> на очередной финансовый год и плановый период должен быть утвержден до начала очередного финансового года и предусматривать вступление в силу решения </w:t>
      </w:r>
      <w:r w:rsidR="00223726" w:rsidRPr="00DD7491">
        <w:rPr>
          <w:sz w:val="28"/>
          <w:szCs w:val="28"/>
        </w:rPr>
        <w:t>Земского собрания</w:t>
      </w:r>
      <w:r w:rsidRPr="00DD7491">
        <w:rPr>
          <w:sz w:val="28"/>
          <w:szCs w:val="28"/>
        </w:rPr>
        <w:t xml:space="preserve"> о бюджете </w:t>
      </w:r>
      <w:r w:rsidR="009A0DA8">
        <w:rPr>
          <w:sz w:val="28"/>
          <w:szCs w:val="28"/>
        </w:rPr>
        <w:t xml:space="preserve"> </w:t>
      </w:r>
      <w:r w:rsidR="00223726" w:rsidRPr="00DD7491">
        <w:rPr>
          <w:sz w:val="28"/>
          <w:szCs w:val="28"/>
        </w:rPr>
        <w:t xml:space="preserve"> поселения</w:t>
      </w:r>
      <w:r w:rsidRPr="00DD7491">
        <w:rPr>
          <w:sz w:val="28"/>
          <w:szCs w:val="28"/>
        </w:rPr>
        <w:t xml:space="preserve"> с 1 января очередного финансового года.</w:t>
      </w:r>
    </w:p>
    <w:p w:rsidR="00884344" w:rsidRPr="00DD7491" w:rsidRDefault="0015165E" w:rsidP="00D114BF">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Статья </w:t>
      </w:r>
      <w:r w:rsidR="00D114BF" w:rsidRPr="00DD7491">
        <w:rPr>
          <w:rFonts w:ascii="Times New Roman" w:hAnsi="Times New Roman" w:cs="Times New Roman"/>
          <w:b/>
          <w:sz w:val="28"/>
          <w:szCs w:val="28"/>
        </w:rPr>
        <w:t>4</w:t>
      </w:r>
      <w:r w:rsidR="00160972">
        <w:rPr>
          <w:rFonts w:ascii="Times New Roman" w:hAnsi="Times New Roman" w:cs="Times New Roman"/>
          <w:b/>
          <w:sz w:val="28"/>
          <w:szCs w:val="28"/>
        </w:rPr>
        <w:t>2</w:t>
      </w:r>
      <w:r w:rsidR="00884344" w:rsidRPr="00DD7491">
        <w:rPr>
          <w:rFonts w:ascii="Times New Roman" w:hAnsi="Times New Roman" w:cs="Times New Roman"/>
          <w:b/>
          <w:sz w:val="28"/>
          <w:szCs w:val="28"/>
        </w:rPr>
        <w:t xml:space="preserve">. Подписание и обнародование решения </w:t>
      </w:r>
      <w:r w:rsidR="00223726" w:rsidRPr="00DD7491">
        <w:rPr>
          <w:rFonts w:ascii="Times New Roman" w:hAnsi="Times New Roman" w:cs="Times New Roman"/>
          <w:b/>
          <w:sz w:val="28"/>
          <w:szCs w:val="28"/>
        </w:rPr>
        <w:t>Земского собрания</w:t>
      </w:r>
      <w:r w:rsidR="00884344" w:rsidRPr="00DD7491">
        <w:rPr>
          <w:rFonts w:ascii="Times New Roman" w:hAnsi="Times New Roman" w:cs="Times New Roman"/>
          <w:b/>
          <w:sz w:val="28"/>
          <w:szCs w:val="28"/>
        </w:rPr>
        <w:t xml:space="preserve"> </w:t>
      </w:r>
      <w:r w:rsidR="00223726" w:rsidRPr="00DD7491">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 о бюджете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Принятое решение </w:t>
      </w:r>
      <w:r w:rsidR="00D114BF" w:rsidRPr="00DD7491">
        <w:rPr>
          <w:rFonts w:ascii="Times New Roman" w:hAnsi="Times New Roman" w:cs="Times New Roman"/>
          <w:sz w:val="28"/>
          <w:szCs w:val="28"/>
        </w:rPr>
        <w:t xml:space="preserve">Земского собрания </w:t>
      </w:r>
      <w:r w:rsidR="009A0DA8">
        <w:rPr>
          <w:rFonts w:ascii="Times New Roman" w:hAnsi="Times New Roman" w:cs="Times New Roman"/>
          <w:sz w:val="28"/>
          <w:szCs w:val="28"/>
        </w:rPr>
        <w:t xml:space="preserve"> </w:t>
      </w:r>
      <w:r w:rsidR="00D114B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 бюджете муниципального </w:t>
      </w:r>
      <w:r w:rsidR="00D114BF" w:rsidRPr="00DD7491">
        <w:rPr>
          <w:rFonts w:ascii="Times New Roman" w:hAnsi="Times New Roman" w:cs="Times New Roman"/>
          <w:sz w:val="28"/>
          <w:szCs w:val="28"/>
        </w:rPr>
        <w:t xml:space="preserve"> </w:t>
      </w:r>
      <w:r w:rsidR="003E7AB4">
        <w:rPr>
          <w:rFonts w:ascii="Times New Roman" w:hAnsi="Times New Roman" w:cs="Times New Roman"/>
          <w:sz w:val="28"/>
          <w:szCs w:val="28"/>
        </w:rPr>
        <w:t xml:space="preserve">образования </w:t>
      </w:r>
      <w:r w:rsidRPr="00DD7491">
        <w:rPr>
          <w:rFonts w:ascii="Times New Roman" w:hAnsi="Times New Roman" w:cs="Times New Roman"/>
          <w:sz w:val="28"/>
          <w:szCs w:val="28"/>
        </w:rPr>
        <w:t xml:space="preserve">на очередной финансовый год и плановый период  в течение трех дней со дня принятия </w:t>
      </w:r>
      <w:r w:rsidR="00D114BF" w:rsidRPr="00DD7491">
        <w:rPr>
          <w:rFonts w:ascii="Times New Roman" w:hAnsi="Times New Roman" w:cs="Times New Roman"/>
          <w:sz w:val="28"/>
          <w:szCs w:val="28"/>
        </w:rPr>
        <w:t>подлежит подписанию главой сельского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Решение </w:t>
      </w:r>
      <w:r w:rsidR="003E7AB4">
        <w:rPr>
          <w:rFonts w:ascii="Times New Roman" w:hAnsi="Times New Roman" w:cs="Times New Roman"/>
          <w:sz w:val="28"/>
          <w:szCs w:val="28"/>
        </w:rPr>
        <w:t>Земского собра</w:t>
      </w:r>
      <w:r w:rsidR="00D114BF" w:rsidRPr="00DD7491">
        <w:rPr>
          <w:rFonts w:ascii="Times New Roman" w:hAnsi="Times New Roman" w:cs="Times New Roman"/>
          <w:sz w:val="28"/>
          <w:szCs w:val="28"/>
        </w:rPr>
        <w:t>ния</w:t>
      </w:r>
      <w:r w:rsidRPr="00DD7491">
        <w:rPr>
          <w:rFonts w:ascii="Times New Roman" w:hAnsi="Times New Roman" w:cs="Times New Roman"/>
          <w:sz w:val="28"/>
          <w:szCs w:val="28"/>
        </w:rPr>
        <w:t xml:space="preserve"> о бюджете муниципального </w:t>
      </w:r>
      <w:r w:rsidR="009A0DA8">
        <w:rPr>
          <w:rFonts w:ascii="Times New Roman" w:hAnsi="Times New Roman" w:cs="Times New Roman"/>
          <w:sz w:val="28"/>
          <w:szCs w:val="28"/>
        </w:rPr>
        <w:t xml:space="preserve"> </w:t>
      </w:r>
      <w:r w:rsidR="00D114BF"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подлежит официальному опубликованию. </w:t>
      </w:r>
    </w:p>
    <w:p w:rsidR="00884344" w:rsidRPr="00DD7491" w:rsidRDefault="0015165E" w:rsidP="000D405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Статья </w:t>
      </w:r>
      <w:r w:rsidR="000D4050" w:rsidRPr="00DD7491">
        <w:rPr>
          <w:rFonts w:ascii="Times New Roman" w:hAnsi="Times New Roman" w:cs="Times New Roman"/>
          <w:b/>
          <w:sz w:val="28"/>
          <w:szCs w:val="28"/>
        </w:rPr>
        <w:t>4</w:t>
      </w:r>
      <w:r w:rsidR="00160972">
        <w:rPr>
          <w:rFonts w:ascii="Times New Roman" w:hAnsi="Times New Roman" w:cs="Times New Roman"/>
          <w:b/>
          <w:sz w:val="28"/>
          <w:szCs w:val="28"/>
        </w:rPr>
        <w:t>3</w:t>
      </w:r>
      <w:r w:rsidR="00884344" w:rsidRPr="00DD7491">
        <w:rPr>
          <w:rFonts w:ascii="Times New Roman" w:hAnsi="Times New Roman" w:cs="Times New Roman"/>
          <w:b/>
          <w:sz w:val="28"/>
          <w:szCs w:val="28"/>
        </w:rPr>
        <w:t xml:space="preserve">. Временное управление бюджетом </w:t>
      </w:r>
      <w:r w:rsidR="009A0DA8">
        <w:rPr>
          <w:rFonts w:ascii="Times New Roman" w:hAnsi="Times New Roman" w:cs="Times New Roman"/>
          <w:b/>
          <w:sz w:val="28"/>
          <w:szCs w:val="28"/>
        </w:rPr>
        <w:t xml:space="preserve"> </w:t>
      </w:r>
      <w:r w:rsidR="000D4050"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Если решение </w:t>
      </w:r>
      <w:r w:rsidR="000D4050"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9A0DA8">
        <w:rPr>
          <w:rFonts w:ascii="Times New Roman" w:hAnsi="Times New Roman" w:cs="Times New Roman"/>
          <w:sz w:val="28"/>
          <w:szCs w:val="28"/>
        </w:rPr>
        <w:t xml:space="preserve"> </w:t>
      </w:r>
      <w:r w:rsidR="000D4050"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не вступило в силу с начала текущего финансового года, при расходовании бюджетных сре</w:t>
      </w:r>
      <w:proofErr w:type="gramStart"/>
      <w:r w:rsidRPr="00DD7491">
        <w:rPr>
          <w:rFonts w:ascii="Times New Roman" w:hAnsi="Times New Roman" w:cs="Times New Roman"/>
          <w:sz w:val="28"/>
          <w:szCs w:val="28"/>
        </w:rPr>
        <w:t>дств пр</w:t>
      </w:r>
      <w:proofErr w:type="gramEnd"/>
      <w:r w:rsidRPr="00DD7491">
        <w:rPr>
          <w:rFonts w:ascii="Times New Roman" w:hAnsi="Times New Roman" w:cs="Times New Roman"/>
          <w:sz w:val="28"/>
          <w:szCs w:val="28"/>
        </w:rPr>
        <w:t xml:space="preserve">именяются нормы, установленные Бюджетным </w:t>
      </w:r>
      <w:hyperlink r:id="rId35"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о временном управлении бюджетом.</w:t>
      </w:r>
    </w:p>
    <w:p w:rsidR="00884344" w:rsidRPr="00DD7491" w:rsidRDefault="00884344" w:rsidP="000D4050">
      <w:pPr>
        <w:pStyle w:val="ConsPlusNormal"/>
        <w:widowControl/>
        <w:ind w:firstLine="851"/>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0D4050" w:rsidRPr="00DD7491">
        <w:rPr>
          <w:rFonts w:ascii="Times New Roman" w:hAnsi="Times New Roman" w:cs="Times New Roman"/>
          <w:b/>
          <w:sz w:val="28"/>
          <w:szCs w:val="28"/>
        </w:rPr>
        <w:t>4</w:t>
      </w:r>
      <w:r w:rsidR="00160972">
        <w:rPr>
          <w:rFonts w:ascii="Times New Roman" w:hAnsi="Times New Roman" w:cs="Times New Roman"/>
          <w:b/>
          <w:sz w:val="28"/>
          <w:szCs w:val="28"/>
        </w:rPr>
        <w:t>4</w:t>
      </w:r>
      <w:r w:rsidRPr="00DD7491">
        <w:rPr>
          <w:rFonts w:ascii="Times New Roman" w:hAnsi="Times New Roman" w:cs="Times New Roman"/>
          <w:b/>
          <w:sz w:val="28"/>
          <w:szCs w:val="28"/>
        </w:rPr>
        <w:t>. Временная финансовая администрация</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1. В случаях, установленных Бюджетным </w:t>
      </w:r>
      <w:hyperlink r:id="rId36" w:history="1">
        <w:r w:rsidRPr="00DD7491">
          <w:rPr>
            <w:sz w:val="28"/>
            <w:szCs w:val="28"/>
          </w:rPr>
          <w:t>кодексом</w:t>
        </w:r>
      </w:hyperlink>
      <w:r w:rsidRPr="00DD7491">
        <w:rPr>
          <w:sz w:val="28"/>
          <w:szCs w:val="28"/>
        </w:rPr>
        <w:t xml:space="preserve"> Российской Федерации, законами Белгородской области в </w:t>
      </w:r>
      <w:r w:rsidR="009A0DA8">
        <w:rPr>
          <w:sz w:val="28"/>
          <w:szCs w:val="28"/>
        </w:rPr>
        <w:t xml:space="preserve"> </w:t>
      </w:r>
      <w:r w:rsidR="000D4050" w:rsidRPr="00DD7491">
        <w:rPr>
          <w:sz w:val="28"/>
          <w:szCs w:val="28"/>
        </w:rPr>
        <w:t xml:space="preserve"> поселении</w:t>
      </w:r>
      <w:r w:rsidRPr="00DD7491">
        <w:rPr>
          <w:sz w:val="28"/>
          <w:szCs w:val="28"/>
        </w:rPr>
        <w:t xml:space="preserve"> </w:t>
      </w:r>
      <w:r w:rsidR="000D4050" w:rsidRPr="00DD7491">
        <w:rPr>
          <w:sz w:val="28"/>
          <w:szCs w:val="28"/>
        </w:rPr>
        <w:t xml:space="preserve"> </w:t>
      </w:r>
      <w:r w:rsidRPr="00DD7491">
        <w:rPr>
          <w:sz w:val="28"/>
          <w:szCs w:val="28"/>
        </w:rPr>
        <w:t xml:space="preserve"> возможно введение временной финансовой администрации. Основания, порядок введения и полномочия временной финансовой администрации в </w:t>
      </w:r>
      <w:r w:rsidR="000D4050" w:rsidRPr="00DD7491">
        <w:rPr>
          <w:sz w:val="28"/>
          <w:szCs w:val="28"/>
        </w:rPr>
        <w:t>поселении</w:t>
      </w:r>
      <w:r w:rsidRPr="00DD7491">
        <w:rPr>
          <w:sz w:val="28"/>
          <w:szCs w:val="28"/>
        </w:rPr>
        <w:t xml:space="preserve"> устанавливаются Бюджетным </w:t>
      </w:r>
      <w:hyperlink r:id="rId37" w:history="1">
        <w:r w:rsidRPr="00DD7491">
          <w:rPr>
            <w:sz w:val="28"/>
            <w:szCs w:val="28"/>
          </w:rPr>
          <w:t>кодексом</w:t>
        </w:r>
      </w:hyperlink>
      <w:r w:rsidRPr="00DD7491">
        <w:rPr>
          <w:sz w:val="28"/>
          <w:szCs w:val="28"/>
        </w:rPr>
        <w:t xml:space="preserve"> Российской Федерации и нормативными правовыми актами Белгородской области.</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2. Ходатайство о введении временной финансовой администрации в </w:t>
      </w:r>
      <w:r w:rsidR="009A0DA8">
        <w:rPr>
          <w:sz w:val="28"/>
          <w:szCs w:val="28"/>
        </w:rPr>
        <w:t xml:space="preserve"> </w:t>
      </w:r>
      <w:r w:rsidR="000D4050" w:rsidRPr="00DD7491">
        <w:rPr>
          <w:sz w:val="28"/>
          <w:szCs w:val="28"/>
        </w:rPr>
        <w:t xml:space="preserve"> поселении</w:t>
      </w:r>
      <w:r w:rsidRPr="00DD7491">
        <w:rPr>
          <w:sz w:val="28"/>
          <w:szCs w:val="28"/>
        </w:rPr>
        <w:t xml:space="preserve"> подается в арбитражный суд Белгородской области губернатором Белгородской области и (или) </w:t>
      </w:r>
      <w:r w:rsidR="000D4050" w:rsidRPr="00DD7491">
        <w:rPr>
          <w:sz w:val="28"/>
          <w:szCs w:val="28"/>
        </w:rPr>
        <w:t>Земским собранием, (председателем Земского собрания поселения).</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Порядок назначения (освобождения от должности) главы временной финансовой администрации, вводимой в </w:t>
      </w:r>
      <w:r w:rsidR="000D4050" w:rsidRPr="00DD7491">
        <w:rPr>
          <w:sz w:val="28"/>
          <w:szCs w:val="28"/>
        </w:rPr>
        <w:t>поселении</w:t>
      </w:r>
      <w:r w:rsidRPr="00DD7491">
        <w:rPr>
          <w:sz w:val="28"/>
          <w:szCs w:val="28"/>
        </w:rPr>
        <w:t>, утверждение структуры и штатного расписания указанной временной финансовой администрации устанавливается правительством Белгородской области.</w:t>
      </w:r>
    </w:p>
    <w:p w:rsidR="00884344" w:rsidRPr="00DD7491" w:rsidRDefault="0015165E" w:rsidP="000D405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Статья </w:t>
      </w:r>
      <w:r w:rsidR="000D4050" w:rsidRPr="00DD7491">
        <w:rPr>
          <w:rFonts w:ascii="Times New Roman" w:hAnsi="Times New Roman" w:cs="Times New Roman"/>
          <w:b/>
          <w:sz w:val="28"/>
          <w:szCs w:val="28"/>
        </w:rPr>
        <w:t>4</w:t>
      </w:r>
      <w:r w:rsidR="00160972">
        <w:rPr>
          <w:rFonts w:ascii="Times New Roman" w:hAnsi="Times New Roman" w:cs="Times New Roman"/>
          <w:b/>
          <w:sz w:val="28"/>
          <w:szCs w:val="28"/>
        </w:rPr>
        <w:t>5</w:t>
      </w:r>
      <w:r w:rsidR="00884344" w:rsidRPr="00DD7491">
        <w:rPr>
          <w:rFonts w:ascii="Times New Roman" w:hAnsi="Times New Roman" w:cs="Times New Roman"/>
          <w:b/>
          <w:sz w:val="28"/>
          <w:szCs w:val="28"/>
        </w:rPr>
        <w:t xml:space="preserve">. Внесение изменений в решение </w:t>
      </w:r>
      <w:r w:rsidR="000D4050" w:rsidRPr="00DD7491">
        <w:rPr>
          <w:rFonts w:ascii="Times New Roman" w:hAnsi="Times New Roman" w:cs="Times New Roman"/>
          <w:b/>
          <w:sz w:val="28"/>
          <w:szCs w:val="28"/>
        </w:rPr>
        <w:t xml:space="preserve">Земского собрания </w:t>
      </w:r>
      <w:r w:rsidR="00884344" w:rsidRPr="00DD7491">
        <w:rPr>
          <w:rFonts w:ascii="Times New Roman" w:hAnsi="Times New Roman" w:cs="Times New Roman"/>
          <w:b/>
          <w:sz w:val="28"/>
          <w:szCs w:val="28"/>
        </w:rPr>
        <w:t xml:space="preserve"> </w:t>
      </w:r>
      <w:r w:rsidR="000D4050" w:rsidRPr="00DD7491">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 о бюджете </w:t>
      </w:r>
      <w:r w:rsidR="00DA209D">
        <w:rPr>
          <w:rFonts w:ascii="Times New Roman" w:hAnsi="Times New Roman" w:cs="Times New Roman"/>
          <w:b/>
          <w:sz w:val="28"/>
          <w:szCs w:val="28"/>
        </w:rPr>
        <w:t xml:space="preserve"> </w:t>
      </w:r>
      <w:r w:rsidR="000D4050"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Глава администрации </w:t>
      </w:r>
      <w:r w:rsidR="00DA209D">
        <w:rPr>
          <w:rFonts w:ascii="Times New Roman" w:hAnsi="Times New Roman" w:cs="Times New Roman"/>
          <w:sz w:val="28"/>
          <w:szCs w:val="28"/>
        </w:rPr>
        <w:t xml:space="preserve"> </w:t>
      </w:r>
      <w:r w:rsidR="006E3C2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представляет </w:t>
      </w:r>
      <w:proofErr w:type="gramStart"/>
      <w:r w:rsidRPr="00DD7491">
        <w:rPr>
          <w:rFonts w:ascii="Times New Roman" w:hAnsi="Times New Roman" w:cs="Times New Roman"/>
          <w:sz w:val="28"/>
          <w:szCs w:val="28"/>
        </w:rPr>
        <w:t xml:space="preserve">в </w:t>
      </w:r>
      <w:r w:rsidR="006E3C23" w:rsidRPr="00DD7491">
        <w:rPr>
          <w:rFonts w:ascii="Times New Roman" w:hAnsi="Times New Roman" w:cs="Times New Roman"/>
          <w:sz w:val="28"/>
          <w:szCs w:val="28"/>
        </w:rPr>
        <w:t>Земское собрание проект</w:t>
      </w:r>
      <w:r w:rsidRPr="00DD7491">
        <w:rPr>
          <w:rFonts w:ascii="Times New Roman" w:hAnsi="Times New Roman" w:cs="Times New Roman"/>
          <w:sz w:val="28"/>
          <w:szCs w:val="28"/>
        </w:rPr>
        <w:t xml:space="preserve"> решени</w:t>
      </w:r>
      <w:r w:rsidR="006E3C23" w:rsidRPr="00DD7491">
        <w:rPr>
          <w:rFonts w:ascii="Times New Roman" w:hAnsi="Times New Roman" w:cs="Times New Roman"/>
          <w:sz w:val="28"/>
          <w:szCs w:val="28"/>
        </w:rPr>
        <w:t xml:space="preserve">я  </w:t>
      </w:r>
      <w:r w:rsidRPr="00DD7491">
        <w:rPr>
          <w:rFonts w:ascii="Times New Roman" w:hAnsi="Times New Roman" w:cs="Times New Roman"/>
          <w:sz w:val="28"/>
          <w:szCs w:val="28"/>
        </w:rPr>
        <w:t xml:space="preserve">о внесении изменений в решение </w:t>
      </w:r>
      <w:r w:rsidR="006E3C23" w:rsidRPr="00DD7491">
        <w:rPr>
          <w:rFonts w:ascii="Times New Roman" w:hAnsi="Times New Roman" w:cs="Times New Roman"/>
          <w:sz w:val="28"/>
          <w:szCs w:val="28"/>
        </w:rPr>
        <w:t>Земского собрания о бюджете</w:t>
      </w:r>
      <w:r w:rsidRPr="00DD7491">
        <w:rPr>
          <w:rFonts w:ascii="Times New Roman" w:hAnsi="Times New Roman" w:cs="Times New Roman"/>
          <w:sz w:val="28"/>
          <w:szCs w:val="28"/>
        </w:rPr>
        <w:t xml:space="preserve"> в случаях</w:t>
      </w:r>
      <w:proofErr w:type="gramEnd"/>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-изменений основных характеристик бюджета </w:t>
      </w:r>
      <w:r w:rsidR="006E3C23" w:rsidRPr="00DD7491">
        <w:rPr>
          <w:rFonts w:ascii="Times New Roman" w:hAnsi="Times New Roman" w:cs="Times New Roman"/>
          <w:sz w:val="28"/>
          <w:szCs w:val="28"/>
        </w:rPr>
        <w:t>сельского поселения</w:t>
      </w:r>
      <w:r w:rsidRPr="00DD7491">
        <w:rPr>
          <w:rFonts w:ascii="Times New Roman" w:hAnsi="Times New Roman" w:cs="Times New Roman"/>
          <w:sz w:val="28"/>
          <w:szCs w:val="28"/>
        </w:rPr>
        <w:t>, вызванных изменением бюджетного законодательства Российской Федерации и законодательства Российской Федерации о налогах и сборах;</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-возникновения других обстоятельств, требующих изменения утвержденных бюджетных показателей или статей решения </w:t>
      </w:r>
      <w:r w:rsidR="009348A2"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9348A2"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Рассмотрение и утверждение проект</w:t>
      </w:r>
      <w:r w:rsidR="009348A2" w:rsidRPr="00DD7491">
        <w:rPr>
          <w:rFonts w:ascii="Times New Roman" w:hAnsi="Times New Roman" w:cs="Times New Roman"/>
          <w:sz w:val="28"/>
          <w:szCs w:val="28"/>
        </w:rPr>
        <w:t>а решения Земского собрания</w:t>
      </w:r>
      <w:r w:rsidRPr="00DD7491">
        <w:rPr>
          <w:rFonts w:ascii="Times New Roman" w:hAnsi="Times New Roman" w:cs="Times New Roman"/>
          <w:sz w:val="28"/>
          <w:szCs w:val="28"/>
        </w:rPr>
        <w:t xml:space="preserve"> </w:t>
      </w:r>
      <w:r w:rsidR="009348A2"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о внесении изменений в решение о бюджете </w:t>
      </w:r>
      <w:r w:rsidR="009348A2"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осуществляются в </w:t>
      </w:r>
      <w:r w:rsidRPr="00DD7491">
        <w:rPr>
          <w:rFonts w:ascii="Times New Roman" w:hAnsi="Times New Roman" w:cs="Times New Roman"/>
          <w:sz w:val="28"/>
          <w:szCs w:val="28"/>
        </w:rPr>
        <w:lastRenderedPageBreak/>
        <w:t xml:space="preserve">соответствии с настоящим Положением и Регламентом </w:t>
      </w:r>
      <w:r w:rsidR="009348A2" w:rsidRPr="00DD7491">
        <w:rPr>
          <w:rFonts w:ascii="Times New Roman" w:hAnsi="Times New Roman" w:cs="Times New Roman"/>
          <w:sz w:val="28"/>
          <w:szCs w:val="28"/>
        </w:rPr>
        <w:t xml:space="preserve">Земского собрания </w:t>
      </w:r>
      <w:r w:rsidR="00DA209D">
        <w:rPr>
          <w:rFonts w:ascii="Times New Roman" w:hAnsi="Times New Roman" w:cs="Times New Roman"/>
          <w:sz w:val="28"/>
          <w:szCs w:val="28"/>
        </w:rPr>
        <w:t xml:space="preserve"> </w:t>
      </w:r>
      <w:r w:rsidR="009348A2"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p>
    <w:p w:rsidR="00884344" w:rsidRPr="00DD7491" w:rsidRDefault="0015165E" w:rsidP="009348A2">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Статья </w:t>
      </w:r>
      <w:r w:rsidR="006E3C23" w:rsidRPr="00DD7491">
        <w:rPr>
          <w:rFonts w:ascii="Times New Roman" w:hAnsi="Times New Roman" w:cs="Times New Roman"/>
          <w:b/>
          <w:sz w:val="28"/>
          <w:szCs w:val="28"/>
        </w:rPr>
        <w:t>4</w:t>
      </w:r>
      <w:r w:rsidR="00160972">
        <w:rPr>
          <w:rFonts w:ascii="Times New Roman" w:hAnsi="Times New Roman" w:cs="Times New Roman"/>
          <w:b/>
          <w:sz w:val="28"/>
          <w:szCs w:val="28"/>
        </w:rPr>
        <w:t>6</w:t>
      </w:r>
      <w:r w:rsidR="00884344" w:rsidRPr="00DD7491">
        <w:rPr>
          <w:rFonts w:ascii="Times New Roman" w:hAnsi="Times New Roman" w:cs="Times New Roman"/>
          <w:b/>
          <w:sz w:val="28"/>
          <w:szCs w:val="28"/>
        </w:rPr>
        <w:t>. Составление проект</w:t>
      </w:r>
      <w:r w:rsidR="006E3C23" w:rsidRPr="00DD7491">
        <w:rPr>
          <w:rFonts w:ascii="Times New Roman" w:hAnsi="Times New Roman" w:cs="Times New Roman"/>
          <w:b/>
          <w:sz w:val="28"/>
          <w:szCs w:val="28"/>
        </w:rPr>
        <w:t>а</w:t>
      </w:r>
      <w:r w:rsidR="00884344" w:rsidRPr="00DD7491">
        <w:rPr>
          <w:rFonts w:ascii="Times New Roman" w:hAnsi="Times New Roman" w:cs="Times New Roman"/>
          <w:b/>
          <w:sz w:val="28"/>
          <w:szCs w:val="28"/>
        </w:rPr>
        <w:t xml:space="preserve"> бюджет</w:t>
      </w:r>
      <w:r w:rsidR="006E3C23" w:rsidRPr="00DD7491">
        <w:rPr>
          <w:rFonts w:ascii="Times New Roman" w:hAnsi="Times New Roman" w:cs="Times New Roman"/>
          <w:b/>
          <w:sz w:val="28"/>
          <w:szCs w:val="28"/>
        </w:rPr>
        <w:t>а</w:t>
      </w:r>
      <w:r w:rsidR="00884344" w:rsidRPr="00DD7491">
        <w:rPr>
          <w:rFonts w:ascii="Times New Roman" w:hAnsi="Times New Roman" w:cs="Times New Roman"/>
          <w:b/>
          <w:sz w:val="28"/>
          <w:szCs w:val="28"/>
        </w:rPr>
        <w:t xml:space="preserve"> </w:t>
      </w:r>
      <w:r w:rsidR="006E3C23" w:rsidRPr="00DD7491">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 </w:t>
      </w:r>
      <w:r w:rsidR="00DA209D">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 поселени</w:t>
      </w:r>
      <w:r w:rsidR="006E3C23" w:rsidRPr="00DD7491">
        <w:rPr>
          <w:rFonts w:ascii="Times New Roman" w:hAnsi="Times New Roman" w:cs="Times New Roman"/>
          <w:b/>
          <w:sz w:val="28"/>
          <w:szCs w:val="28"/>
        </w:rPr>
        <w:t>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Составление проекта бюджета поселения осуществляется администрацией поселения в сроки, обеспечивающие его принятие до начала очередного финансового года.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Доходная и расходная части проекта бюджета поселения формируются в соответствии с </w:t>
      </w:r>
      <w:hyperlink r:id="rId38" w:history="1">
        <w:r w:rsidRPr="00DD7491">
          <w:rPr>
            <w:rFonts w:ascii="Times New Roman" w:hAnsi="Times New Roman" w:cs="Times New Roman"/>
            <w:sz w:val="28"/>
            <w:szCs w:val="28"/>
          </w:rPr>
          <w:t>главами 3</w:t>
        </w:r>
      </w:hyperlink>
      <w:r w:rsidRPr="00DD7491">
        <w:rPr>
          <w:rFonts w:ascii="Times New Roman" w:hAnsi="Times New Roman" w:cs="Times New Roman"/>
          <w:sz w:val="28"/>
          <w:szCs w:val="28"/>
        </w:rPr>
        <w:t xml:space="preserve"> и </w:t>
      </w:r>
      <w:hyperlink r:id="rId39" w:history="1">
        <w:r w:rsidRPr="00DD7491">
          <w:rPr>
            <w:rFonts w:ascii="Times New Roman" w:hAnsi="Times New Roman" w:cs="Times New Roman"/>
            <w:sz w:val="28"/>
            <w:szCs w:val="28"/>
          </w:rPr>
          <w:t>4</w:t>
        </w:r>
      </w:hyperlink>
      <w:r w:rsidRPr="00DD7491">
        <w:rPr>
          <w:rFonts w:ascii="Times New Roman" w:hAnsi="Times New Roman" w:cs="Times New Roman"/>
          <w:sz w:val="28"/>
          <w:szCs w:val="28"/>
        </w:rPr>
        <w:t xml:space="preserve"> настоящего Положения, а также проектируемыми объемами межбюджетных трансфертов из районного бюджета.</w:t>
      </w:r>
    </w:p>
    <w:p w:rsidR="00884344" w:rsidRPr="00DD7491" w:rsidRDefault="0015165E" w:rsidP="009348A2">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884344"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47</w:t>
      </w:r>
      <w:r w:rsidR="00884344" w:rsidRPr="00DD7491">
        <w:rPr>
          <w:rFonts w:ascii="Times New Roman" w:hAnsi="Times New Roman" w:cs="Times New Roman"/>
          <w:b/>
          <w:sz w:val="28"/>
          <w:szCs w:val="28"/>
        </w:rPr>
        <w:t xml:space="preserve">. Состав показателей, </w:t>
      </w:r>
      <w:proofErr w:type="gramStart"/>
      <w:r w:rsidR="00884344" w:rsidRPr="00DD7491">
        <w:rPr>
          <w:rFonts w:ascii="Times New Roman" w:hAnsi="Times New Roman" w:cs="Times New Roman"/>
          <w:b/>
          <w:sz w:val="28"/>
          <w:szCs w:val="28"/>
        </w:rPr>
        <w:t>представляемых</w:t>
      </w:r>
      <w:proofErr w:type="gramEnd"/>
      <w:r w:rsidR="00884344" w:rsidRPr="00DD7491">
        <w:rPr>
          <w:rFonts w:ascii="Times New Roman" w:hAnsi="Times New Roman" w:cs="Times New Roman"/>
          <w:b/>
          <w:sz w:val="28"/>
          <w:szCs w:val="28"/>
        </w:rPr>
        <w:t xml:space="preserve"> для рассмотрения и утверждения в проекте решения о бюджете</w:t>
      </w:r>
      <w:r w:rsidR="00DA209D">
        <w:rPr>
          <w:rFonts w:ascii="Times New Roman" w:hAnsi="Times New Roman" w:cs="Times New Roman"/>
          <w:b/>
          <w:sz w:val="28"/>
          <w:szCs w:val="28"/>
        </w:rPr>
        <w:t xml:space="preserve"> </w:t>
      </w:r>
      <w:r w:rsidR="009348A2"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В проекте решения о бюджете </w:t>
      </w:r>
      <w:r w:rsidR="00DA209D">
        <w:rPr>
          <w:rFonts w:ascii="Times New Roman" w:hAnsi="Times New Roman" w:cs="Times New Roman"/>
          <w:sz w:val="28"/>
          <w:szCs w:val="28"/>
        </w:rPr>
        <w:t xml:space="preserve"> </w:t>
      </w:r>
      <w:r w:rsidR="009348A2"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должны содержаться его основные характеристики (общий объем доходов бюджета, общий объем расходов бюджета, дефицит (профицит) бюджета), а также следующие показатели: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-перечень главных администраторов доходов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-перечень главных </w:t>
      </w:r>
      <w:proofErr w:type="gramStart"/>
      <w:r w:rsidRPr="00DD7491">
        <w:rPr>
          <w:rFonts w:ascii="Times New Roman" w:hAnsi="Times New Roman" w:cs="Times New Roman"/>
          <w:sz w:val="28"/>
          <w:szCs w:val="28"/>
        </w:rPr>
        <w:t>администраторов источников финансирования дефицита бюджета</w:t>
      </w:r>
      <w:proofErr w:type="gramEnd"/>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proofErr w:type="gramStart"/>
      <w:r w:rsidRPr="00DD7491">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Белгородской области, имеющих целевое назначение на второй год планового периода в объеме не менее</w:t>
      </w:r>
      <w:proofErr w:type="gramEnd"/>
      <w:r w:rsidRPr="00DD7491">
        <w:rPr>
          <w:rFonts w:ascii="Times New Roman" w:hAnsi="Times New Roman" w:cs="Times New Roman"/>
          <w:sz w:val="28"/>
          <w:szCs w:val="28"/>
        </w:rPr>
        <w:t xml:space="preserve"> 5 процентов общего объема расходов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-объем межбюджетных трансфертов, полученных из других бюджетов и (или) предоставляемых другим бюджетам бюджетной системы Белгородской области в очередном финансовом году и плановом периоде;</w:t>
      </w:r>
    </w:p>
    <w:p w:rsidR="00884344" w:rsidRPr="00DD7491" w:rsidRDefault="00884344" w:rsidP="00884344">
      <w:pPr>
        <w:pStyle w:val="ConsPlusNormal"/>
        <w:widowControl/>
        <w:ind w:firstLine="540"/>
        <w:jc w:val="both"/>
        <w:rPr>
          <w:rFonts w:ascii="Times New Roman" w:hAnsi="Times New Roman" w:cs="Times New Roman"/>
          <w:sz w:val="28"/>
          <w:szCs w:val="28"/>
        </w:rPr>
      </w:pPr>
      <w:proofErr w:type="gramStart"/>
      <w:r w:rsidRPr="00DD7491">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местного</w:t>
      </w:r>
      <w:proofErr w:type="gramEnd"/>
      <w:r w:rsidRPr="00DD7491">
        <w:rPr>
          <w:rFonts w:ascii="Times New Roman" w:hAnsi="Times New Roman" w:cs="Times New Roman"/>
          <w:sz w:val="28"/>
          <w:szCs w:val="28"/>
        </w:rPr>
        <w:t xml:space="preserve"> самоуправления </w:t>
      </w:r>
      <w:r w:rsidR="003A4D2D" w:rsidRPr="00DD7491">
        <w:rPr>
          <w:rFonts w:ascii="Times New Roman" w:hAnsi="Times New Roman" w:cs="Times New Roman"/>
          <w:sz w:val="28"/>
          <w:szCs w:val="28"/>
        </w:rPr>
        <w:t>сельского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в том числе с указанием верхнего предела долга по муниципальным гарантиям;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-иные показатели, определенные Бюджетным </w:t>
      </w:r>
      <w:hyperlink r:id="rId40"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муниципальными правовыми актами представительных органов местного самоуправления поселений.</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В случае</w:t>
      </w:r>
      <w:proofErr w:type="gramStart"/>
      <w:r w:rsidRPr="00DD7491">
        <w:rPr>
          <w:rFonts w:ascii="Times New Roman" w:hAnsi="Times New Roman" w:cs="Times New Roman"/>
          <w:sz w:val="28"/>
          <w:szCs w:val="28"/>
        </w:rPr>
        <w:t>,</w:t>
      </w:r>
      <w:proofErr w:type="gramEnd"/>
      <w:r w:rsidRPr="00DD7491">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t xml:space="preserve">Глава </w:t>
      </w:r>
      <w:r w:rsidR="001A057A" w:rsidRPr="00DD7491">
        <w:rPr>
          <w:rFonts w:ascii="Times New Roman" w:hAnsi="Times New Roman" w:cs="Times New Roman"/>
          <w:b/>
          <w:sz w:val="28"/>
          <w:szCs w:val="28"/>
        </w:rPr>
        <w:t>8</w:t>
      </w:r>
      <w:r w:rsidRPr="00DD7491">
        <w:rPr>
          <w:rFonts w:ascii="Times New Roman" w:hAnsi="Times New Roman" w:cs="Times New Roman"/>
          <w:b/>
          <w:sz w:val="28"/>
          <w:szCs w:val="28"/>
        </w:rPr>
        <w:t>. ИСПОЛНЕНИЕ БЮДЖЕТ</w:t>
      </w:r>
      <w:r w:rsidR="001A057A" w:rsidRPr="00DD7491">
        <w:rPr>
          <w:rFonts w:ascii="Times New Roman" w:hAnsi="Times New Roman" w:cs="Times New Roman"/>
          <w:b/>
          <w:sz w:val="28"/>
          <w:szCs w:val="28"/>
        </w:rPr>
        <w:t xml:space="preserve">А </w:t>
      </w:r>
      <w:r w:rsidR="00DA209D">
        <w:rPr>
          <w:rFonts w:ascii="Times New Roman" w:hAnsi="Times New Roman" w:cs="Times New Roman"/>
          <w:b/>
          <w:sz w:val="28"/>
          <w:szCs w:val="28"/>
        </w:rPr>
        <w:t xml:space="preserve"> </w:t>
      </w:r>
      <w:r w:rsidR="002F3307" w:rsidRPr="002F3307">
        <w:rPr>
          <w:rFonts w:ascii="Times New Roman" w:hAnsi="Times New Roman" w:cs="Times New Roman"/>
          <w:b/>
          <w:sz w:val="28"/>
          <w:szCs w:val="28"/>
        </w:rPr>
        <w:t>ШАХ</w:t>
      </w:r>
      <w:r w:rsidR="00DA209D" w:rsidRPr="002F3307">
        <w:rPr>
          <w:rFonts w:ascii="Times New Roman" w:hAnsi="Times New Roman" w:cs="Times New Roman"/>
          <w:b/>
          <w:sz w:val="28"/>
          <w:szCs w:val="28"/>
        </w:rPr>
        <w:t>ОВСКОГО</w:t>
      </w:r>
      <w:r w:rsidR="00DA209D">
        <w:rPr>
          <w:rFonts w:ascii="Times New Roman" w:hAnsi="Times New Roman" w:cs="Times New Roman"/>
          <w:b/>
          <w:sz w:val="28"/>
          <w:szCs w:val="28"/>
        </w:rPr>
        <w:t xml:space="preserve"> </w:t>
      </w:r>
      <w:r w:rsidR="001A057A" w:rsidRPr="00DD7491">
        <w:rPr>
          <w:rFonts w:ascii="Times New Roman" w:hAnsi="Times New Roman" w:cs="Times New Roman"/>
          <w:b/>
          <w:sz w:val="28"/>
          <w:szCs w:val="28"/>
        </w:rPr>
        <w:t>СЕЛЬСКОГО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1A057A">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48</w:t>
      </w:r>
      <w:r w:rsidRPr="00DD7491">
        <w:rPr>
          <w:rFonts w:ascii="Times New Roman" w:hAnsi="Times New Roman" w:cs="Times New Roman"/>
          <w:b/>
          <w:sz w:val="28"/>
          <w:szCs w:val="28"/>
        </w:rPr>
        <w:t xml:space="preserve">. Основы исполнения бюджета </w:t>
      </w:r>
      <w:r w:rsidR="00DA209D">
        <w:rPr>
          <w:rFonts w:ascii="Times New Roman" w:hAnsi="Times New Roman" w:cs="Times New Roman"/>
          <w:b/>
          <w:sz w:val="28"/>
          <w:szCs w:val="28"/>
        </w:rPr>
        <w:t xml:space="preserve"> </w:t>
      </w:r>
      <w:r w:rsidR="001A057A"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Основы исполнения бюджета </w:t>
      </w:r>
      <w:r w:rsidR="00DA209D">
        <w:rPr>
          <w:rFonts w:ascii="Times New Roman" w:hAnsi="Times New Roman" w:cs="Times New Roman"/>
          <w:sz w:val="28"/>
          <w:szCs w:val="28"/>
        </w:rPr>
        <w:t xml:space="preserve"> </w:t>
      </w:r>
      <w:r w:rsidR="001A057A"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регулируются положениями Бюджетного </w:t>
      </w:r>
      <w:hyperlink r:id="rId41" w:history="1">
        <w:r w:rsidRPr="00DD7491">
          <w:rPr>
            <w:rFonts w:ascii="Times New Roman" w:hAnsi="Times New Roman" w:cs="Times New Roman"/>
            <w:sz w:val="28"/>
            <w:szCs w:val="28"/>
          </w:rPr>
          <w:t>кодекса</w:t>
        </w:r>
      </w:hyperlink>
      <w:r w:rsidRPr="00DD749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Белгородской области и муниципальными правовыми актами</w:t>
      </w:r>
      <w:r w:rsidR="001A057A" w:rsidRPr="00DD7491">
        <w:rPr>
          <w:rFonts w:ascii="Times New Roman" w:hAnsi="Times New Roman" w:cs="Times New Roman"/>
          <w:sz w:val="28"/>
          <w:szCs w:val="28"/>
        </w:rPr>
        <w:t>.</w:t>
      </w:r>
      <w:r w:rsidRPr="00DD7491">
        <w:rPr>
          <w:rFonts w:ascii="Times New Roman" w:hAnsi="Times New Roman" w:cs="Times New Roman"/>
          <w:sz w:val="28"/>
          <w:szCs w:val="28"/>
        </w:rPr>
        <w:t xml:space="preserve"> Исполнение бюджета </w:t>
      </w:r>
      <w:r w:rsidR="00DA209D">
        <w:rPr>
          <w:rFonts w:ascii="Times New Roman" w:hAnsi="Times New Roman" w:cs="Times New Roman"/>
          <w:sz w:val="28"/>
          <w:szCs w:val="28"/>
        </w:rPr>
        <w:t xml:space="preserve"> </w:t>
      </w:r>
      <w:r w:rsidR="001A057A"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обеспечивается администрацией </w:t>
      </w:r>
      <w:r w:rsidR="001A057A"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Организация исполнения бюджета </w:t>
      </w:r>
      <w:r w:rsidR="001A057A"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возлагается на </w:t>
      </w:r>
      <w:r w:rsidR="001A057A"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1A057A"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администраци</w:t>
      </w:r>
      <w:r w:rsidR="00F74CD2">
        <w:rPr>
          <w:rFonts w:ascii="Times New Roman" w:hAnsi="Times New Roman" w:cs="Times New Roman"/>
          <w:sz w:val="28"/>
          <w:szCs w:val="28"/>
        </w:rPr>
        <w:t>ю</w:t>
      </w:r>
      <w:r w:rsidRPr="00DD7491">
        <w:rPr>
          <w:rFonts w:ascii="Times New Roman" w:hAnsi="Times New Roman" w:cs="Times New Roman"/>
          <w:sz w:val="28"/>
          <w:szCs w:val="28"/>
        </w:rPr>
        <w:t xml:space="preserve"> </w:t>
      </w:r>
      <w:r w:rsidR="001A057A" w:rsidRPr="00DD7491">
        <w:rPr>
          <w:rFonts w:ascii="Times New Roman" w:hAnsi="Times New Roman" w:cs="Times New Roman"/>
          <w:sz w:val="28"/>
          <w:szCs w:val="28"/>
        </w:rPr>
        <w:t xml:space="preserve"> </w:t>
      </w:r>
      <w:r w:rsidR="00DA209D">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w:t>
      </w:r>
      <w:r w:rsidR="001A057A" w:rsidRPr="00DD7491">
        <w:rPr>
          <w:rFonts w:ascii="Times New Roman" w:hAnsi="Times New Roman" w:cs="Times New Roman"/>
          <w:sz w:val="28"/>
          <w:szCs w:val="28"/>
        </w:rPr>
        <w:t>я</w:t>
      </w:r>
      <w:r w:rsidRPr="00DD7491">
        <w:rPr>
          <w:rFonts w:ascii="Times New Roman" w:hAnsi="Times New Roman" w:cs="Times New Roman"/>
          <w:sz w:val="28"/>
          <w:szCs w:val="28"/>
        </w:rPr>
        <w:t>.</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Исполнение бюджета </w:t>
      </w:r>
      <w:r w:rsidR="001A057A" w:rsidRPr="00DD7491">
        <w:rPr>
          <w:sz w:val="28"/>
          <w:szCs w:val="28"/>
        </w:rPr>
        <w:t>поселения</w:t>
      </w:r>
      <w:r w:rsidRPr="00DD7491">
        <w:rPr>
          <w:sz w:val="28"/>
          <w:szCs w:val="28"/>
        </w:rPr>
        <w:t xml:space="preserve"> организуется на основе сводной бюджетной росписи и кассового плана.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Бюджет исполняется на основе единства кассы и подведомственности расходов.</w:t>
      </w:r>
    </w:p>
    <w:p w:rsidR="00884344" w:rsidRPr="00DD7491" w:rsidRDefault="003250DA" w:rsidP="00AA1740">
      <w:pPr>
        <w:autoSpaceDE w:val="0"/>
        <w:autoSpaceDN w:val="0"/>
        <w:adjustRightInd w:val="0"/>
        <w:jc w:val="both"/>
        <w:rPr>
          <w:sz w:val="28"/>
          <w:szCs w:val="28"/>
        </w:rPr>
      </w:pPr>
      <w:r w:rsidRPr="00DD7491">
        <w:rPr>
          <w:sz w:val="28"/>
          <w:szCs w:val="28"/>
        </w:rPr>
        <w:tab/>
      </w:r>
      <w:r w:rsidR="00AA1740" w:rsidRPr="00DD7491">
        <w:rPr>
          <w:b/>
          <w:sz w:val="28"/>
          <w:szCs w:val="28"/>
        </w:rPr>
        <w:t xml:space="preserve"> </w:t>
      </w:r>
      <w:r w:rsidR="00884344" w:rsidRPr="00DD7491">
        <w:rPr>
          <w:b/>
          <w:sz w:val="28"/>
          <w:szCs w:val="28"/>
        </w:rPr>
        <w:t xml:space="preserve">Статья </w:t>
      </w:r>
      <w:r w:rsidR="00160972">
        <w:rPr>
          <w:b/>
          <w:sz w:val="28"/>
          <w:szCs w:val="28"/>
        </w:rPr>
        <w:t>49</w:t>
      </w:r>
      <w:r w:rsidR="00884344" w:rsidRPr="00DD7491">
        <w:rPr>
          <w:b/>
          <w:sz w:val="28"/>
          <w:szCs w:val="28"/>
        </w:rPr>
        <w:t>. Сводная бюджетная роспись</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1. Порядок составления и ведения сводной бюджетной росписи бюджета </w:t>
      </w:r>
      <w:r w:rsidR="0040141D"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устанавливается </w:t>
      </w:r>
      <w:r w:rsidR="0040141D" w:rsidRPr="00DD7491">
        <w:rPr>
          <w:rFonts w:ascii="Times New Roman" w:hAnsi="Times New Roman" w:cs="Times New Roman"/>
          <w:sz w:val="28"/>
          <w:szCs w:val="28"/>
        </w:rPr>
        <w:t xml:space="preserve">администрацией </w:t>
      </w:r>
      <w:r w:rsidR="00DA209D">
        <w:rPr>
          <w:rFonts w:ascii="Times New Roman" w:hAnsi="Times New Roman" w:cs="Times New Roman"/>
          <w:sz w:val="28"/>
          <w:szCs w:val="28"/>
        </w:rPr>
        <w:t xml:space="preserve"> </w:t>
      </w:r>
      <w:r w:rsidR="0040141D" w:rsidRPr="00DD7491">
        <w:rPr>
          <w:rFonts w:ascii="Times New Roman" w:hAnsi="Times New Roman" w:cs="Times New Roman"/>
          <w:sz w:val="28"/>
          <w:szCs w:val="28"/>
        </w:rPr>
        <w:t xml:space="preserve"> поселения.</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Утверждение сводной бюджетной росписи бюджета </w:t>
      </w:r>
      <w:r w:rsidR="00C47280" w:rsidRPr="00DD7491">
        <w:rPr>
          <w:sz w:val="28"/>
          <w:szCs w:val="28"/>
        </w:rPr>
        <w:t>посе</w:t>
      </w:r>
      <w:r w:rsidR="0040141D" w:rsidRPr="00DD7491">
        <w:rPr>
          <w:sz w:val="28"/>
          <w:szCs w:val="28"/>
        </w:rPr>
        <w:t>ления</w:t>
      </w:r>
      <w:r w:rsidRPr="00DD7491">
        <w:rPr>
          <w:sz w:val="28"/>
          <w:szCs w:val="28"/>
        </w:rPr>
        <w:t xml:space="preserve"> и внесение изменений в нее осуществляется </w:t>
      </w:r>
      <w:r w:rsidR="0040141D" w:rsidRPr="00DD7491">
        <w:rPr>
          <w:sz w:val="28"/>
          <w:szCs w:val="28"/>
        </w:rPr>
        <w:t>главой админи</w:t>
      </w:r>
      <w:r w:rsidR="00481B37" w:rsidRPr="00DD7491">
        <w:rPr>
          <w:sz w:val="28"/>
          <w:szCs w:val="28"/>
        </w:rPr>
        <w:t xml:space="preserve">страции </w:t>
      </w:r>
      <w:r w:rsidR="00DA209D">
        <w:rPr>
          <w:sz w:val="28"/>
          <w:szCs w:val="28"/>
        </w:rPr>
        <w:t xml:space="preserve"> </w:t>
      </w:r>
      <w:r w:rsidR="00481B37" w:rsidRPr="00DD7491">
        <w:rPr>
          <w:sz w:val="28"/>
          <w:szCs w:val="28"/>
        </w:rPr>
        <w:t xml:space="preserve"> поселения</w:t>
      </w:r>
      <w:r w:rsidRPr="00DD7491">
        <w:rPr>
          <w:sz w:val="28"/>
          <w:szCs w:val="28"/>
        </w:rPr>
        <w:t>.</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2. Утвержденные показатели сводной бюджетной росписи должны соответствовать решению </w:t>
      </w:r>
      <w:r w:rsidR="005979D3"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w:t>
      </w:r>
      <w:r w:rsidR="00481B37" w:rsidRPr="00DD7491">
        <w:rPr>
          <w:rFonts w:ascii="Times New Roman" w:hAnsi="Times New Roman" w:cs="Times New Roman"/>
          <w:sz w:val="28"/>
          <w:szCs w:val="28"/>
        </w:rPr>
        <w:t>.</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В случае принятия решения </w:t>
      </w:r>
      <w:r w:rsidR="00481B37"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внесении изменений в решение </w:t>
      </w:r>
      <w:r w:rsidR="00481B37"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о бюджете </w:t>
      </w:r>
      <w:r w:rsidR="005979D3"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w:t>
      </w:r>
      <w:r w:rsidR="005979D3" w:rsidRPr="00DD7491">
        <w:rPr>
          <w:rFonts w:ascii="Times New Roman" w:hAnsi="Times New Roman" w:cs="Times New Roman"/>
          <w:sz w:val="28"/>
          <w:szCs w:val="28"/>
        </w:rPr>
        <w:t>глава сельского посе</w:t>
      </w:r>
      <w:r w:rsidR="00481B37" w:rsidRPr="00DD7491">
        <w:rPr>
          <w:rFonts w:ascii="Times New Roman" w:hAnsi="Times New Roman" w:cs="Times New Roman"/>
          <w:sz w:val="28"/>
          <w:szCs w:val="28"/>
        </w:rPr>
        <w:t xml:space="preserve">ления </w:t>
      </w:r>
      <w:r w:rsidR="005979D3" w:rsidRPr="00DD7491">
        <w:rPr>
          <w:rFonts w:ascii="Times New Roman" w:hAnsi="Times New Roman" w:cs="Times New Roman"/>
          <w:sz w:val="28"/>
          <w:szCs w:val="28"/>
        </w:rPr>
        <w:t xml:space="preserve"> </w:t>
      </w:r>
      <w:r w:rsidRPr="00DD7491">
        <w:rPr>
          <w:rFonts w:ascii="Times New Roman" w:hAnsi="Times New Roman" w:cs="Times New Roman"/>
          <w:sz w:val="28"/>
          <w:szCs w:val="28"/>
        </w:rPr>
        <w:t>утверждает соответствующие изменения в сводную бюджетную роспись.</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lastRenderedPageBreak/>
        <w:t>3. В сводную бюджетную роспись могут быть внесены изменения в соответствии с решени</w:t>
      </w:r>
      <w:r w:rsidR="00012E48" w:rsidRPr="00DD7491">
        <w:rPr>
          <w:rFonts w:ascii="Times New Roman" w:hAnsi="Times New Roman" w:cs="Times New Roman"/>
          <w:sz w:val="28"/>
          <w:szCs w:val="28"/>
        </w:rPr>
        <w:t>ем главы администрации поселения без внесения изменений в решение о бюджете:</w:t>
      </w:r>
    </w:p>
    <w:p w:rsidR="00884344" w:rsidRPr="00DD7491" w:rsidRDefault="00884344" w:rsidP="00884344">
      <w:pPr>
        <w:pStyle w:val="ConsPlusNormal"/>
        <w:widowControl/>
        <w:ind w:firstLine="851"/>
        <w:jc w:val="both"/>
        <w:rPr>
          <w:rFonts w:ascii="Times New Roman" w:hAnsi="Times New Roman" w:cs="Times New Roman"/>
          <w:sz w:val="28"/>
          <w:szCs w:val="28"/>
        </w:rPr>
      </w:pPr>
      <w:proofErr w:type="gramStart"/>
      <w:r w:rsidRPr="00DD7491">
        <w:rPr>
          <w:rFonts w:ascii="Times New Roman" w:hAnsi="Times New Roman" w:cs="Times New Roman"/>
          <w:sz w:val="28"/>
          <w:szCs w:val="28"/>
        </w:rPr>
        <w:t xml:space="preserve">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w:t>
      </w:r>
      <w:r w:rsidR="00012E48"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012E48"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884344" w:rsidRPr="00DD7491" w:rsidRDefault="00884344" w:rsidP="00884344">
      <w:pPr>
        <w:autoSpaceDE w:val="0"/>
        <w:autoSpaceDN w:val="0"/>
        <w:adjustRightInd w:val="0"/>
        <w:ind w:firstLine="851"/>
        <w:jc w:val="both"/>
        <w:rPr>
          <w:sz w:val="28"/>
          <w:szCs w:val="28"/>
        </w:rPr>
      </w:pPr>
      <w:proofErr w:type="gramStart"/>
      <w:r w:rsidRPr="00DD7491">
        <w:rPr>
          <w:sz w:val="28"/>
          <w:szCs w:val="28"/>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r w:rsidR="00F35FCD" w:rsidRPr="00DD7491">
        <w:rPr>
          <w:sz w:val="28"/>
          <w:szCs w:val="28"/>
        </w:rPr>
        <w:t>, централизацией закупок товаров, работ, услуг для обеспечения муниципальных нужд в соответствии с частью 3 статьи 26 Федерального закона от 5 апреля 2013 года №44-ФЗ «О контрактной системе в сфере закупок товаров, работ, услуг</w:t>
      </w:r>
      <w:proofErr w:type="gramEnd"/>
      <w:r w:rsidR="00F35FCD" w:rsidRPr="00DD7491">
        <w:rPr>
          <w:sz w:val="28"/>
          <w:szCs w:val="28"/>
        </w:rPr>
        <w:t xml:space="preserve"> для обеспечения муниципальных нужд</w:t>
      </w:r>
      <w:r w:rsidRPr="00DD7491">
        <w:rPr>
          <w:sz w:val="28"/>
          <w:szCs w:val="28"/>
        </w:rPr>
        <w:t xml:space="preserve"> и при осуществлении органами местного самоуправления бюджетных полномочий, предусмотренных пунктом 5 статьи 154 Бюджетного </w:t>
      </w:r>
      <w:hyperlink r:id="rId42" w:history="1">
        <w:r w:rsidRPr="00DD7491">
          <w:rPr>
            <w:sz w:val="28"/>
            <w:szCs w:val="28"/>
          </w:rPr>
          <w:t>кодекса</w:t>
        </w:r>
      </w:hyperlink>
      <w:r w:rsidRPr="00DD7491">
        <w:rPr>
          <w:sz w:val="28"/>
          <w:szCs w:val="28"/>
        </w:rPr>
        <w:t xml:space="preserve"> Российской Федерации;</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3) в случае исполнения судебных актов, предусматривающих обращение взыскания на средства бюджета </w:t>
      </w:r>
      <w:r w:rsidR="00D656C9" w:rsidRPr="00DD7491">
        <w:rPr>
          <w:sz w:val="28"/>
          <w:szCs w:val="28"/>
        </w:rPr>
        <w:t>поселения</w:t>
      </w:r>
      <w:r w:rsidRPr="00DD7491">
        <w:rPr>
          <w:sz w:val="28"/>
          <w:szCs w:val="28"/>
        </w:rPr>
        <w:t xml:space="preserve"> и (или) предусматривающих перечисление этих сре</w:t>
      </w:r>
      <w:proofErr w:type="gramStart"/>
      <w:r w:rsidRPr="00DD7491">
        <w:rPr>
          <w:sz w:val="28"/>
          <w:szCs w:val="28"/>
        </w:rPr>
        <w:t>дств в сч</w:t>
      </w:r>
      <w:proofErr w:type="gramEnd"/>
      <w:r w:rsidRPr="00DD7491">
        <w:rPr>
          <w:sz w:val="28"/>
          <w:szCs w:val="28"/>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w:t>
      </w:r>
      <w:r w:rsidR="00D656C9"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D656C9"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объема и направлений их использования;</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5) в случае перераспределения бюджетных ассигнований, предоставляемых на конкурсной основе;</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6) в случае перераспределения бюджетных ассигнований между текущим финансовым годом и плановым периодом - в пределах предусмотренного решением </w:t>
      </w:r>
      <w:r w:rsidR="004A60AF"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4A60AF"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84344" w:rsidRPr="00DD7491" w:rsidRDefault="00746C7E" w:rsidP="004A60AF">
      <w:pPr>
        <w:autoSpaceDE w:val="0"/>
        <w:autoSpaceDN w:val="0"/>
        <w:adjustRightInd w:val="0"/>
        <w:jc w:val="both"/>
        <w:rPr>
          <w:sz w:val="28"/>
          <w:szCs w:val="28"/>
        </w:rPr>
      </w:pPr>
      <w:r w:rsidRPr="00DD7491">
        <w:rPr>
          <w:sz w:val="28"/>
          <w:szCs w:val="28"/>
        </w:rPr>
        <w:tab/>
      </w:r>
      <w:r w:rsidR="004A60AF" w:rsidRPr="00DD7491">
        <w:rPr>
          <w:sz w:val="28"/>
          <w:szCs w:val="28"/>
        </w:rPr>
        <w:t xml:space="preserve"> </w:t>
      </w:r>
      <w:r w:rsidR="00884344" w:rsidRPr="00DD7491">
        <w:rPr>
          <w:sz w:val="28"/>
          <w:szCs w:val="28"/>
        </w:rPr>
        <w:t xml:space="preserve">7) в случае получения уведомления о предоставлении субсидий, субвенций, иных межбюджетных трансфертов, </w:t>
      </w:r>
      <w:r w:rsidR="004A60AF" w:rsidRPr="00DD7491">
        <w:rPr>
          <w:sz w:val="28"/>
          <w:szCs w:val="28"/>
        </w:rPr>
        <w:t xml:space="preserve"> </w:t>
      </w:r>
      <w:r w:rsidR="00884344" w:rsidRPr="00DD7491">
        <w:rPr>
          <w:sz w:val="28"/>
          <w:szCs w:val="28"/>
        </w:rPr>
        <w:t xml:space="preserve"> </w:t>
      </w:r>
      <w:r w:rsidR="004A60AF" w:rsidRPr="00DD7491">
        <w:rPr>
          <w:sz w:val="28"/>
          <w:szCs w:val="28"/>
        </w:rPr>
        <w:t xml:space="preserve"> </w:t>
      </w:r>
      <w:r w:rsidR="00884344" w:rsidRPr="00DD7491">
        <w:rPr>
          <w:sz w:val="28"/>
          <w:szCs w:val="28"/>
        </w:rPr>
        <w:t xml:space="preserve"> </w:t>
      </w:r>
      <w:r w:rsidR="004A60AF" w:rsidRPr="00DD7491">
        <w:rPr>
          <w:sz w:val="28"/>
          <w:szCs w:val="28"/>
        </w:rPr>
        <w:t>имеющих целевое назначение безвозмездных поступлений</w:t>
      </w:r>
      <w:r w:rsidR="00884344" w:rsidRPr="00DD7491">
        <w:rPr>
          <w:sz w:val="28"/>
          <w:szCs w:val="28"/>
        </w:rPr>
        <w:t xml:space="preserve"> от физических и юридических лиц сверх объемов, утвержденных решением </w:t>
      </w:r>
      <w:r w:rsidR="004A60AF" w:rsidRPr="00DD7491">
        <w:rPr>
          <w:sz w:val="28"/>
          <w:szCs w:val="28"/>
        </w:rPr>
        <w:t>Земского собрания</w:t>
      </w:r>
      <w:r w:rsidR="00884344" w:rsidRPr="00DD7491">
        <w:rPr>
          <w:sz w:val="28"/>
          <w:szCs w:val="28"/>
        </w:rPr>
        <w:t xml:space="preserve"> о бюджете </w:t>
      </w:r>
      <w:r w:rsidR="004A60AF" w:rsidRPr="00DD7491">
        <w:rPr>
          <w:sz w:val="28"/>
          <w:szCs w:val="28"/>
        </w:rPr>
        <w:lastRenderedPageBreak/>
        <w:t>поселения</w:t>
      </w:r>
      <w:r w:rsidR="00884344" w:rsidRPr="00DD7491">
        <w:rPr>
          <w:sz w:val="28"/>
          <w:szCs w:val="28"/>
        </w:rPr>
        <w:t>, а также в случае сокращения (возврата при отсутствии потребности) указанных</w:t>
      </w:r>
      <w:r w:rsidR="004A60AF" w:rsidRPr="00DD7491">
        <w:rPr>
          <w:sz w:val="28"/>
          <w:szCs w:val="28"/>
        </w:rPr>
        <w:t xml:space="preserve">  средств</w:t>
      </w:r>
      <w:r w:rsidR="00884344" w:rsidRPr="00DD7491">
        <w:rPr>
          <w:sz w:val="28"/>
          <w:szCs w:val="28"/>
        </w:rPr>
        <w:t>;</w:t>
      </w:r>
    </w:p>
    <w:p w:rsidR="00884344" w:rsidRPr="00DD7491" w:rsidRDefault="00884344" w:rsidP="00884344">
      <w:pPr>
        <w:autoSpaceDE w:val="0"/>
        <w:autoSpaceDN w:val="0"/>
        <w:adjustRightInd w:val="0"/>
        <w:ind w:firstLine="851"/>
        <w:jc w:val="both"/>
        <w:rPr>
          <w:sz w:val="28"/>
          <w:szCs w:val="28"/>
        </w:rPr>
      </w:pPr>
      <w:r w:rsidRPr="00DD7491">
        <w:rPr>
          <w:sz w:val="28"/>
          <w:szCs w:val="28"/>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884344" w:rsidRPr="00DD7491" w:rsidRDefault="00884344" w:rsidP="00884344">
      <w:pPr>
        <w:pStyle w:val="ConsPlusNormal"/>
        <w:widowControl/>
        <w:ind w:firstLine="851"/>
        <w:jc w:val="both"/>
        <w:rPr>
          <w:rFonts w:ascii="Times New Roman" w:hAnsi="Times New Roman" w:cs="Times New Roman"/>
          <w:sz w:val="28"/>
          <w:szCs w:val="28"/>
        </w:rPr>
      </w:pPr>
      <w:proofErr w:type="gramStart"/>
      <w:r w:rsidRPr="00DD7491">
        <w:rPr>
          <w:rFonts w:ascii="Times New Roman" w:hAnsi="Times New Roman" w:cs="Times New Roman"/>
          <w:sz w:val="28"/>
          <w:szCs w:val="28"/>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43" w:history="1">
        <w:r w:rsidRPr="00DD7491">
          <w:rPr>
            <w:rFonts w:ascii="Times New Roman" w:hAnsi="Times New Roman" w:cs="Times New Roman"/>
            <w:sz w:val="28"/>
            <w:szCs w:val="28"/>
          </w:rPr>
          <w:t>кодексом</w:t>
        </w:r>
        <w:proofErr w:type="gramEnd"/>
      </w:hyperlink>
      <w:r w:rsidRPr="00DD7491">
        <w:rPr>
          <w:rFonts w:ascii="Times New Roman" w:hAnsi="Times New Roman" w:cs="Times New Roman"/>
          <w:sz w:val="28"/>
          <w:szCs w:val="28"/>
        </w:rPr>
        <w:t xml:space="preserve"> Российской Федерации;</w:t>
      </w:r>
    </w:p>
    <w:p w:rsidR="00884344" w:rsidRPr="00DD7491" w:rsidRDefault="00B74BC9" w:rsidP="00A55B09">
      <w:pPr>
        <w:autoSpaceDE w:val="0"/>
        <w:autoSpaceDN w:val="0"/>
        <w:adjustRightInd w:val="0"/>
        <w:jc w:val="both"/>
        <w:rPr>
          <w:sz w:val="28"/>
          <w:szCs w:val="28"/>
        </w:rPr>
      </w:pPr>
      <w:r w:rsidRPr="00DD7491">
        <w:rPr>
          <w:sz w:val="28"/>
          <w:szCs w:val="28"/>
        </w:rPr>
        <w:tab/>
      </w:r>
      <w:r w:rsidR="00A55B09" w:rsidRPr="00DD7491">
        <w:rPr>
          <w:sz w:val="28"/>
          <w:szCs w:val="28"/>
        </w:rPr>
        <w:t xml:space="preserve"> </w:t>
      </w:r>
      <w:proofErr w:type="gramStart"/>
      <w:r w:rsidR="00884344" w:rsidRPr="00DD7491">
        <w:rPr>
          <w:sz w:val="28"/>
          <w:szCs w:val="28"/>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r w:rsidR="007A54BA" w:rsidRPr="00DD7491">
        <w:rPr>
          <w:sz w:val="28"/>
          <w:szCs w:val="28"/>
        </w:rPr>
        <w:t xml:space="preserve"> </w:t>
      </w:r>
      <w:r w:rsidR="00884344" w:rsidRPr="00DD7491">
        <w:rPr>
          <w:sz w:val="28"/>
          <w:szCs w:val="28"/>
        </w:rPr>
        <w:t xml:space="preserve"> </w:t>
      </w:r>
      <w:hyperlink r:id="rId44" w:history="1">
        <w:r w:rsidR="00884344" w:rsidRPr="00DD7491">
          <w:rPr>
            <w:sz w:val="28"/>
            <w:szCs w:val="28"/>
          </w:rPr>
          <w:t>пункте</w:t>
        </w:r>
      </w:hyperlink>
      <w:r w:rsidR="00884344" w:rsidRPr="00DD7491">
        <w:rPr>
          <w:sz w:val="28"/>
          <w:szCs w:val="28"/>
        </w:rPr>
        <w:t xml:space="preserve"> 2 статьи 2</w:t>
      </w:r>
      <w:r w:rsidR="007A54BA" w:rsidRPr="00DD7491">
        <w:rPr>
          <w:sz w:val="28"/>
          <w:szCs w:val="28"/>
        </w:rPr>
        <w:t>1</w:t>
      </w:r>
      <w:r w:rsidR="00884344" w:rsidRPr="00DD7491">
        <w:rPr>
          <w:sz w:val="28"/>
          <w:szCs w:val="28"/>
        </w:rPr>
        <w:t xml:space="preserve"> настоящего положения, муниципальные контракты или соглашения о предоставлении субсидий</w:t>
      </w:r>
      <w:proofErr w:type="gramEnd"/>
      <w:r w:rsidR="00884344" w:rsidRPr="00DD7491">
        <w:rPr>
          <w:sz w:val="28"/>
          <w:szCs w:val="28"/>
        </w:rPr>
        <w:t xml:space="preserve"> на осуществление капитальных вложений.</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Порядок использования (порядок принятия решений об использовании, о перераспределении) средств, указанных в </w:t>
      </w:r>
      <w:hyperlink r:id="rId45" w:history="1">
        <w:r w:rsidRPr="00DD7491">
          <w:rPr>
            <w:rFonts w:ascii="Times New Roman" w:hAnsi="Times New Roman" w:cs="Times New Roman"/>
            <w:sz w:val="28"/>
            <w:szCs w:val="28"/>
          </w:rPr>
          <w:t>абзаце</w:t>
        </w:r>
      </w:hyperlink>
      <w:r w:rsidRPr="00DD7491">
        <w:rPr>
          <w:rFonts w:ascii="Times New Roman" w:hAnsi="Times New Roman" w:cs="Times New Roman"/>
          <w:sz w:val="28"/>
          <w:szCs w:val="28"/>
        </w:rPr>
        <w:t xml:space="preserve"> пятом настоящего пункта, устанавливается </w:t>
      </w:r>
      <w:r w:rsidR="00A55B09" w:rsidRPr="00DD7491">
        <w:rPr>
          <w:rFonts w:ascii="Times New Roman" w:hAnsi="Times New Roman" w:cs="Times New Roman"/>
          <w:sz w:val="28"/>
          <w:szCs w:val="28"/>
        </w:rPr>
        <w:t xml:space="preserve">администрацией </w:t>
      </w:r>
      <w:r w:rsidR="00DA209D">
        <w:rPr>
          <w:rFonts w:ascii="Times New Roman" w:hAnsi="Times New Roman" w:cs="Times New Roman"/>
          <w:sz w:val="28"/>
          <w:szCs w:val="28"/>
        </w:rPr>
        <w:t xml:space="preserve"> </w:t>
      </w:r>
      <w:r w:rsidR="00A55B09"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за исключением случаев, установленных Бюджетным </w:t>
      </w:r>
      <w:hyperlink r:id="rId46"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w:t>
      </w:r>
    </w:p>
    <w:p w:rsidR="00884344" w:rsidRPr="00DD7491" w:rsidRDefault="00884344" w:rsidP="00267579">
      <w:pPr>
        <w:autoSpaceDE w:val="0"/>
        <w:autoSpaceDN w:val="0"/>
        <w:adjustRightInd w:val="0"/>
        <w:jc w:val="both"/>
        <w:rPr>
          <w:sz w:val="28"/>
          <w:szCs w:val="28"/>
        </w:rPr>
      </w:pPr>
      <w:proofErr w:type="gramStart"/>
      <w:r w:rsidRPr="00DD7491">
        <w:rPr>
          <w:sz w:val="28"/>
          <w:szCs w:val="28"/>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w:t>
      </w:r>
      <w:r w:rsidR="00A55B09" w:rsidRPr="00DD7491">
        <w:rPr>
          <w:sz w:val="28"/>
          <w:szCs w:val="28"/>
        </w:rPr>
        <w:t>Земского собрания</w:t>
      </w:r>
      <w:r w:rsidRPr="00DD7491">
        <w:rPr>
          <w:sz w:val="28"/>
          <w:szCs w:val="28"/>
        </w:rPr>
        <w:t xml:space="preserve">  о бюджете </w:t>
      </w:r>
      <w:r w:rsidR="00A55B09" w:rsidRPr="00DD7491">
        <w:rPr>
          <w:sz w:val="28"/>
          <w:szCs w:val="28"/>
        </w:rPr>
        <w:t>поселения</w:t>
      </w:r>
      <w:r w:rsidRPr="00DD7491">
        <w:rPr>
          <w:sz w:val="28"/>
          <w:szCs w:val="28"/>
        </w:rPr>
        <w:t xml:space="preserve">, за исключением оснований, установленных абзацами 8 и 10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w:t>
      </w:r>
      <w:r w:rsidR="00A55B09" w:rsidRPr="00DD7491">
        <w:rPr>
          <w:sz w:val="28"/>
          <w:szCs w:val="28"/>
        </w:rPr>
        <w:t>Земского собрания о бюджете.</w:t>
      </w:r>
      <w:proofErr w:type="gramEnd"/>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w:t>
      </w:r>
      <w:r w:rsidR="00C9275B" w:rsidRPr="00DD7491">
        <w:rPr>
          <w:rFonts w:ascii="Times New Roman" w:hAnsi="Times New Roman" w:cs="Times New Roman"/>
          <w:sz w:val="28"/>
          <w:szCs w:val="28"/>
        </w:rPr>
        <w:t>Земского собрания</w:t>
      </w:r>
      <w:r w:rsidRPr="00DD7491">
        <w:rPr>
          <w:rFonts w:ascii="Times New Roman" w:hAnsi="Times New Roman" w:cs="Times New Roman"/>
          <w:sz w:val="28"/>
          <w:szCs w:val="28"/>
        </w:rPr>
        <w:t xml:space="preserve"> о бюджете </w:t>
      </w:r>
      <w:r w:rsidR="00C9275B"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не допускается.</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4. </w:t>
      </w:r>
      <w:proofErr w:type="gramStart"/>
      <w:r w:rsidRPr="00DD7491">
        <w:rPr>
          <w:rFonts w:ascii="Times New Roman" w:hAnsi="Times New Roman" w:cs="Times New Roman"/>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w:t>
      </w:r>
      <w:r w:rsidRPr="00DD7491">
        <w:rPr>
          <w:rFonts w:ascii="Times New Roman" w:hAnsi="Times New Roman" w:cs="Times New Roman"/>
          <w:sz w:val="28"/>
          <w:szCs w:val="28"/>
        </w:rPr>
        <w:lastRenderedPageBreak/>
        <w:t>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roofErr w:type="gramEnd"/>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бюджета</w:t>
      </w:r>
      <w:proofErr w:type="gramStart"/>
      <w:r w:rsidRPr="00DD7491">
        <w:rPr>
          <w:rFonts w:ascii="Times New Roman" w:hAnsi="Times New Roman" w:cs="Times New Roman"/>
          <w:sz w:val="28"/>
          <w:szCs w:val="28"/>
        </w:rPr>
        <w:t xml:space="preserve"> ,</w:t>
      </w:r>
      <w:proofErr w:type="gramEnd"/>
      <w:r w:rsidRPr="00DD7491">
        <w:rPr>
          <w:rFonts w:ascii="Times New Roman" w:hAnsi="Times New Roman" w:cs="Times New Roman"/>
          <w:sz w:val="28"/>
          <w:szCs w:val="28"/>
        </w:rPr>
        <w:t xml:space="preserve"> в том числе дифференцированно для разных целевых статей и (или) видов расходов бюджета </w:t>
      </w:r>
      <w:r w:rsidR="00C9275B" w:rsidRPr="00DD7491">
        <w:rPr>
          <w:rFonts w:ascii="Times New Roman" w:hAnsi="Times New Roman" w:cs="Times New Roman"/>
          <w:sz w:val="28"/>
          <w:szCs w:val="28"/>
        </w:rPr>
        <w:t xml:space="preserve"> </w:t>
      </w:r>
      <w:r w:rsidRPr="00DD7491">
        <w:rPr>
          <w:rFonts w:ascii="Times New Roman" w:hAnsi="Times New Roman" w:cs="Times New Roman"/>
          <w:sz w:val="28"/>
          <w:szCs w:val="28"/>
        </w:rPr>
        <w:t>, главных распорядителей бюджетных средств.</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установленных статьями 190 и 191 Бюджетного </w:t>
      </w:r>
      <w:hyperlink r:id="rId47" w:history="1">
        <w:r w:rsidRPr="00DD7491">
          <w:rPr>
            <w:rFonts w:ascii="Times New Roman" w:hAnsi="Times New Roman" w:cs="Times New Roman"/>
            <w:sz w:val="28"/>
            <w:szCs w:val="28"/>
          </w:rPr>
          <w:t>кодекса</w:t>
        </w:r>
      </w:hyperlink>
      <w:r w:rsidRPr="00DD7491">
        <w:rPr>
          <w:rFonts w:ascii="Times New Roman" w:hAnsi="Times New Roman" w:cs="Times New Roman"/>
          <w:sz w:val="28"/>
          <w:szCs w:val="28"/>
        </w:rPr>
        <w:t xml:space="preserve"> Российской Федерации. </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6. В сводную бюджетную роспись включаются бюджетные ассигнования по источникам финансирования дефицита бюджета</w:t>
      </w:r>
      <w:r w:rsidR="00542368" w:rsidRPr="00DD7491">
        <w:rPr>
          <w:rFonts w:ascii="Times New Roman" w:hAnsi="Times New Roman" w:cs="Times New Roman"/>
          <w:sz w:val="28"/>
          <w:szCs w:val="28"/>
        </w:rPr>
        <w:t>.</w:t>
      </w:r>
    </w:p>
    <w:p w:rsidR="00884344" w:rsidRPr="00DD7491" w:rsidRDefault="00884344" w:rsidP="00871379">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871379" w:rsidRPr="00DD7491">
        <w:rPr>
          <w:rFonts w:ascii="Times New Roman" w:hAnsi="Times New Roman" w:cs="Times New Roman"/>
          <w:b/>
          <w:sz w:val="28"/>
          <w:szCs w:val="28"/>
        </w:rPr>
        <w:t>5</w:t>
      </w:r>
      <w:r w:rsidR="00160972">
        <w:rPr>
          <w:rFonts w:ascii="Times New Roman" w:hAnsi="Times New Roman" w:cs="Times New Roman"/>
          <w:b/>
          <w:sz w:val="28"/>
          <w:szCs w:val="28"/>
        </w:rPr>
        <w:t>0</w:t>
      </w:r>
      <w:r w:rsidRPr="00DD7491">
        <w:rPr>
          <w:rFonts w:ascii="Times New Roman" w:hAnsi="Times New Roman" w:cs="Times New Roman"/>
          <w:b/>
          <w:sz w:val="28"/>
          <w:szCs w:val="28"/>
        </w:rPr>
        <w:t>. Бюджетная роспись</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871379" w:rsidRPr="00DD7491">
        <w:rPr>
          <w:rFonts w:ascii="Times New Roman" w:hAnsi="Times New Roman" w:cs="Times New Roman"/>
          <w:sz w:val="28"/>
          <w:szCs w:val="28"/>
        </w:rPr>
        <w:t>органом</w:t>
      </w:r>
      <w:proofErr w:type="gramStart"/>
      <w:r w:rsidR="00871379" w:rsidRPr="00DD7491">
        <w:rPr>
          <w:rFonts w:ascii="Times New Roman" w:hAnsi="Times New Roman" w:cs="Times New Roman"/>
          <w:sz w:val="28"/>
          <w:szCs w:val="28"/>
        </w:rPr>
        <w:t xml:space="preserve"> ,</w:t>
      </w:r>
      <w:proofErr w:type="gramEnd"/>
      <w:r w:rsidR="00871379" w:rsidRPr="00DD7491">
        <w:rPr>
          <w:rFonts w:ascii="Times New Roman" w:hAnsi="Times New Roman" w:cs="Times New Roman"/>
          <w:sz w:val="28"/>
          <w:szCs w:val="28"/>
        </w:rPr>
        <w:t>осуществляющим функции управления финансами.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871379" w:rsidRPr="00DD7491">
        <w:rPr>
          <w:rFonts w:ascii="Times New Roman" w:hAnsi="Times New Roman" w:cs="Times New Roman"/>
          <w:sz w:val="28"/>
          <w:szCs w:val="28"/>
        </w:rPr>
        <w:t>администрацией сельского поселения лимит</w:t>
      </w:r>
      <w:r w:rsidRPr="00DD7491">
        <w:rPr>
          <w:rFonts w:ascii="Times New Roman" w:hAnsi="Times New Roman" w:cs="Times New Roman"/>
          <w:sz w:val="28"/>
          <w:szCs w:val="28"/>
        </w:rPr>
        <w:t>ами бюджетных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w:t>
      </w:r>
      <w:hyperlink r:id="rId48" w:history="1">
        <w:r w:rsidRPr="00DD7491">
          <w:rPr>
            <w:sz w:val="28"/>
            <w:szCs w:val="28"/>
          </w:rPr>
          <w:t>кодекса</w:t>
        </w:r>
      </w:hyperlink>
      <w:r w:rsidRPr="00DD7491">
        <w:rPr>
          <w:sz w:val="28"/>
          <w:szCs w:val="28"/>
        </w:rPr>
        <w:t xml:space="preserve"> Российской Федерации.</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3. Порядок составления и ведения бюджетной росписи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lastRenderedPageBreak/>
        <w:t>4. Изменение показателей, утвержденных бюджетной росписью по расходам главного распорядителя бюджетных сре</w:t>
      </w:r>
      <w:proofErr w:type="gramStart"/>
      <w:r w:rsidRPr="00DD7491">
        <w:rPr>
          <w:rFonts w:ascii="Times New Roman" w:hAnsi="Times New Roman" w:cs="Times New Roman"/>
          <w:sz w:val="28"/>
          <w:szCs w:val="28"/>
        </w:rPr>
        <w:t>дств в с</w:t>
      </w:r>
      <w:proofErr w:type="gramEnd"/>
      <w:r w:rsidRPr="00DD7491">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884344" w:rsidRPr="00DD7491" w:rsidRDefault="00884344" w:rsidP="00C44B91">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C44B91" w:rsidRPr="00DD7491">
        <w:rPr>
          <w:rFonts w:ascii="Times New Roman" w:hAnsi="Times New Roman" w:cs="Times New Roman"/>
          <w:b/>
          <w:sz w:val="28"/>
          <w:szCs w:val="28"/>
        </w:rPr>
        <w:t>5</w:t>
      </w:r>
      <w:r w:rsidR="00160972">
        <w:rPr>
          <w:rFonts w:ascii="Times New Roman" w:hAnsi="Times New Roman" w:cs="Times New Roman"/>
          <w:b/>
          <w:sz w:val="28"/>
          <w:szCs w:val="28"/>
        </w:rPr>
        <w:t>1</w:t>
      </w:r>
      <w:r w:rsidRPr="00DD7491">
        <w:rPr>
          <w:rFonts w:ascii="Times New Roman" w:hAnsi="Times New Roman" w:cs="Times New Roman"/>
          <w:b/>
          <w:sz w:val="28"/>
          <w:szCs w:val="28"/>
        </w:rPr>
        <w:t>. Кассовый план</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1. Под кассовым планом понимается прогноз кассовых поступлений в бюджет </w:t>
      </w:r>
      <w:r w:rsidR="00DA209D">
        <w:rPr>
          <w:rFonts w:ascii="Times New Roman" w:hAnsi="Times New Roman" w:cs="Times New Roman"/>
          <w:sz w:val="28"/>
          <w:szCs w:val="28"/>
        </w:rPr>
        <w:t xml:space="preserve"> </w:t>
      </w:r>
      <w:r w:rsidR="00C44B91"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и кассовых выплат из бюджета </w:t>
      </w:r>
      <w:r w:rsidR="00DA209D">
        <w:rPr>
          <w:rFonts w:ascii="Times New Roman" w:hAnsi="Times New Roman" w:cs="Times New Roman"/>
          <w:sz w:val="28"/>
          <w:szCs w:val="28"/>
        </w:rPr>
        <w:t xml:space="preserve"> </w:t>
      </w:r>
      <w:r w:rsidR="00C44B91"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в текущем финансовом году. </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r w:rsidR="00C44B91"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w:t>
      </w:r>
      <w:r w:rsidR="00336DAE" w:rsidRPr="00DD7491">
        <w:rPr>
          <w:rFonts w:ascii="Times New Roman" w:hAnsi="Times New Roman" w:cs="Times New Roman"/>
          <w:sz w:val="28"/>
          <w:szCs w:val="28"/>
        </w:rPr>
        <w:t xml:space="preserve">Администрация   </w:t>
      </w:r>
      <w:r w:rsidR="00DA209D">
        <w:rPr>
          <w:rFonts w:ascii="Times New Roman" w:hAnsi="Times New Roman" w:cs="Times New Roman"/>
          <w:sz w:val="28"/>
          <w:szCs w:val="28"/>
        </w:rPr>
        <w:t xml:space="preserve"> </w:t>
      </w:r>
      <w:r w:rsidR="00336DAE"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муниципального района, главными администраторами источников внутреннего финансирования дефицита бюджета </w:t>
      </w:r>
      <w:r w:rsidR="00DA209D">
        <w:rPr>
          <w:rFonts w:ascii="Times New Roman" w:hAnsi="Times New Roman" w:cs="Times New Roman"/>
          <w:sz w:val="28"/>
          <w:szCs w:val="28"/>
        </w:rPr>
        <w:t xml:space="preserve"> </w:t>
      </w:r>
      <w:r w:rsidR="00440E08"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сведений, необходимых для составления и ведения кассового плана.</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Составление и ведение кассового плана осуществляется </w:t>
      </w:r>
      <w:r w:rsidR="00336DAE" w:rsidRPr="00DD7491">
        <w:rPr>
          <w:rFonts w:ascii="Times New Roman" w:hAnsi="Times New Roman" w:cs="Times New Roman"/>
          <w:sz w:val="28"/>
          <w:szCs w:val="28"/>
        </w:rPr>
        <w:t xml:space="preserve">администрацией </w:t>
      </w:r>
      <w:r w:rsidR="00DA209D">
        <w:rPr>
          <w:rFonts w:ascii="Times New Roman" w:hAnsi="Times New Roman" w:cs="Times New Roman"/>
          <w:sz w:val="28"/>
          <w:szCs w:val="28"/>
        </w:rPr>
        <w:t xml:space="preserve"> </w:t>
      </w:r>
      <w:r w:rsidR="00336DAE" w:rsidRPr="00DD7491">
        <w:rPr>
          <w:rFonts w:ascii="Times New Roman" w:hAnsi="Times New Roman" w:cs="Times New Roman"/>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EA52C9" w:rsidRPr="00DD7491">
        <w:rPr>
          <w:rFonts w:ascii="Times New Roman" w:hAnsi="Times New Roman" w:cs="Times New Roman"/>
          <w:b/>
          <w:sz w:val="28"/>
          <w:szCs w:val="28"/>
        </w:rPr>
        <w:t>5</w:t>
      </w:r>
      <w:r w:rsidR="00160972">
        <w:rPr>
          <w:rFonts w:ascii="Times New Roman" w:hAnsi="Times New Roman" w:cs="Times New Roman"/>
          <w:b/>
          <w:sz w:val="28"/>
          <w:szCs w:val="28"/>
        </w:rPr>
        <w:t>2</w:t>
      </w:r>
      <w:r w:rsidRPr="00DD7491">
        <w:rPr>
          <w:rFonts w:ascii="Times New Roman" w:hAnsi="Times New Roman" w:cs="Times New Roman"/>
          <w:b/>
          <w:sz w:val="28"/>
          <w:szCs w:val="28"/>
        </w:rPr>
        <w:t xml:space="preserve">. Исполнение </w:t>
      </w:r>
      <w:r w:rsidR="00EA52C9" w:rsidRPr="00DD7491">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 бюджета </w:t>
      </w:r>
      <w:r w:rsidR="00EA52C9" w:rsidRPr="00DD7491">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 сельск</w:t>
      </w:r>
      <w:r w:rsidR="00EA52C9" w:rsidRPr="00DD7491">
        <w:rPr>
          <w:rFonts w:ascii="Times New Roman" w:hAnsi="Times New Roman" w:cs="Times New Roman"/>
          <w:b/>
          <w:sz w:val="28"/>
          <w:szCs w:val="28"/>
        </w:rPr>
        <w:t>ого</w:t>
      </w:r>
      <w:r w:rsidRPr="00DD7491">
        <w:rPr>
          <w:rFonts w:ascii="Times New Roman" w:hAnsi="Times New Roman" w:cs="Times New Roman"/>
          <w:b/>
          <w:sz w:val="28"/>
          <w:szCs w:val="28"/>
        </w:rPr>
        <w:t xml:space="preserve"> поселени</w:t>
      </w:r>
      <w:r w:rsidR="00EA52C9" w:rsidRPr="00DD7491">
        <w:rPr>
          <w:rFonts w:ascii="Times New Roman" w:hAnsi="Times New Roman" w:cs="Times New Roman"/>
          <w:b/>
          <w:sz w:val="28"/>
          <w:szCs w:val="28"/>
        </w:rPr>
        <w:t>я</w:t>
      </w:r>
      <w:r w:rsidRPr="00DD7491">
        <w:rPr>
          <w:rFonts w:ascii="Times New Roman" w:hAnsi="Times New Roman" w:cs="Times New Roman"/>
          <w:b/>
          <w:sz w:val="28"/>
          <w:szCs w:val="28"/>
        </w:rPr>
        <w:t xml:space="preserve"> </w:t>
      </w:r>
      <w:r w:rsidR="00EA52C9" w:rsidRPr="00DD7491">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 по доходам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Исполнение </w:t>
      </w:r>
      <w:r w:rsidR="00EA52C9"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бюджета </w:t>
      </w:r>
      <w:r w:rsidR="00EA52C9" w:rsidRPr="00DD7491">
        <w:rPr>
          <w:rFonts w:ascii="Times New Roman" w:hAnsi="Times New Roman" w:cs="Times New Roman"/>
          <w:sz w:val="28"/>
          <w:szCs w:val="28"/>
        </w:rPr>
        <w:t xml:space="preserve">  сельского</w:t>
      </w:r>
      <w:r w:rsidRPr="00DD7491">
        <w:rPr>
          <w:rFonts w:ascii="Times New Roman" w:hAnsi="Times New Roman" w:cs="Times New Roman"/>
          <w:sz w:val="28"/>
          <w:szCs w:val="28"/>
        </w:rPr>
        <w:t xml:space="preserve"> поселени</w:t>
      </w:r>
      <w:r w:rsidR="00EA52C9" w:rsidRPr="00DD7491">
        <w:rPr>
          <w:rFonts w:ascii="Times New Roman" w:hAnsi="Times New Roman" w:cs="Times New Roman"/>
          <w:sz w:val="28"/>
          <w:szCs w:val="28"/>
        </w:rPr>
        <w:t>я</w:t>
      </w:r>
      <w:r w:rsidRPr="00DD7491">
        <w:rPr>
          <w:rFonts w:ascii="Times New Roman" w:hAnsi="Times New Roman" w:cs="Times New Roman"/>
          <w:sz w:val="28"/>
          <w:szCs w:val="28"/>
        </w:rPr>
        <w:t xml:space="preserve"> по доходам предусматривает:</w:t>
      </w:r>
    </w:p>
    <w:p w:rsidR="00884344" w:rsidRPr="00DD7491" w:rsidRDefault="003250DA" w:rsidP="00EA52C9">
      <w:pPr>
        <w:autoSpaceDE w:val="0"/>
        <w:autoSpaceDN w:val="0"/>
        <w:adjustRightInd w:val="0"/>
        <w:jc w:val="both"/>
        <w:rPr>
          <w:sz w:val="28"/>
          <w:szCs w:val="28"/>
        </w:rPr>
      </w:pPr>
      <w:r w:rsidRPr="00DD7491">
        <w:rPr>
          <w:sz w:val="28"/>
          <w:szCs w:val="28"/>
        </w:rPr>
        <w:tab/>
      </w:r>
      <w:r w:rsidR="00EA52C9" w:rsidRPr="00DD7491">
        <w:rPr>
          <w:sz w:val="28"/>
          <w:szCs w:val="28"/>
        </w:rPr>
        <w:t xml:space="preserve"> </w:t>
      </w:r>
      <w:proofErr w:type="gramStart"/>
      <w:r w:rsidR="00884344" w:rsidRPr="00DD7491">
        <w:rPr>
          <w:sz w:val="28"/>
          <w:szCs w:val="28"/>
        </w:rPr>
        <w:t xml:space="preserve">-зачисление на единый счет бюджета доходов от распределения налогов, сборов и иных поступлений в бюджетную систему Белгородской области, распределяемых по нормативам, действующим в текущем финансовом году, установленным Бюджетным кодексом российской Федерации, настоящим положением, решением Муниципального совета о районном бюджете, муниципальными правовыми актами, принятыми в соответствии с положениями Бюджетного кодекса Российской Федерации, </w:t>
      </w:r>
      <w:r w:rsidR="00EA52C9" w:rsidRPr="00DD7491">
        <w:rPr>
          <w:sz w:val="28"/>
          <w:szCs w:val="28"/>
        </w:rPr>
        <w:t>с казначейских счетов для осуществления и отражения операций по</w:t>
      </w:r>
      <w:proofErr w:type="gramEnd"/>
      <w:r w:rsidR="00EA52C9" w:rsidRPr="00DD7491">
        <w:rPr>
          <w:sz w:val="28"/>
          <w:szCs w:val="28"/>
        </w:rPr>
        <w:t xml:space="preserve"> учёту и распределению поступлений в бюджет</w:t>
      </w:r>
      <w:r w:rsidR="00884344" w:rsidRPr="00DD7491">
        <w:rPr>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391E09" w:rsidRPr="00DD7491" w:rsidRDefault="00884344" w:rsidP="00A90982">
      <w:pPr>
        <w:pStyle w:val="ConsPlusNormal"/>
        <w:widowControl/>
        <w:ind w:firstLine="540"/>
        <w:jc w:val="both"/>
        <w:rPr>
          <w:sz w:val="28"/>
          <w:szCs w:val="28"/>
        </w:rPr>
      </w:pPr>
      <w:r w:rsidRPr="00DD7491">
        <w:rPr>
          <w:rFonts w:ascii="Times New Roman" w:hAnsi="Times New Roman" w:cs="Times New Roman"/>
          <w:sz w:val="28"/>
          <w:szCs w:val="28"/>
        </w:rPr>
        <w:t>-уточнение администратором доходов бюджетов платежей в бюджет;</w:t>
      </w:r>
      <w:r w:rsidR="00391E09" w:rsidRPr="00DD7491">
        <w:rPr>
          <w:sz w:val="28"/>
          <w:szCs w:val="28"/>
        </w:rPr>
        <w:tab/>
      </w:r>
      <w:r w:rsidR="00A90982" w:rsidRPr="00DD7491">
        <w:rPr>
          <w:sz w:val="28"/>
          <w:szCs w:val="28"/>
        </w:rPr>
        <w:t xml:space="preserve"> </w:t>
      </w:r>
    </w:p>
    <w:p w:rsidR="00884344" w:rsidRPr="00DD7491" w:rsidRDefault="00884344" w:rsidP="00884344">
      <w:pPr>
        <w:pStyle w:val="ConsPlusNormal"/>
        <w:widowControl/>
        <w:ind w:firstLine="540"/>
        <w:jc w:val="both"/>
        <w:rPr>
          <w:rFonts w:ascii="Times New Roman" w:hAnsi="Times New Roman" w:cs="Times New Roman"/>
          <w:sz w:val="28"/>
          <w:szCs w:val="28"/>
        </w:rPr>
      </w:pPr>
      <w:proofErr w:type="gramStart"/>
      <w:r w:rsidRPr="00DD7491">
        <w:rPr>
          <w:rFonts w:ascii="Times New Roman" w:hAnsi="Times New Roman" w:cs="Times New Roman"/>
          <w:sz w:val="28"/>
          <w:szCs w:val="28"/>
        </w:rPr>
        <w:lastRenderedPageBreak/>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назначенных на излишне взысканные суммы, с единых счетов соответствующих бюджетов на соответствующие </w:t>
      </w:r>
      <w:r w:rsidR="00A90982" w:rsidRPr="00DD7491">
        <w:rPr>
          <w:rFonts w:ascii="Times New Roman" w:hAnsi="Times New Roman" w:cs="Times New Roman"/>
          <w:sz w:val="28"/>
          <w:szCs w:val="28"/>
        </w:rPr>
        <w:t>казначейские счета для осуществления и отражения операций по учёту и распределению поступлений и</w:t>
      </w:r>
      <w:proofErr w:type="gramEnd"/>
      <w:r w:rsidR="00A90982" w:rsidRPr="00DD7491">
        <w:rPr>
          <w:rFonts w:ascii="Times New Roman" w:hAnsi="Times New Roman" w:cs="Times New Roman"/>
          <w:sz w:val="28"/>
          <w:szCs w:val="28"/>
        </w:rPr>
        <w:t xml:space="preserve"> распределен</w:t>
      </w:r>
      <w:r w:rsidR="00EA3C7A">
        <w:rPr>
          <w:rFonts w:ascii="Times New Roman" w:hAnsi="Times New Roman" w:cs="Times New Roman"/>
          <w:sz w:val="28"/>
          <w:szCs w:val="28"/>
        </w:rPr>
        <w:t>ия между бюджетами бюджетной сис</w:t>
      </w:r>
      <w:r w:rsidR="00A90982" w:rsidRPr="00DD7491">
        <w:rPr>
          <w:rFonts w:ascii="Times New Roman" w:hAnsi="Times New Roman" w:cs="Times New Roman"/>
          <w:sz w:val="28"/>
          <w:szCs w:val="28"/>
        </w:rPr>
        <w:t>темы Российской Федерации</w:t>
      </w:r>
      <w:proofErr w:type="gramStart"/>
      <w:r w:rsidR="00A90982" w:rsidRPr="00DD7491">
        <w:rPr>
          <w:rFonts w:ascii="Times New Roman" w:hAnsi="Times New Roman" w:cs="Times New Roman"/>
          <w:sz w:val="28"/>
          <w:szCs w:val="28"/>
        </w:rPr>
        <w:t xml:space="preserve"> .</w:t>
      </w:r>
      <w:proofErr w:type="gramEnd"/>
    </w:p>
    <w:p w:rsidR="00884344" w:rsidRPr="00DD7491" w:rsidRDefault="00884344" w:rsidP="004F12E3">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4F12E3" w:rsidRPr="00DD7491">
        <w:rPr>
          <w:rFonts w:ascii="Times New Roman" w:hAnsi="Times New Roman" w:cs="Times New Roman"/>
          <w:b/>
          <w:sz w:val="28"/>
          <w:szCs w:val="28"/>
        </w:rPr>
        <w:t>5</w:t>
      </w:r>
      <w:r w:rsidR="00160972">
        <w:rPr>
          <w:rFonts w:ascii="Times New Roman" w:hAnsi="Times New Roman" w:cs="Times New Roman"/>
          <w:b/>
          <w:sz w:val="28"/>
          <w:szCs w:val="28"/>
        </w:rPr>
        <w:t>3</w:t>
      </w:r>
      <w:r w:rsidRPr="00DD7491">
        <w:rPr>
          <w:rFonts w:ascii="Times New Roman" w:hAnsi="Times New Roman" w:cs="Times New Roman"/>
          <w:b/>
          <w:sz w:val="28"/>
          <w:szCs w:val="28"/>
        </w:rPr>
        <w:t xml:space="preserve">. Основные этапы исполнения бюджета </w:t>
      </w:r>
      <w:r w:rsidR="00773988">
        <w:rPr>
          <w:rFonts w:ascii="Times New Roman" w:hAnsi="Times New Roman" w:cs="Times New Roman"/>
          <w:b/>
          <w:sz w:val="28"/>
          <w:szCs w:val="28"/>
        </w:rPr>
        <w:t xml:space="preserve"> </w:t>
      </w:r>
      <w:r w:rsidR="00440E08" w:rsidRPr="00DD7491">
        <w:rPr>
          <w:rFonts w:ascii="Times New Roman" w:hAnsi="Times New Roman" w:cs="Times New Roman"/>
          <w:b/>
          <w:sz w:val="28"/>
          <w:szCs w:val="28"/>
        </w:rPr>
        <w:t>поселения</w:t>
      </w:r>
      <w:r w:rsidRPr="00DD7491">
        <w:rPr>
          <w:rFonts w:ascii="Times New Roman" w:hAnsi="Times New Roman" w:cs="Times New Roman"/>
          <w:b/>
          <w:sz w:val="28"/>
          <w:szCs w:val="28"/>
        </w:rPr>
        <w:t xml:space="preserve"> </w:t>
      </w:r>
      <w:r w:rsidR="00440E08" w:rsidRPr="00DD7491">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 по расходам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Исполнение бюджета </w:t>
      </w:r>
      <w:r w:rsidR="00773988">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по расходам осуществляется в порядке, установленном </w:t>
      </w:r>
      <w:r w:rsidR="004F12E3" w:rsidRPr="00DD7491">
        <w:rPr>
          <w:rFonts w:ascii="Times New Roman" w:hAnsi="Times New Roman" w:cs="Times New Roman"/>
          <w:sz w:val="28"/>
          <w:szCs w:val="28"/>
        </w:rPr>
        <w:t xml:space="preserve">администрацией </w:t>
      </w:r>
      <w:r w:rsidR="00773988">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поселения</w:t>
      </w:r>
      <w:proofErr w:type="gramStart"/>
      <w:r w:rsidRPr="00DD7491">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w:t>
      </w:r>
      <w:r w:rsidRPr="00DD7491">
        <w:rPr>
          <w:rFonts w:ascii="Times New Roman" w:hAnsi="Times New Roman" w:cs="Times New Roman"/>
          <w:sz w:val="28"/>
          <w:szCs w:val="28"/>
        </w:rPr>
        <w:t>,</w:t>
      </w:r>
      <w:proofErr w:type="gramEnd"/>
      <w:r w:rsidRPr="00DD7491">
        <w:rPr>
          <w:rFonts w:ascii="Times New Roman" w:hAnsi="Times New Roman" w:cs="Times New Roman"/>
          <w:sz w:val="28"/>
          <w:szCs w:val="28"/>
        </w:rPr>
        <w:t xml:space="preserve"> с соблюдением требований Бюджетного </w:t>
      </w:r>
      <w:hyperlink r:id="rId49" w:history="1">
        <w:r w:rsidRPr="00DD7491">
          <w:rPr>
            <w:rFonts w:ascii="Times New Roman" w:hAnsi="Times New Roman" w:cs="Times New Roman"/>
            <w:sz w:val="28"/>
            <w:szCs w:val="28"/>
          </w:rPr>
          <w:t>кодекса</w:t>
        </w:r>
      </w:hyperlink>
      <w:r w:rsidRPr="00DD7491">
        <w:rPr>
          <w:rFonts w:ascii="Times New Roman" w:hAnsi="Times New Roman" w:cs="Times New Roman"/>
          <w:sz w:val="28"/>
          <w:szCs w:val="28"/>
        </w:rPr>
        <w:t xml:space="preserve">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Исполнение бюджета </w:t>
      </w:r>
      <w:r w:rsidR="00773988">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по расходам предусматривает:</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принятие бюджетных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подтверждение денежных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санкционирование оплаты денежных обязательств;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подтверждение исполнения денежных обязательств.</w:t>
      </w:r>
    </w:p>
    <w:p w:rsidR="00884344" w:rsidRPr="00DD7491" w:rsidRDefault="00884344" w:rsidP="004F12E3">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4F12E3" w:rsidRPr="00DD7491">
        <w:rPr>
          <w:rFonts w:ascii="Times New Roman" w:hAnsi="Times New Roman" w:cs="Times New Roman"/>
          <w:b/>
          <w:sz w:val="28"/>
          <w:szCs w:val="28"/>
        </w:rPr>
        <w:t>5</w:t>
      </w:r>
      <w:r w:rsidR="00160972">
        <w:rPr>
          <w:rFonts w:ascii="Times New Roman" w:hAnsi="Times New Roman" w:cs="Times New Roman"/>
          <w:b/>
          <w:sz w:val="28"/>
          <w:szCs w:val="28"/>
        </w:rPr>
        <w:t>4</w:t>
      </w:r>
      <w:r w:rsidRPr="00DD7491">
        <w:rPr>
          <w:rFonts w:ascii="Times New Roman" w:hAnsi="Times New Roman" w:cs="Times New Roman"/>
          <w:b/>
          <w:sz w:val="28"/>
          <w:szCs w:val="28"/>
        </w:rPr>
        <w:t xml:space="preserve">. Исполнение бюджета </w:t>
      </w:r>
      <w:r w:rsidR="00595CFA">
        <w:rPr>
          <w:rFonts w:ascii="Times New Roman" w:hAnsi="Times New Roman" w:cs="Times New Roman"/>
          <w:b/>
          <w:sz w:val="28"/>
          <w:szCs w:val="28"/>
        </w:rPr>
        <w:t xml:space="preserve"> </w:t>
      </w:r>
      <w:r w:rsidR="004F12E3" w:rsidRPr="00DD7491">
        <w:rPr>
          <w:rFonts w:ascii="Times New Roman" w:hAnsi="Times New Roman" w:cs="Times New Roman"/>
          <w:b/>
          <w:sz w:val="28"/>
          <w:szCs w:val="28"/>
        </w:rPr>
        <w:t xml:space="preserve"> поселения</w:t>
      </w:r>
      <w:r w:rsidRPr="00DD7491">
        <w:rPr>
          <w:rFonts w:ascii="Times New Roman" w:hAnsi="Times New Roman" w:cs="Times New Roman"/>
          <w:b/>
          <w:sz w:val="28"/>
          <w:szCs w:val="28"/>
        </w:rPr>
        <w:t xml:space="preserve"> по источникам внутреннего финансирования дефицита бюджета </w:t>
      </w:r>
      <w:r w:rsidR="004F12E3" w:rsidRPr="00DD7491">
        <w:rPr>
          <w:rFonts w:ascii="Times New Roman" w:hAnsi="Times New Roman" w:cs="Times New Roman"/>
          <w:b/>
          <w:sz w:val="28"/>
          <w:szCs w:val="28"/>
        </w:rPr>
        <w:t xml:space="preserve">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Исполнение бюджета </w:t>
      </w:r>
      <w:r w:rsidR="00595CFA">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по источникам внутреннего финансирования дефицита бюджета </w:t>
      </w:r>
      <w:r w:rsidR="004F12E3"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осуществляется главными администраторами, администраторами источников внутреннего финансирования дефицита бюджета </w:t>
      </w:r>
      <w:r w:rsidR="004F12E3"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в соответствии со сводной бюджетной росписью в порядке, установленном </w:t>
      </w:r>
      <w:r w:rsidR="004F12E3" w:rsidRPr="00DD7491">
        <w:rPr>
          <w:rFonts w:ascii="Times New Roman" w:hAnsi="Times New Roman" w:cs="Times New Roman"/>
          <w:sz w:val="28"/>
          <w:szCs w:val="28"/>
        </w:rPr>
        <w:t xml:space="preserve">администрацией </w:t>
      </w:r>
      <w:r w:rsidR="00595CFA">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внутреннего финансирования дефицита бюджета </w:t>
      </w:r>
      <w:r w:rsidR="00595CFA">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осуществляется в порядке, установленном </w:t>
      </w:r>
      <w:r w:rsidR="00595CFA">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администрацией </w:t>
      </w:r>
      <w:r w:rsidR="00595CFA">
        <w:rPr>
          <w:rFonts w:ascii="Times New Roman" w:hAnsi="Times New Roman" w:cs="Times New Roman"/>
          <w:sz w:val="28"/>
          <w:szCs w:val="28"/>
        </w:rPr>
        <w:t xml:space="preserve"> </w:t>
      </w:r>
      <w:r w:rsidR="004F12E3" w:rsidRPr="00DD7491">
        <w:rPr>
          <w:rFonts w:ascii="Times New Roman" w:hAnsi="Times New Roman" w:cs="Times New Roman"/>
          <w:sz w:val="28"/>
          <w:szCs w:val="28"/>
        </w:rPr>
        <w:t xml:space="preserve"> поселения.</w:t>
      </w:r>
    </w:p>
    <w:p w:rsidR="00884344" w:rsidRPr="00DD7491" w:rsidRDefault="00884344" w:rsidP="0089015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890154" w:rsidRPr="00DD7491">
        <w:rPr>
          <w:rFonts w:ascii="Times New Roman" w:hAnsi="Times New Roman" w:cs="Times New Roman"/>
          <w:b/>
          <w:sz w:val="28"/>
          <w:szCs w:val="28"/>
        </w:rPr>
        <w:t>5</w:t>
      </w:r>
      <w:r w:rsidR="00160972">
        <w:rPr>
          <w:rFonts w:ascii="Times New Roman" w:hAnsi="Times New Roman" w:cs="Times New Roman"/>
          <w:b/>
          <w:sz w:val="28"/>
          <w:szCs w:val="28"/>
        </w:rPr>
        <w:t>5</w:t>
      </w:r>
      <w:r w:rsidRPr="00DD7491">
        <w:rPr>
          <w:rFonts w:ascii="Times New Roman" w:hAnsi="Times New Roman" w:cs="Times New Roman"/>
          <w:b/>
          <w:sz w:val="28"/>
          <w:szCs w:val="28"/>
        </w:rPr>
        <w:t>. Лицевые счета для учета операций по исполнен</w:t>
      </w:r>
      <w:r w:rsidR="004422CA" w:rsidRPr="00DD7491">
        <w:rPr>
          <w:rFonts w:ascii="Times New Roman" w:hAnsi="Times New Roman" w:cs="Times New Roman"/>
          <w:b/>
          <w:sz w:val="28"/>
          <w:szCs w:val="28"/>
        </w:rPr>
        <w:t xml:space="preserve">ию бюджета </w:t>
      </w:r>
      <w:r w:rsidR="00595CFA">
        <w:rPr>
          <w:rFonts w:ascii="Times New Roman" w:hAnsi="Times New Roman" w:cs="Times New Roman"/>
          <w:b/>
          <w:sz w:val="28"/>
          <w:szCs w:val="28"/>
        </w:rPr>
        <w:t xml:space="preserve"> </w:t>
      </w:r>
      <w:r w:rsidR="004422CA"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Учет операций по исполнению бюджета </w:t>
      </w:r>
      <w:r w:rsidR="00595CFA">
        <w:rPr>
          <w:rFonts w:ascii="Times New Roman" w:hAnsi="Times New Roman" w:cs="Times New Roman"/>
          <w:sz w:val="28"/>
          <w:szCs w:val="28"/>
        </w:rPr>
        <w:t xml:space="preserve"> </w:t>
      </w:r>
      <w:r w:rsidR="004422CA"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50" w:history="1">
        <w:r w:rsidRPr="00DD7491">
          <w:rPr>
            <w:rFonts w:ascii="Times New Roman" w:hAnsi="Times New Roman" w:cs="Times New Roman"/>
            <w:sz w:val="28"/>
            <w:szCs w:val="28"/>
          </w:rPr>
          <w:t>кодекса</w:t>
        </w:r>
      </w:hyperlink>
      <w:r w:rsidRPr="00DD7491">
        <w:rPr>
          <w:rFonts w:ascii="Times New Roman" w:hAnsi="Times New Roman" w:cs="Times New Roman"/>
          <w:sz w:val="28"/>
          <w:szCs w:val="28"/>
        </w:rPr>
        <w:t xml:space="preserve"> Российской Федерации в органе Федерального казначейства или финансовом органе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Лицевые счета, открываемые в органе Федерального казначейства, открываются и ведутся в порядке, установленном Федеральным казначейством.</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3. Лицевые счета, открываемые в финансовом органе администрации Прохоровского района, открываются и ведутся в порядке, установленном финансовым органом администрации Прохоровского района в соответствии с требованиями бюджетного законодательства.</w:t>
      </w:r>
    </w:p>
    <w:p w:rsidR="00884344" w:rsidRPr="00DD7491" w:rsidRDefault="00111AF4" w:rsidP="00884344">
      <w:pPr>
        <w:pStyle w:val="ConsPlusNormal"/>
        <w:widowControl/>
        <w:ind w:firstLine="540"/>
        <w:jc w:val="both"/>
        <w:rPr>
          <w:rFonts w:ascii="Times New Roman" w:hAnsi="Times New Roman" w:cs="Times New Roman"/>
          <w:b/>
          <w:sz w:val="28"/>
          <w:szCs w:val="28"/>
        </w:rPr>
      </w:pPr>
      <w:r w:rsidRPr="00DD7491">
        <w:rPr>
          <w:rFonts w:ascii="Times New Roman" w:hAnsi="Times New Roman" w:cs="Times New Roman"/>
          <w:b/>
          <w:sz w:val="28"/>
          <w:szCs w:val="28"/>
        </w:rPr>
        <w:lastRenderedPageBreak/>
        <w:t xml:space="preserve"> Статья 5</w:t>
      </w:r>
      <w:r w:rsidR="00160972">
        <w:rPr>
          <w:rFonts w:ascii="Times New Roman" w:hAnsi="Times New Roman" w:cs="Times New Roman"/>
          <w:b/>
          <w:sz w:val="28"/>
          <w:szCs w:val="28"/>
        </w:rPr>
        <w:t>6</w:t>
      </w:r>
      <w:r w:rsidR="00884344" w:rsidRPr="00DD7491">
        <w:rPr>
          <w:rFonts w:ascii="Times New Roman" w:hAnsi="Times New Roman" w:cs="Times New Roman"/>
          <w:b/>
          <w:sz w:val="28"/>
          <w:szCs w:val="28"/>
        </w:rPr>
        <w:t>. Бюджетная смета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Бюджетная смета </w:t>
      </w:r>
      <w:r w:rsidR="00595CFA">
        <w:rPr>
          <w:rFonts w:ascii="Times New Roman" w:hAnsi="Times New Roman" w:cs="Times New Roman"/>
          <w:sz w:val="28"/>
          <w:szCs w:val="28"/>
        </w:rPr>
        <w:t xml:space="preserve"> </w:t>
      </w:r>
      <w:r w:rsidR="00111AF4"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Бюджетная смета </w:t>
      </w:r>
      <w:r w:rsidR="00595CFA">
        <w:rPr>
          <w:rFonts w:ascii="Times New Roman" w:hAnsi="Times New Roman" w:cs="Times New Roman"/>
          <w:sz w:val="28"/>
          <w:szCs w:val="28"/>
        </w:rPr>
        <w:t xml:space="preserve"> </w:t>
      </w:r>
      <w:r w:rsidR="00111AF4"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Утвержденные показатели бюджетной сметы</w:t>
      </w:r>
      <w:r w:rsidR="00595CFA">
        <w:rPr>
          <w:rFonts w:ascii="Times New Roman" w:hAnsi="Times New Roman" w:cs="Times New Roman"/>
          <w:sz w:val="28"/>
          <w:szCs w:val="28"/>
        </w:rPr>
        <w:t xml:space="preserve"> </w:t>
      </w:r>
      <w:r w:rsidR="00111AF4"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84344" w:rsidRPr="00DD7491" w:rsidRDefault="00884344" w:rsidP="00884344">
      <w:pPr>
        <w:pStyle w:val="ConsPlusNormal"/>
        <w:widowControl/>
        <w:ind w:firstLine="851"/>
        <w:jc w:val="both"/>
        <w:rPr>
          <w:rFonts w:ascii="Times New Roman" w:hAnsi="Times New Roman" w:cs="Times New Roman"/>
          <w:sz w:val="28"/>
          <w:szCs w:val="28"/>
        </w:rPr>
      </w:pPr>
      <w:proofErr w:type="gramStart"/>
      <w:r w:rsidRPr="00DD7491">
        <w:rPr>
          <w:rFonts w:ascii="Times New Roman" w:hAnsi="Times New Roman" w:cs="Times New Roman"/>
          <w:sz w:val="28"/>
          <w:szCs w:val="28"/>
        </w:rPr>
        <w:t xml:space="preserve">Бюджетная смета </w:t>
      </w:r>
      <w:r w:rsidR="00595CFA">
        <w:rPr>
          <w:rFonts w:ascii="Times New Roman" w:hAnsi="Times New Roman" w:cs="Times New Roman"/>
          <w:sz w:val="28"/>
          <w:szCs w:val="28"/>
        </w:rPr>
        <w:t xml:space="preserve"> </w:t>
      </w:r>
      <w:r w:rsidR="00111AF4"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Показатели бюджетной сметы </w:t>
      </w:r>
      <w:r w:rsidR="00595CFA">
        <w:rPr>
          <w:rFonts w:ascii="Times New Roman" w:hAnsi="Times New Roman" w:cs="Times New Roman"/>
          <w:sz w:val="28"/>
          <w:szCs w:val="28"/>
        </w:rPr>
        <w:t xml:space="preserve"> </w:t>
      </w:r>
      <w:r w:rsidR="00111AF4"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w:t>
      </w:r>
      <w:proofErr w:type="gramStart"/>
      <w:r w:rsidRPr="00DD7491">
        <w:rPr>
          <w:rFonts w:ascii="Times New Roman" w:hAnsi="Times New Roman" w:cs="Times New Roman"/>
          <w:sz w:val="28"/>
          <w:szCs w:val="28"/>
        </w:rPr>
        <w:t>руководитель</w:t>
      </w:r>
      <w:proofErr w:type="gramEnd"/>
      <w:r w:rsidRPr="00DD7491">
        <w:rPr>
          <w:rFonts w:ascii="Times New Roman" w:hAnsi="Times New Roman" w:cs="Times New Roman"/>
          <w:sz w:val="28"/>
          <w:szCs w:val="28"/>
        </w:rPr>
        <w:t xml:space="preserve"> которого наделен правом ее утверждения в соответствии с порядком утверждения бюджетной сметы </w:t>
      </w:r>
      <w:r w:rsidR="00595CFA">
        <w:rPr>
          <w:rFonts w:ascii="Times New Roman" w:hAnsi="Times New Roman" w:cs="Times New Roman"/>
          <w:sz w:val="28"/>
          <w:szCs w:val="28"/>
        </w:rPr>
        <w:t xml:space="preserve"> </w:t>
      </w:r>
      <w:r w:rsidR="00111AF4"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84344" w:rsidRPr="00DD7491" w:rsidRDefault="00884344" w:rsidP="00111AF4">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57</w:t>
      </w:r>
      <w:r w:rsidRPr="00DD7491">
        <w:rPr>
          <w:rFonts w:ascii="Times New Roman" w:hAnsi="Times New Roman" w:cs="Times New Roman"/>
          <w:b/>
          <w:sz w:val="28"/>
          <w:szCs w:val="28"/>
        </w:rPr>
        <w:t>. Предельные объемы финансирования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В случае и порядке, установленных </w:t>
      </w:r>
      <w:r w:rsidR="00FA0238" w:rsidRPr="00DD7491">
        <w:rPr>
          <w:rFonts w:ascii="Times New Roman" w:hAnsi="Times New Roman" w:cs="Times New Roman"/>
          <w:sz w:val="28"/>
          <w:szCs w:val="28"/>
        </w:rPr>
        <w:t>администрацией</w:t>
      </w:r>
      <w:r w:rsidR="00595CFA">
        <w:rPr>
          <w:rFonts w:ascii="Times New Roman" w:hAnsi="Times New Roman" w:cs="Times New Roman"/>
          <w:sz w:val="28"/>
          <w:szCs w:val="28"/>
        </w:rPr>
        <w:t xml:space="preserve"> </w:t>
      </w:r>
      <w:r w:rsidR="00FA0238"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при организации исполнения бюджета </w:t>
      </w:r>
      <w:r w:rsidR="00FA0238"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w:t>
      </w:r>
      <w:proofErr w:type="gramStart"/>
      <w:r w:rsidRPr="00DD7491">
        <w:rPr>
          <w:rFonts w:ascii="Times New Roman" w:hAnsi="Times New Roman" w:cs="Times New Roman"/>
          <w:sz w:val="28"/>
          <w:szCs w:val="28"/>
        </w:rPr>
        <w:t>а(</w:t>
      </w:r>
      <w:proofErr w:type="gramEnd"/>
      <w:r w:rsidRPr="00DD7491">
        <w:rPr>
          <w:rFonts w:ascii="Times New Roman" w:hAnsi="Times New Roman" w:cs="Times New Roman"/>
          <w:sz w:val="28"/>
          <w:szCs w:val="28"/>
        </w:rPr>
        <w:t>предельные объемы финансирования).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884344" w:rsidRPr="00DD7491" w:rsidRDefault="00884344" w:rsidP="00FA0238">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58</w:t>
      </w:r>
      <w:r w:rsidRPr="00DD7491">
        <w:rPr>
          <w:rFonts w:ascii="Times New Roman" w:hAnsi="Times New Roman" w:cs="Times New Roman"/>
          <w:b/>
          <w:sz w:val="28"/>
          <w:szCs w:val="28"/>
        </w:rPr>
        <w:t xml:space="preserve">. Использование доходов, фактически </w:t>
      </w:r>
      <w:proofErr w:type="gramStart"/>
      <w:r w:rsidRPr="00DD7491">
        <w:rPr>
          <w:rFonts w:ascii="Times New Roman" w:hAnsi="Times New Roman" w:cs="Times New Roman"/>
          <w:b/>
          <w:sz w:val="28"/>
          <w:szCs w:val="28"/>
        </w:rPr>
        <w:t>полученных</w:t>
      </w:r>
      <w:proofErr w:type="gramEnd"/>
      <w:r w:rsidRPr="00DD7491">
        <w:rPr>
          <w:rFonts w:ascii="Times New Roman" w:hAnsi="Times New Roman" w:cs="Times New Roman"/>
          <w:b/>
          <w:sz w:val="28"/>
          <w:szCs w:val="28"/>
        </w:rPr>
        <w:t xml:space="preserve"> при исполнении бюджета </w:t>
      </w:r>
      <w:r w:rsidR="00595CFA">
        <w:rPr>
          <w:rFonts w:ascii="Times New Roman" w:hAnsi="Times New Roman" w:cs="Times New Roman"/>
          <w:b/>
          <w:sz w:val="28"/>
          <w:szCs w:val="28"/>
        </w:rPr>
        <w:t xml:space="preserve"> </w:t>
      </w:r>
      <w:r w:rsidR="00FA0238" w:rsidRPr="00DD7491">
        <w:rPr>
          <w:rFonts w:ascii="Times New Roman" w:hAnsi="Times New Roman" w:cs="Times New Roman"/>
          <w:b/>
          <w:sz w:val="28"/>
          <w:szCs w:val="28"/>
        </w:rPr>
        <w:t xml:space="preserve"> поселения</w:t>
      </w:r>
      <w:r w:rsidRPr="00DD7491">
        <w:rPr>
          <w:rFonts w:ascii="Times New Roman" w:hAnsi="Times New Roman" w:cs="Times New Roman"/>
          <w:b/>
          <w:sz w:val="28"/>
          <w:szCs w:val="28"/>
        </w:rPr>
        <w:t xml:space="preserve"> сверх утвержденных решением о бюджете </w:t>
      </w:r>
      <w:r w:rsidR="00FA0238" w:rsidRPr="00DD7491">
        <w:rPr>
          <w:rFonts w:ascii="Times New Roman" w:hAnsi="Times New Roman" w:cs="Times New Roman"/>
          <w:b/>
          <w:sz w:val="28"/>
          <w:szCs w:val="28"/>
        </w:rPr>
        <w:t xml:space="preserve"> </w:t>
      </w:r>
    </w:p>
    <w:p w:rsidR="00C216DB" w:rsidRPr="00DD7491" w:rsidRDefault="000304CD" w:rsidP="00C216DB">
      <w:pPr>
        <w:autoSpaceDE w:val="0"/>
        <w:autoSpaceDN w:val="0"/>
        <w:adjustRightInd w:val="0"/>
        <w:jc w:val="both"/>
        <w:rPr>
          <w:sz w:val="28"/>
          <w:szCs w:val="28"/>
        </w:rPr>
      </w:pPr>
      <w:r w:rsidRPr="00DD7491">
        <w:rPr>
          <w:sz w:val="28"/>
          <w:szCs w:val="28"/>
        </w:rPr>
        <w:tab/>
      </w:r>
      <w:proofErr w:type="gramStart"/>
      <w:r w:rsidR="00884344" w:rsidRPr="00DD7491">
        <w:rPr>
          <w:sz w:val="28"/>
          <w:szCs w:val="28"/>
        </w:rPr>
        <w:t>Доходы, фактически полученные при исполнении бюджета</w:t>
      </w:r>
      <w:r w:rsidR="00595CFA">
        <w:rPr>
          <w:sz w:val="28"/>
          <w:szCs w:val="28"/>
        </w:rPr>
        <w:t xml:space="preserve"> </w:t>
      </w:r>
      <w:r w:rsidR="00FA0238" w:rsidRPr="00DD7491">
        <w:rPr>
          <w:sz w:val="28"/>
          <w:szCs w:val="28"/>
        </w:rPr>
        <w:t xml:space="preserve"> поселения</w:t>
      </w:r>
      <w:r w:rsidR="00884344" w:rsidRPr="00DD7491">
        <w:rPr>
          <w:sz w:val="28"/>
          <w:szCs w:val="28"/>
        </w:rPr>
        <w:t xml:space="preserve"> сверх утвержденных решением о бюджете  общего объема доходов, могут </w:t>
      </w:r>
      <w:r w:rsidR="00884344" w:rsidRPr="00DD7491">
        <w:rPr>
          <w:sz w:val="28"/>
          <w:szCs w:val="28"/>
        </w:rPr>
        <w:lastRenderedPageBreak/>
        <w:t xml:space="preserve">направляться </w:t>
      </w:r>
      <w:r w:rsidR="00FA0238" w:rsidRPr="00DD7491">
        <w:rPr>
          <w:sz w:val="28"/>
          <w:szCs w:val="28"/>
        </w:rPr>
        <w:t xml:space="preserve"> </w:t>
      </w:r>
      <w:r w:rsidR="00884344" w:rsidRPr="00DD7491">
        <w:rPr>
          <w:sz w:val="28"/>
          <w:szCs w:val="28"/>
        </w:rPr>
        <w:t xml:space="preserve"> </w:t>
      </w:r>
      <w:r w:rsidR="00FA0238" w:rsidRPr="00DD7491">
        <w:rPr>
          <w:sz w:val="28"/>
          <w:szCs w:val="28"/>
        </w:rPr>
        <w:t xml:space="preserve"> </w:t>
      </w:r>
      <w:r w:rsidR="00884344" w:rsidRPr="00DD7491">
        <w:rPr>
          <w:sz w:val="28"/>
          <w:szCs w:val="28"/>
        </w:rPr>
        <w:t xml:space="preserve"> без внесения изменений в решение о бюджете </w:t>
      </w:r>
      <w:r w:rsidR="00FA0238" w:rsidRPr="00DD7491">
        <w:rPr>
          <w:sz w:val="28"/>
          <w:szCs w:val="28"/>
        </w:rPr>
        <w:t xml:space="preserve">поселения </w:t>
      </w:r>
      <w:r w:rsidR="00884344" w:rsidRPr="00DD7491">
        <w:rPr>
          <w:sz w:val="28"/>
          <w:szCs w:val="28"/>
        </w:rPr>
        <w:t xml:space="preserve">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w:t>
      </w:r>
      <w:r w:rsidR="00C216DB" w:rsidRPr="00DD7491">
        <w:rPr>
          <w:sz w:val="28"/>
          <w:szCs w:val="28"/>
        </w:rPr>
        <w:t>в пределах 5 процентов общего объема бюджетных ассигнований</w:t>
      </w:r>
      <w:proofErr w:type="gramEnd"/>
      <w:r w:rsidR="00C216DB" w:rsidRPr="00DD7491">
        <w:rPr>
          <w:sz w:val="28"/>
          <w:szCs w:val="28"/>
        </w:rPr>
        <w:t>, утвержденных законом о бюджете на исполнение публичных нормативных обязательств в текущем финансовом году.</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Субсидии, субвенции, иные межбюджетные трансферты,</w:t>
      </w:r>
      <w:r w:rsidR="000304CD" w:rsidRPr="00DD7491">
        <w:rPr>
          <w:rFonts w:ascii="Times New Roman" w:hAnsi="Times New Roman" w:cs="Times New Roman"/>
          <w:sz w:val="28"/>
          <w:szCs w:val="28"/>
        </w:rPr>
        <w:t xml:space="preserve"> имеющие целевое назначение (в</w:t>
      </w:r>
      <w:r w:rsidR="00173450" w:rsidRPr="00DD7491">
        <w:rPr>
          <w:rFonts w:ascii="Times New Roman" w:hAnsi="Times New Roman" w:cs="Times New Roman"/>
          <w:sz w:val="28"/>
          <w:szCs w:val="28"/>
        </w:rPr>
        <w:t xml:space="preserve"> </w:t>
      </w:r>
      <w:r w:rsidR="000304CD" w:rsidRPr="00DD7491">
        <w:rPr>
          <w:rFonts w:ascii="Times New Roman" w:hAnsi="Times New Roman" w:cs="Times New Roman"/>
          <w:sz w:val="28"/>
          <w:szCs w:val="28"/>
        </w:rPr>
        <w:t xml:space="preserve">случае получения уведомления об их предоставлении), в том числе поступающие в бюджет в порядке, </w:t>
      </w:r>
      <w:r w:rsidRPr="00DD7491">
        <w:rPr>
          <w:rFonts w:ascii="Times New Roman" w:hAnsi="Times New Roman" w:cs="Times New Roman"/>
          <w:sz w:val="28"/>
          <w:szCs w:val="28"/>
        </w:rPr>
        <w:t xml:space="preserve">и безвозмездные поступления от физических и юридических лиц, имеющие целевое назначение, в том числе  поступающие в бюджет в </w:t>
      </w:r>
      <w:proofErr w:type="gramStart"/>
      <w:r w:rsidRPr="00DD7491">
        <w:rPr>
          <w:rFonts w:ascii="Times New Roman" w:hAnsi="Times New Roman" w:cs="Times New Roman"/>
          <w:sz w:val="28"/>
          <w:szCs w:val="28"/>
        </w:rPr>
        <w:t>порядке</w:t>
      </w:r>
      <w:proofErr w:type="gramEnd"/>
      <w:r w:rsidR="000304CD" w:rsidRPr="00DD7491">
        <w:rPr>
          <w:rFonts w:ascii="Times New Roman" w:hAnsi="Times New Roman" w:cs="Times New Roman"/>
          <w:sz w:val="28"/>
          <w:szCs w:val="28"/>
        </w:rPr>
        <w:t xml:space="preserve"> установленном пунктом 5 статьи 242 Бюджетного кодекса Российской Федерации</w:t>
      </w:r>
      <w:r w:rsidRPr="00DD7491">
        <w:rPr>
          <w:rFonts w:ascii="Times New Roman" w:hAnsi="Times New Roman" w:cs="Times New Roman"/>
          <w:sz w:val="28"/>
          <w:szCs w:val="28"/>
        </w:rPr>
        <w:t xml:space="preserve">, а также безвозмездные поступления от физических и юридических лиц, </w:t>
      </w:r>
      <w:proofErr w:type="gramStart"/>
      <w:r w:rsidRPr="00DD7491">
        <w:rPr>
          <w:rFonts w:ascii="Times New Roman" w:hAnsi="Times New Roman" w:cs="Times New Roman"/>
          <w:sz w:val="28"/>
          <w:szCs w:val="28"/>
        </w:rPr>
        <w:t xml:space="preserve">фактически полученные при исполнении бюджета сверх утвержденных законом (решением) о бюджете </w:t>
      </w:r>
      <w:r w:rsidR="00595CFA">
        <w:rPr>
          <w:rFonts w:ascii="Times New Roman" w:hAnsi="Times New Roman" w:cs="Times New Roman"/>
          <w:sz w:val="28"/>
          <w:szCs w:val="28"/>
        </w:rPr>
        <w:t xml:space="preserve"> </w:t>
      </w:r>
      <w:r w:rsidR="003B2B6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доходов, направляются на увеличение</w:t>
      </w:r>
      <w:r w:rsidR="000304CD" w:rsidRPr="00DD7491">
        <w:rPr>
          <w:rFonts w:ascii="Times New Roman" w:hAnsi="Times New Roman" w:cs="Times New Roman"/>
          <w:sz w:val="28"/>
          <w:szCs w:val="28"/>
        </w:rPr>
        <w:t xml:space="preserve"> расходов бюджета</w:t>
      </w:r>
      <w:r w:rsidR="00173450" w:rsidRPr="00DD7491">
        <w:rPr>
          <w:rFonts w:ascii="Times New Roman" w:hAnsi="Times New Roman" w:cs="Times New Roman"/>
          <w:sz w:val="28"/>
          <w:szCs w:val="28"/>
        </w:rPr>
        <w:t>,</w:t>
      </w:r>
      <w:r w:rsidR="000304CD" w:rsidRPr="00DD7491">
        <w:rPr>
          <w:rFonts w:ascii="Times New Roman" w:hAnsi="Times New Roman" w:cs="Times New Roman"/>
          <w:sz w:val="28"/>
          <w:szCs w:val="28"/>
        </w:rPr>
        <w:t xml:space="preserve"> соответствующих</w:t>
      </w:r>
      <w:r w:rsidRPr="00DD7491">
        <w:rPr>
          <w:rFonts w:ascii="Times New Roman" w:hAnsi="Times New Roman" w:cs="Times New Roman"/>
          <w:sz w:val="28"/>
          <w:szCs w:val="28"/>
        </w:rPr>
        <w:t xml:space="preserve"> целям предоставления </w:t>
      </w:r>
      <w:r w:rsidR="00173450" w:rsidRPr="00DD7491">
        <w:rPr>
          <w:rFonts w:ascii="Times New Roman" w:hAnsi="Times New Roman" w:cs="Times New Roman"/>
          <w:sz w:val="28"/>
          <w:szCs w:val="28"/>
        </w:rPr>
        <w:t>указанных средств,</w:t>
      </w:r>
      <w:r w:rsidRPr="00DD7491">
        <w:rPr>
          <w:rFonts w:ascii="Times New Roman" w:hAnsi="Times New Roman" w:cs="Times New Roman"/>
          <w:sz w:val="28"/>
          <w:szCs w:val="28"/>
        </w:rPr>
        <w:t xml:space="preserve"> с внесением изменений в сводную бюджетную роспись без внесения изменений в решение о бюджете </w:t>
      </w:r>
      <w:r w:rsidR="003B2B6F"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на текущий </w:t>
      </w:r>
      <w:r w:rsidR="00173450" w:rsidRPr="00DD7491">
        <w:rPr>
          <w:rFonts w:ascii="Times New Roman" w:hAnsi="Times New Roman" w:cs="Times New Roman"/>
          <w:sz w:val="28"/>
          <w:szCs w:val="28"/>
        </w:rPr>
        <w:t xml:space="preserve">финансовый год </w:t>
      </w:r>
      <w:r w:rsidRPr="00DD7491">
        <w:rPr>
          <w:rFonts w:ascii="Times New Roman" w:hAnsi="Times New Roman" w:cs="Times New Roman"/>
          <w:sz w:val="28"/>
          <w:szCs w:val="28"/>
        </w:rPr>
        <w:t>(текущий финансовый год и плановый период).</w:t>
      </w:r>
      <w:proofErr w:type="gramEnd"/>
    </w:p>
    <w:p w:rsidR="00884344" w:rsidRPr="00DD7491" w:rsidRDefault="00884344" w:rsidP="003B2B6F">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160972">
        <w:rPr>
          <w:rFonts w:ascii="Times New Roman" w:hAnsi="Times New Roman" w:cs="Times New Roman"/>
          <w:b/>
          <w:sz w:val="28"/>
          <w:szCs w:val="28"/>
        </w:rPr>
        <w:t>59</w:t>
      </w:r>
      <w:r w:rsidRPr="00DD7491">
        <w:rPr>
          <w:rFonts w:ascii="Times New Roman" w:hAnsi="Times New Roman" w:cs="Times New Roman"/>
          <w:b/>
          <w:sz w:val="28"/>
          <w:szCs w:val="28"/>
        </w:rPr>
        <w:t xml:space="preserve">. Завершение текущего финансового года по исполнению бюджета </w:t>
      </w:r>
      <w:r w:rsidR="00595CFA">
        <w:rPr>
          <w:rFonts w:ascii="Times New Roman" w:hAnsi="Times New Roman" w:cs="Times New Roman"/>
          <w:b/>
          <w:sz w:val="28"/>
          <w:szCs w:val="28"/>
        </w:rPr>
        <w:t xml:space="preserve"> </w:t>
      </w:r>
      <w:r w:rsidR="003B2B6F"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Операции по исполнению бюджета </w:t>
      </w:r>
      <w:r w:rsidR="00595CFA">
        <w:rPr>
          <w:rFonts w:ascii="Times New Roman" w:hAnsi="Times New Roman" w:cs="Times New Roman"/>
          <w:sz w:val="28"/>
          <w:szCs w:val="28"/>
        </w:rPr>
        <w:t xml:space="preserve"> </w:t>
      </w:r>
      <w:r w:rsidR="003B2B6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завершаются 31 декабря, за исключением случаев, установленных Бюджетным </w:t>
      </w:r>
      <w:hyperlink r:id="rId51"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Завершение операций по исполнению бюджета </w:t>
      </w:r>
      <w:r w:rsidR="00595CFA">
        <w:rPr>
          <w:rFonts w:ascii="Times New Roman" w:hAnsi="Times New Roman" w:cs="Times New Roman"/>
          <w:sz w:val="28"/>
          <w:szCs w:val="28"/>
        </w:rPr>
        <w:t xml:space="preserve"> </w:t>
      </w:r>
      <w:r w:rsidR="003B2B6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в текущем финансовом году осуществляется в порядке, установленном финансовым органом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4424F" w:rsidRPr="00DD7491" w:rsidRDefault="003B2B6F" w:rsidP="00AE19B6">
      <w:pPr>
        <w:pStyle w:val="ConsPlusNormal"/>
        <w:widowControl/>
        <w:ind w:firstLine="0"/>
        <w:jc w:val="both"/>
        <w:rPr>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3. </w:t>
      </w:r>
      <w:proofErr w:type="gramStart"/>
      <w:r w:rsidR="00884344" w:rsidRPr="00DD7491">
        <w:rPr>
          <w:rFonts w:ascii="Times New Roman" w:hAnsi="Times New Roman" w:cs="Times New Roman"/>
          <w:sz w:val="28"/>
          <w:szCs w:val="28"/>
        </w:rPr>
        <w:t>Не использованные получателями бюджетных средств остатки бюджетных средств, находящихся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муниципального района.</w:t>
      </w:r>
      <w:r w:rsidR="0034424F" w:rsidRPr="00DD7491">
        <w:rPr>
          <w:sz w:val="28"/>
          <w:szCs w:val="28"/>
        </w:rPr>
        <w:tab/>
      </w:r>
      <w:r w:rsidR="00AE19B6" w:rsidRPr="00DD7491">
        <w:rPr>
          <w:sz w:val="28"/>
          <w:szCs w:val="28"/>
        </w:rPr>
        <w:t xml:space="preserve"> </w:t>
      </w:r>
      <w:proofErr w:type="gramEnd"/>
    </w:p>
    <w:p w:rsidR="00E3155C" w:rsidRPr="00DD7491" w:rsidRDefault="00E3155C" w:rsidP="00E3155C">
      <w:pPr>
        <w:autoSpaceDE w:val="0"/>
        <w:autoSpaceDN w:val="0"/>
        <w:adjustRightInd w:val="0"/>
        <w:jc w:val="both"/>
        <w:rPr>
          <w:sz w:val="28"/>
          <w:szCs w:val="28"/>
        </w:rPr>
      </w:pPr>
      <w:r w:rsidRPr="00DD7491">
        <w:rPr>
          <w:sz w:val="28"/>
          <w:szCs w:val="28"/>
        </w:rPr>
        <w:tab/>
      </w:r>
      <w:r w:rsidR="00884344" w:rsidRPr="00DD7491">
        <w:rPr>
          <w:sz w:val="28"/>
          <w:szCs w:val="28"/>
        </w:rPr>
        <w:t xml:space="preserve">4. </w:t>
      </w:r>
      <w:proofErr w:type="gramStart"/>
      <w:r w:rsidR="00884344" w:rsidRPr="00DD7491">
        <w:rPr>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w:t>
      </w:r>
      <w:r w:rsidR="00AE19B6" w:rsidRPr="00DD7491">
        <w:rPr>
          <w:sz w:val="28"/>
          <w:szCs w:val="28"/>
        </w:rPr>
        <w:t xml:space="preserve"> межбюджетные трансферты бюджетам государственных фондов</w:t>
      </w:r>
      <w:r w:rsidR="00884344" w:rsidRPr="00DD7491">
        <w:rPr>
          <w:sz w:val="28"/>
          <w:szCs w:val="28"/>
        </w:rPr>
        <w:t xml:space="preserve"> подлежат возврату в доход бюджета, из которого они были ранее предоставлены, в течение первых 15 рабочих дней текущего финансового год</w:t>
      </w:r>
      <w:r w:rsidRPr="00DD7491">
        <w:rPr>
          <w:sz w:val="28"/>
          <w:szCs w:val="28"/>
        </w:rPr>
        <w:t>а.</w:t>
      </w:r>
      <w:proofErr w:type="gramEnd"/>
    </w:p>
    <w:p w:rsidR="00884344" w:rsidRPr="00DD7491" w:rsidRDefault="00E3155C" w:rsidP="00E3155C">
      <w:pPr>
        <w:autoSpaceDE w:val="0"/>
        <w:autoSpaceDN w:val="0"/>
        <w:adjustRightInd w:val="0"/>
        <w:jc w:val="both"/>
        <w:rPr>
          <w:sz w:val="28"/>
          <w:szCs w:val="28"/>
        </w:rPr>
      </w:pPr>
      <w:r w:rsidRPr="00DD7491">
        <w:rPr>
          <w:sz w:val="28"/>
          <w:szCs w:val="28"/>
        </w:rPr>
        <w:tab/>
      </w:r>
      <w:r w:rsidR="00AE19B6" w:rsidRPr="00DD7491">
        <w:rPr>
          <w:sz w:val="28"/>
          <w:szCs w:val="28"/>
        </w:rPr>
        <w:t xml:space="preserve"> </w:t>
      </w:r>
      <w:r w:rsidRPr="00DD7491">
        <w:rPr>
          <w:sz w:val="28"/>
          <w:szCs w:val="28"/>
        </w:rPr>
        <w:tab/>
        <w:t>4.1.</w:t>
      </w:r>
      <w:r w:rsidR="00884344" w:rsidRPr="00DD7491">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w:t>
      </w:r>
      <w:r w:rsidR="00AE19B6" w:rsidRPr="00DD7491">
        <w:rPr>
          <w:sz w:val="28"/>
          <w:szCs w:val="28"/>
        </w:rPr>
        <w:t xml:space="preserve"> межбюджетные трансферты </w:t>
      </w:r>
      <w:r w:rsidR="00AE19B6" w:rsidRPr="00DD7491">
        <w:rPr>
          <w:sz w:val="28"/>
          <w:szCs w:val="28"/>
        </w:rPr>
        <w:lastRenderedPageBreak/>
        <w:t xml:space="preserve">бюджетам государственных внебюджетных </w:t>
      </w:r>
      <w:proofErr w:type="gramStart"/>
      <w:r w:rsidR="00AE19B6" w:rsidRPr="00DD7491">
        <w:rPr>
          <w:sz w:val="28"/>
          <w:szCs w:val="28"/>
        </w:rPr>
        <w:t>фондов</w:t>
      </w:r>
      <w:proofErr w:type="gramEnd"/>
      <w:r w:rsidR="00884344" w:rsidRPr="00DD7491">
        <w:rPr>
          <w:sz w:val="28"/>
          <w:szCs w:val="28"/>
        </w:rPr>
        <w:t xml:space="preserve"> не использованных в отчетном финансовом году, </w:t>
      </w:r>
      <w:r w:rsidR="00AE19B6" w:rsidRPr="00DD7491">
        <w:rPr>
          <w:sz w:val="28"/>
          <w:szCs w:val="28"/>
        </w:rPr>
        <w:t xml:space="preserve"> </w:t>
      </w:r>
      <w:r w:rsidR="00884344" w:rsidRPr="00DD7491">
        <w:rPr>
          <w:sz w:val="28"/>
          <w:szCs w:val="28"/>
        </w:rPr>
        <w:t xml:space="preserve"> </w:t>
      </w:r>
      <w:r w:rsidR="00AE19B6" w:rsidRPr="00DD7491">
        <w:rPr>
          <w:sz w:val="28"/>
          <w:szCs w:val="28"/>
        </w:rPr>
        <w:t xml:space="preserve"> </w:t>
      </w:r>
      <w:r w:rsidR="00884344" w:rsidRPr="00DD7491">
        <w:rPr>
          <w:sz w:val="28"/>
          <w:szCs w:val="28"/>
        </w:rPr>
        <w:t xml:space="preserve">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Порядок принятия решений, предусмотренных абзацем вторым настоящего пункта, устанавливается в соответствии с требованиями, установленными Бюджетным </w:t>
      </w:r>
      <w:hyperlink r:id="rId52" w:history="1">
        <w:r w:rsidRPr="00DD7491">
          <w:rPr>
            <w:rFonts w:ascii="Times New Roman" w:hAnsi="Times New Roman" w:cs="Times New Roman"/>
            <w:sz w:val="28"/>
            <w:szCs w:val="28"/>
          </w:rPr>
          <w:t>кодекс</w:t>
        </w:r>
      </w:hyperlink>
      <w:r w:rsidRPr="00DD7491">
        <w:rPr>
          <w:rFonts w:ascii="Times New Roman" w:hAnsi="Times New Roman" w:cs="Times New Roman"/>
          <w:sz w:val="28"/>
          <w:szCs w:val="28"/>
        </w:rPr>
        <w:t>ом Российской Федерации.</w:t>
      </w:r>
    </w:p>
    <w:p w:rsidR="00884344" w:rsidRPr="00DD7491" w:rsidRDefault="001B2DE8" w:rsidP="00AE19B6">
      <w:pPr>
        <w:autoSpaceDE w:val="0"/>
        <w:autoSpaceDN w:val="0"/>
        <w:adjustRightInd w:val="0"/>
        <w:jc w:val="both"/>
        <w:rPr>
          <w:sz w:val="28"/>
          <w:szCs w:val="28"/>
        </w:rPr>
      </w:pPr>
      <w:r w:rsidRPr="00DD7491">
        <w:rPr>
          <w:sz w:val="28"/>
          <w:szCs w:val="28"/>
        </w:rPr>
        <w:tab/>
      </w:r>
      <w:r w:rsidR="00AE19B6" w:rsidRPr="00DD7491">
        <w:rPr>
          <w:sz w:val="28"/>
          <w:szCs w:val="28"/>
        </w:rPr>
        <w:t xml:space="preserve"> </w:t>
      </w:r>
      <w:proofErr w:type="gramStart"/>
      <w:r w:rsidRPr="00DD7491">
        <w:rPr>
          <w:sz w:val="28"/>
          <w:szCs w:val="28"/>
        </w:rPr>
        <w:t>4.2.</w:t>
      </w:r>
      <w:r w:rsidR="00884344" w:rsidRPr="00DD7491">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w:t>
      </w:r>
      <w:r w:rsidR="00AE19B6" w:rsidRPr="00DD7491">
        <w:rPr>
          <w:sz w:val="28"/>
          <w:szCs w:val="28"/>
        </w:rPr>
        <w:t xml:space="preserve"> межбюджетные трансферты бюджетам государственных внебюджетных фондов </w:t>
      </w:r>
      <w:r w:rsidR="00884344" w:rsidRPr="00DD7491">
        <w:rPr>
          <w:sz w:val="28"/>
          <w:szCs w:val="28"/>
        </w:rPr>
        <w:t xml:space="preserve">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884344" w:rsidRPr="00DD7491" w:rsidRDefault="003B2B6F" w:rsidP="0015165E">
      <w:pPr>
        <w:pStyle w:val="ConsPlusNormal"/>
        <w:widowControl/>
        <w:ind w:firstLine="540"/>
        <w:jc w:val="both"/>
        <w:rPr>
          <w:rFonts w:ascii="Times New Roman" w:hAnsi="Times New Roman" w:cs="Times New Roman"/>
          <w:b/>
          <w:sz w:val="28"/>
          <w:szCs w:val="28"/>
        </w:rPr>
      </w:pPr>
      <w:r w:rsidRPr="00DD7491">
        <w:rPr>
          <w:rFonts w:ascii="Times New Roman" w:hAnsi="Times New Roman" w:cs="Times New Roman"/>
          <w:sz w:val="28"/>
          <w:szCs w:val="28"/>
        </w:rPr>
        <w:t xml:space="preserve"> </w:t>
      </w:r>
      <w:r w:rsidR="00884344" w:rsidRPr="00DD7491">
        <w:rPr>
          <w:rFonts w:ascii="Times New Roman" w:hAnsi="Times New Roman" w:cs="Times New Roman"/>
          <w:b/>
          <w:sz w:val="28"/>
          <w:szCs w:val="28"/>
        </w:rPr>
        <w:t xml:space="preserve">Статья </w:t>
      </w:r>
      <w:r w:rsidR="00F65975" w:rsidRPr="00DD7491">
        <w:rPr>
          <w:rFonts w:ascii="Times New Roman" w:hAnsi="Times New Roman" w:cs="Times New Roman"/>
          <w:b/>
          <w:sz w:val="28"/>
          <w:szCs w:val="28"/>
        </w:rPr>
        <w:t>6</w:t>
      </w:r>
      <w:r w:rsidR="00417282">
        <w:rPr>
          <w:rFonts w:ascii="Times New Roman" w:hAnsi="Times New Roman" w:cs="Times New Roman"/>
          <w:b/>
          <w:sz w:val="28"/>
          <w:szCs w:val="28"/>
        </w:rPr>
        <w:t>0</w:t>
      </w:r>
      <w:r w:rsidR="00884344" w:rsidRPr="00DD7491">
        <w:rPr>
          <w:rFonts w:ascii="Times New Roman" w:hAnsi="Times New Roman" w:cs="Times New Roman"/>
          <w:b/>
          <w:sz w:val="28"/>
          <w:szCs w:val="28"/>
        </w:rPr>
        <w:t xml:space="preserve">. Исполнение судебных актов по обращению взыскания на средства бюджета </w:t>
      </w:r>
      <w:r w:rsidR="00595CFA">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Исполнение судебных актов по обращению взыскания на средства бюджета </w:t>
      </w:r>
      <w:r w:rsidR="00595CFA">
        <w:rPr>
          <w:rFonts w:ascii="Times New Roman" w:hAnsi="Times New Roman" w:cs="Times New Roman"/>
          <w:sz w:val="28"/>
          <w:szCs w:val="28"/>
        </w:rPr>
        <w:t xml:space="preserve"> </w:t>
      </w:r>
      <w:r w:rsidR="003B2B6F"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производится в соответствии с требованиями Бюджетного </w:t>
      </w:r>
      <w:hyperlink r:id="rId53" w:history="1">
        <w:r w:rsidRPr="00DD7491">
          <w:rPr>
            <w:rFonts w:ascii="Times New Roman" w:hAnsi="Times New Roman" w:cs="Times New Roman"/>
            <w:sz w:val="28"/>
            <w:szCs w:val="28"/>
          </w:rPr>
          <w:t>кодекса</w:t>
        </w:r>
      </w:hyperlink>
      <w:r w:rsidRPr="00DD7491">
        <w:rPr>
          <w:rFonts w:ascii="Times New Roman" w:hAnsi="Times New Roman" w:cs="Times New Roman"/>
          <w:sz w:val="28"/>
          <w:szCs w:val="28"/>
        </w:rPr>
        <w:t xml:space="preserve"> Российской Федерации.</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pStyle w:val="ConsPlusNormal"/>
        <w:widowControl/>
        <w:ind w:firstLine="0"/>
        <w:jc w:val="center"/>
        <w:outlineLvl w:val="1"/>
        <w:rPr>
          <w:rFonts w:ascii="Times New Roman" w:hAnsi="Times New Roman" w:cs="Times New Roman"/>
          <w:sz w:val="28"/>
          <w:szCs w:val="28"/>
        </w:rPr>
      </w:pPr>
      <w:r w:rsidRPr="00DD7491">
        <w:rPr>
          <w:rFonts w:ascii="Times New Roman" w:hAnsi="Times New Roman" w:cs="Times New Roman"/>
          <w:b/>
          <w:sz w:val="28"/>
          <w:szCs w:val="28"/>
        </w:rPr>
        <w:t xml:space="preserve">Глава </w:t>
      </w:r>
      <w:r w:rsidR="00FA0238" w:rsidRPr="00DD7491">
        <w:rPr>
          <w:rFonts w:ascii="Times New Roman" w:hAnsi="Times New Roman" w:cs="Times New Roman"/>
          <w:b/>
          <w:sz w:val="28"/>
          <w:szCs w:val="28"/>
        </w:rPr>
        <w:t>9</w:t>
      </w:r>
      <w:r w:rsidRPr="00DD7491">
        <w:rPr>
          <w:rFonts w:ascii="Times New Roman" w:hAnsi="Times New Roman" w:cs="Times New Roman"/>
          <w:b/>
          <w:sz w:val="28"/>
          <w:szCs w:val="28"/>
        </w:rPr>
        <w:t>.</w:t>
      </w:r>
      <w:r w:rsidRPr="00DD7491">
        <w:rPr>
          <w:rFonts w:ascii="Times New Roman" w:hAnsi="Times New Roman" w:cs="Times New Roman"/>
          <w:sz w:val="28"/>
          <w:szCs w:val="28"/>
        </w:rPr>
        <w:t xml:space="preserve"> </w:t>
      </w:r>
      <w:r w:rsidRPr="00DD7491">
        <w:rPr>
          <w:rFonts w:ascii="Times New Roman" w:hAnsi="Times New Roman" w:cs="Times New Roman"/>
          <w:b/>
          <w:sz w:val="28"/>
          <w:szCs w:val="28"/>
        </w:rPr>
        <w:t>МУНИЦИПАЛЬНЫЙ ФИНАНСОВЫЙ КОНТРОЛЬ</w:t>
      </w:r>
    </w:p>
    <w:p w:rsidR="00884344" w:rsidRPr="00DD7491" w:rsidRDefault="00884344" w:rsidP="00884344">
      <w:pPr>
        <w:pStyle w:val="ConsPlusNormal"/>
        <w:widowControl/>
        <w:ind w:firstLine="0"/>
        <w:jc w:val="center"/>
        <w:outlineLvl w:val="1"/>
        <w:rPr>
          <w:rFonts w:ascii="Times New Roman" w:hAnsi="Times New Roman" w:cs="Times New Roman"/>
          <w:sz w:val="28"/>
          <w:szCs w:val="28"/>
        </w:rPr>
      </w:pPr>
    </w:p>
    <w:p w:rsidR="00884344" w:rsidRPr="00DD7491" w:rsidRDefault="00F65975" w:rsidP="003B2B6F">
      <w:pPr>
        <w:pStyle w:val="ConsPlusNormal"/>
        <w:widowControl/>
        <w:ind w:firstLine="0"/>
        <w:jc w:val="both"/>
        <w:outlineLvl w:val="1"/>
        <w:rPr>
          <w:rFonts w:ascii="Times New Roman" w:hAnsi="Times New Roman" w:cs="Times New Roman"/>
          <w:b/>
          <w:sz w:val="28"/>
          <w:szCs w:val="28"/>
        </w:rPr>
      </w:pPr>
      <w:r w:rsidRPr="00DD7491">
        <w:rPr>
          <w:rFonts w:ascii="Times New Roman" w:hAnsi="Times New Roman" w:cs="Times New Roman"/>
          <w:sz w:val="28"/>
          <w:szCs w:val="28"/>
        </w:rPr>
        <w:tab/>
      </w:r>
      <w:r w:rsidRPr="00DD7491">
        <w:rPr>
          <w:rFonts w:ascii="Times New Roman" w:hAnsi="Times New Roman" w:cs="Times New Roman"/>
          <w:b/>
          <w:sz w:val="28"/>
          <w:szCs w:val="28"/>
        </w:rPr>
        <w:t>Статья 6</w:t>
      </w:r>
      <w:r w:rsidR="00417282">
        <w:rPr>
          <w:rFonts w:ascii="Times New Roman" w:hAnsi="Times New Roman" w:cs="Times New Roman"/>
          <w:b/>
          <w:sz w:val="28"/>
          <w:szCs w:val="28"/>
        </w:rPr>
        <w:t>1</w:t>
      </w:r>
      <w:r w:rsidR="00884344" w:rsidRPr="00DD7491">
        <w:rPr>
          <w:rFonts w:ascii="Times New Roman" w:hAnsi="Times New Roman" w:cs="Times New Roman"/>
          <w:b/>
          <w:sz w:val="28"/>
          <w:szCs w:val="28"/>
        </w:rPr>
        <w:t>. Основы муниципального финансового контроля</w:t>
      </w:r>
    </w:p>
    <w:p w:rsidR="00884344" w:rsidRPr="00DD7491" w:rsidRDefault="00884344" w:rsidP="00884344">
      <w:pPr>
        <w:autoSpaceDE w:val="0"/>
        <w:autoSpaceDN w:val="0"/>
        <w:adjustRightInd w:val="0"/>
        <w:ind w:firstLine="851"/>
        <w:jc w:val="both"/>
        <w:rPr>
          <w:sz w:val="28"/>
          <w:szCs w:val="28"/>
        </w:rPr>
      </w:pPr>
      <w:r w:rsidRPr="00DD7491">
        <w:rPr>
          <w:sz w:val="28"/>
          <w:szCs w:val="28"/>
        </w:rPr>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и в соответствии с требованиями Бюджетного </w:t>
      </w:r>
      <w:hyperlink r:id="rId54" w:history="1">
        <w:r w:rsidRPr="00DD7491">
          <w:rPr>
            <w:sz w:val="28"/>
            <w:szCs w:val="28"/>
          </w:rPr>
          <w:t>кодекса</w:t>
        </w:r>
      </w:hyperlink>
      <w:r w:rsidRPr="00DD7491">
        <w:rPr>
          <w:sz w:val="28"/>
          <w:szCs w:val="28"/>
        </w:rPr>
        <w:t xml:space="preserve"> Российской Федерации.</w:t>
      </w:r>
    </w:p>
    <w:p w:rsidR="00884344" w:rsidRPr="00DD7491" w:rsidRDefault="00884344" w:rsidP="003B2B6F">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F65975" w:rsidRPr="00DD7491">
        <w:rPr>
          <w:rFonts w:ascii="Times New Roman" w:hAnsi="Times New Roman" w:cs="Times New Roman"/>
          <w:b/>
          <w:sz w:val="28"/>
          <w:szCs w:val="28"/>
        </w:rPr>
        <w:t>6</w:t>
      </w:r>
      <w:r w:rsidR="00417282">
        <w:rPr>
          <w:rFonts w:ascii="Times New Roman" w:hAnsi="Times New Roman" w:cs="Times New Roman"/>
          <w:b/>
          <w:sz w:val="28"/>
          <w:szCs w:val="28"/>
        </w:rPr>
        <w:t>2</w:t>
      </w:r>
      <w:r w:rsidRPr="00DD7491">
        <w:rPr>
          <w:rFonts w:ascii="Times New Roman" w:hAnsi="Times New Roman" w:cs="Times New Roman"/>
          <w:b/>
          <w:sz w:val="28"/>
          <w:szCs w:val="28"/>
        </w:rPr>
        <w:t>. Органы муниципального финансового контроля</w:t>
      </w:r>
    </w:p>
    <w:p w:rsidR="00884344" w:rsidRPr="00DD7491" w:rsidRDefault="00884344" w:rsidP="00884344">
      <w:pPr>
        <w:pStyle w:val="ConsPlusNormal"/>
        <w:ind w:firstLine="540"/>
        <w:jc w:val="both"/>
      </w:pPr>
      <w:r w:rsidRPr="00DD7491">
        <w:rPr>
          <w:rFonts w:ascii="Times New Roman" w:hAnsi="Times New Roman" w:cs="Times New Roman"/>
          <w:sz w:val="28"/>
          <w:szCs w:val="28"/>
        </w:rPr>
        <w:t>Органами муниципального финансового контроля в Прохоровском районе являются:</w:t>
      </w:r>
      <w:r w:rsidRPr="00DD7491">
        <w:t xml:space="preserve"> </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контрольно-счетная комиссия Прохоровского района;</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-управление финансов и налоговой политики администрации Прохоровского района;</w:t>
      </w:r>
    </w:p>
    <w:p w:rsidR="00884344" w:rsidRPr="00DD7491" w:rsidRDefault="00884344" w:rsidP="00884344">
      <w:pPr>
        <w:pStyle w:val="ConsPlusNormal"/>
        <w:ind w:firstLine="540"/>
        <w:jc w:val="both"/>
        <w:rPr>
          <w:rFonts w:ascii="Times New Roman" w:hAnsi="Times New Roman" w:cs="Times New Roman"/>
          <w:sz w:val="28"/>
          <w:szCs w:val="28"/>
        </w:rPr>
      </w:pPr>
      <w:r w:rsidRPr="00DD7491">
        <w:rPr>
          <w:rFonts w:ascii="Times New Roman" w:hAnsi="Times New Roman" w:cs="Times New Roman"/>
          <w:sz w:val="28"/>
          <w:szCs w:val="28"/>
        </w:rPr>
        <w:t>- уполномоченный орган (должностное лицо) администрации муниципального района «Прохоровский район».</w:t>
      </w:r>
    </w:p>
    <w:p w:rsidR="00884344" w:rsidRPr="00DD7491" w:rsidRDefault="00884344" w:rsidP="00884344">
      <w:pPr>
        <w:pStyle w:val="ConsPlusNormal"/>
        <w:widowControl/>
        <w:ind w:firstLine="0"/>
        <w:jc w:val="center"/>
        <w:outlineLvl w:val="1"/>
        <w:rPr>
          <w:rFonts w:ascii="Times New Roman" w:hAnsi="Times New Roman" w:cs="Times New Roman"/>
          <w:sz w:val="28"/>
          <w:szCs w:val="28"/>
        </w:rPr>
      </w:pPr>
    </w:p>
    <w:p w:rsidR="00884344" w:rsidRPr="00DD7491" w:rsidRDefault="00884344" w:rsidP="00884344">
      <w:pPr>
        <w:pStyle w:val="ConsPlusNormal"/>
        <w:widowControl/>
        <w:ind w:firstLine="0"/>
        <w:jc w:val="center"/>
        <w:outlineLvl w:val="1"/>
        <w:rPr>
          <w:rFonts w:ascii="Times New Roman" w:hAnsi="Times New Roman" w:cs="Times New Roman"/>
          <w:b/>
          <w:sz w:val="28"/>
          <w:szCs w:val="28"/>
        </w:rPr>
      </w:pPr>
      <w:r w:rsidRPr="00DD7491">
        <w:rPr>
          <w:rFonts w:ascii="Times New Roman" w:hAnsi="Times New Roman" w:cs="Times New Roman"/>
          <w:b/>
          <w:sz w:val="28"/>
          <w:szCs w:val="28"/>
        </w:rPr>
        <w:lastRenderedPageBreak/>
        <w:t>Глава 1</w:t>
      </w:r>
      <w:r w:rsidR="008E76F5" w:rsidRPr="00DD7491">
        <w:rPr>
          <w:rFonts w:ascii="Times New Roman" w:hAnsi="Times New Roman" w:cs="Times New Roman"/>
          <w:b/>
          <w:sz w:val="28"/>
          <w:szCs w:val="28"/>
        </w:rPr>
        <w:t>0</w:t>
      </w:r>
      <w:r w:rsidRPr="00DD7491">
        <w:rPr>
          <w:rFonts w:ascii="Times New Roman" w:hAnsi="Times New Roman" w:cs="Times New Roman"/>
          <w:b/>
          <w:sz w:val="28"/>
          <w:szCs w:val="28"/>
        </w:rPr>
        <w:t>.</w:t>
      </w:r>
      <w:r w:rsidRPr="00DD7491">
        <w:rPr>
          <w:rFonts w:ascii="Times New Roman" w:hAnsi="Times New Roman" w:cs="Times New Roman"/>
          <w:sz w:val="28"/>
          <w:szCs w:val="28"/>
        </w:rPr>
        <w:t xml:space="preserve"> </w:t>
      </w:r>
      <w:r w:rsidRPr="00DD7491">
        <w:rPr>
          <w:rFonts w:ascii="Times New Roman" w:hAnsi="Times New Roman" w:cs="Times New Roman"/>
          <w:b/>
          <w:sz w:val="28"/>
          <w:szCs w:val="28"/>
        </w:rPr>
        <w:t>СОСТАВЛЕНИЕ, ВНЕШНЯЯ ПРОВЕРКА, РАССМОТРЕНИЕ И УТВЕРЖДЕНИЕ</w:t>
      </w:r>
    </w:p>
    <w:p w:rsidR="00884344" w:rsidRPr="00DD7491" w:rsidRDefault="00884344" w:rsidP="00884344">
      <w:pPr>
        <w:pStyle w:val="ConsPlusNormal"/>
        <w:widowControl/>
        <w:ind w:firstLine="0"/>
        <w:jc w:val="center"/>
        <w:rPr>
          <w:rFonts w:ascii="Times New Roman" w:hAnsi="Times New Roman" w:cs="Times New Roman"/>
          <w:b/>
          <w:sz w:val="28"/>
          <w:szCs w:val="28"/>
        </w:rPr>
      </w:pPr>
      <w:r w:rsidRPr="00DD7491">
        <w:rPr>
          <w:rFonts w:ascii="Times New Roman" w:hAnsi="Times New Roman" w:cs="Times New Roman"/>
          <w:b/>
          <w:sz w:val="28"/>
          <w:szCs w:val="28"/>
        </w:rPr>
        <w:t>ОТЧЕТОВ ОБ ИСПОЛНЕНИИ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3B2B6F" w:rsidRPr="00DD7491" w:rsidRDefault="00884344" w:rsidP="003B2B6F">
      <w:pPr>
        <w:pStyle w:val="ConsPlusNormal"/>
        <w:widowControl/>
        <w:ind w:firstLine="540"/>
        <w:jc w:val="both"/>
        <w:outlineLvl w:val="2"/>
        <w:rPr>
          <w:rFonts w:ascii="Times New Roman" w:hAnsi="Times New Roman" w:cs="Times New Roman"/>
          <w:b/>
          <w:sz w:val="28"/>
          <w:szCs w:val="28"/>
        </w:rPr>
      </w:pPr>
      <w:r w:rsidRPr="00417282">
        <w:rPr>
          <w:rFonts w:ascii="Times New Roman" w:hAnsi="Times New Roman" w:cs="Times New Roman"/>
          <w:b/>
          <w:sz w:val="28"/>
          <w:szCs w:val="28"/>
        </w:rPr>
        <w:t xml:space="preserve">Статья </w:t>
      </w:r>
      <w:r w:rsidR="008E76F5" w:rsidRPr="00417282">
        <w:rPr>
          <w:rFonts w:ascii="Times New Roman" w:hAnsi="Times New Roman" w:cs="Times New Roman"/>
          <w:b/>
          <w:sz w:val="28"/>
          <w:szCs w:val="28"/>
        </w:rPr>
        <w:t>6</w:t>
      </w:r>
      <w:r w:rsidR="00417282">
        <w:rPr>
          <w:rFonts w:ascii="Times New Roman" w:hAnsi="Times New Roman" w:cs="Times New Roman"/>
          <w:b/>
          <w:sz w:val="28"/>
          <w:szCs w:val="28"/>
        </w:rPr>
        <w:t>3</w:t>
      </w:r>
      <w:r w:rsidRPr="00417282">
        <w:rPr>
          <w:rFonts w:ascii="Times New Roman" w:hAnsi="Times New Roman" w:cs="Times New Roman"/>
          <w:b/>
          <w:sz w:val="28"/>
          <w:szCs w:val="28"/>
        </w:rPr>
        <w:t>.</w:t>
      </w:r>
      <w:r w:rsidRPr="00DD7491">
        <w:rPr>
          <w:rFonts w:ascii="Times New Roman" w:hAnsi="Times New Roman" w:cs="Times New Roman"/>
          <w:sz w:val="28"/>
          <w:szCs w:val="28"/>
        </w:rPr>
        <w:t xml:space="preserve"> </w:t>
      </w:r>
      <w:r w:rsidRPr="00DD7491">
        <w:rPr>
          <w:rFonts w:ascii="Times New Roman" w:hAnsi="Times New Roman" w:cs="Times New Roman"/>
          <w:b/>
          <w:sz w:val="28"/>
          <w:szCs w:val="28"/>
        </w:rPr>
        <w:t xml:space="preserve">Составление отчета об исполнении бюджета </w:t>
      </w:r>
      <w:r w:rsidR="00595CFA">
        <w:rPr>
          <w:rFonts w:ascii="Times New Roman" w:hAnsi="Times New Roman" w:cs="Times New Roman"/>
          <w:b/>
          <w:sz w:val="28"/>
          <w:szCs w:val="28"/>
        </w:rPr>
        <w:t xml:space="preserve"> </w:t>
      </w:r>
      <w:r w:rsidR="000C4975" w:rsidRPr="00DD7491">
        <w:rPr>
          <w:rFonts w:ascii="Times New Roman" w:hAnsi="Times New Roman" w:cs="Times New Roman"/>
          <w:b/>
          <w:sz w:val="28"/>
          <w:szCs w:val="28"/>
        </w:rPr>
        <w:t>поселения</w:t>
      </w:r>
    </w:p>
    <w:p w:rsidR="00884344" w:rsidRPr="00DD7491" w:rsidRDefault="00884344" w:rsidP="003B2B6F">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sz w:val="28"/>
          <w:szCs w:val="28"/>
        </w:rPr>
        <w:t xml:space="preserve">1. Составление отчета об исполнении бюджета </w:t>
      </w:r>
      <w:r w:rsidR="00595CFA">
        <w:rPr>
          <w:rFonts w:ascii="Times New Roman" w:hAnsi="Times New Roman" w:cs="Times New Roman"/>
          <w:sz w:val="28"/>
          <w:szCs w:val="28"/>
        </w:rPr>
        <w:t xml:space="preserve"> </w:t>
      </w:r>
      <w:r w:rsidR="000C4975"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за отчетный финансовый год осуществляется на основании отчетов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884344" w:rsidRPr="00DD7491" w:rsidRDefault="004637D7" w:rsidP="004637D7">
      <w:pPr>
        <w:pStyle w:val="ConsPlusNormal"/>
        <w:widowControl/>
        <w:ind w:firstLine="0"/>
        <w:jc w:val="both"/>
        <w:rPr>
          <w:rFonts w:ascii="Times New Roman" w:hAnsi="Times New Roman" w:cs="Times New Roman"/>
          <w:sz w:val="28"/>
          <w:szCs w:val="28"/>
        </w:rPr>
      </w:pPr>
      <w:r w:rsidRPr="00DD7491">
        <w:rPr>
          <w:rFonts w:ascii="Times New Roman" w:hAnsi="Times New Roman" w:cs="Times New Roman"/>
          <w:sz w:val="28"/>
          <w:szCs w:val="28"/>
        </w:rPr>
        <w:t xml:space="preserve">   </w:t>
      </w:r>
      <w:proofErr w:type="gramStart"/>
      <w:r w:rsidR="00884344" w:rsidRPr="00DD7491">
        <w:rPr>
          <w:rFonts w:ascii="Times New Roman" w:hAnsi="Times New Roman" w:cs="Times New Roman"/>
          <w:sz w:val="28"/>
          <w:szCs w:val="28"/>
        </w:rPr>
        <w:t>Главные</w:t>
      </w:r>
      <w:r w:rsidR="000C4975" w:rsidRPr="00DD7491">
        <w:rPr>
          <w:rFonts w:ascii="Times New Roman" w:hAnsi="Times New Roman" w:cs="Times New Roman"/>
          <w:sz w:val="28"/>
          <w:szCs w:val="28"/>
        </w:rPr>
        <w:t xml:space="preserve"> распорядители средств бюджета </w:t>
      </w:r>
      <w:r w:rsidR="00595CFA">
        <w:rPr>
          <w:rFonts w:ascii="Times New Roman" w:hAnsi="Times New Roman" w:cs="Times New Roman"/>
          <w:sz w:val="28"/>
          <w:szCs w:val="28"/>
        </w:rPr>
        <w:t xml:space="preserve"> </w:t>
      </w:r>
      <w:r w:rsidR="000C4975"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w:t>
      </w:r>
      <w:r w:rsidR="000C4975"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главные администраторы доходов бюджета </w:t>
      </w:r>
      <w:r w:rsidR="00595CFA">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главные администраторы источников финансирования дефицита бюджета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 xml:space="preserve">, администраторами доходов бюджета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 xml:space="preserve">, администраторами источников финансирования дефицита бюджета </w:t>
      </w:r>
      <w:r w:rsidRPr="00DD7491">
        <w:rPr>
          <w:rFonts w:ascii="Times New Roman" w:hAnsi="Times New Roman" w:cs="Times New Roman"/>
          <w:sz w:val="28"/>
          <w:szCs w:val="28"/>
        </w:rPr>
        <w:t>поселения</w:t>
      </w:r>
      <w:r w:rsidR="00884344" w:rsidRPr="00DD7491">
        <w:rPr>
          <w:rFonts w:ascii="Times New Roman" w:hAnsi="Times New Roman" w:cs="Times New Roman"/>
          <w:sz w:val="28"/>
          <w:szCs w:val="28"/>
        </w:rPr>
        <w:t>.</w:t>
      </w:r>
      <w:proofErr w:type="gramEnd"/>
    </w:p>
    <w:p w:rsidR="00884344" w:rsidRPr="00DD7491" w:rsidRDefault="00884344" w:rsidP="00884344">
      <w:pPr>
        <w:pStyle w:val="ConsPlusNormal"/>
        <w:widowControl/>
        <w:ind w:firstLine="851"/>
        <w:jc w:val="both"/>
        <w:rPr>
          <w:rFonts w:ascii="Times New Roman" w:hAnsi="Times New Roman" w:cs="Times New Roman"/>
          <w:sz w:val="28"/>
          <w:szCs w:val="28"/>
        </w:rPr>
      </w:pPr>
      <w:proofErr w:type="gramStart"/>
      <w:r w:rsidRPr="00DD7491">
        <w:rPr>
          <w:rFonts w:ascii="Times New Roman" w:hAnsi="Times New Roman" w:cs="Times New Roman"/>
          <w:sz w:val="28"/>
          <w:szCs w:val="28"/>
        </w:rPr>
        <w:t xml:space="preserve">Главные распорядители средств бюджета </w:t>
      </w:r>
      <w:r w:rsidR="00EA09D3"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главные администраторы доходов бюджета </w:t>
      </w:r>
      <w:r w:rsidR="00EA09D3" w:rsidRPr="00DD7491">
        <w:rPr>
          <w:rFonts w:ascii="Times New Roman" w:hAnsi="Times New Roman" w:cs="Times New Roman"/>
          <w:sz w:val="28"/>
          <w:szCs w:val="28"/>
        </w:rPr>
        <w:t>поселения</w:t>
      </w:r>
      <w:r w:rsidRPr="00DD7491">
        <w:rPr>
          <w:rFonts w:ascii="Times New Roman" w:hAnsi="Times New Roman" w:cs="Times New Roman"/>
          <w:sz w:val="28"/>
          <w:szCs w:val="28"/>
        </w:rPr>
        <w:t>, главные администраторы источников финансирования дефи</w:t>
      </w:r>
      <w:r w:rsidR="004637D7" w:rsidRPr="00DD7491">
        <w:rPr>
          <w:rFonts w:ascii="Times New Roman" w:hAnsi="Times New Roman" w:cs="Times New Roman"/>
          <w:sz w:val="28"/>
          <w:szCs w:val="28"/>
        </w:rPr>
        <w:t>цита</w:t>
      </w:r>
      <w:r w:rsidR="00EA09D3" w:rsidRPr="00DD7491">
        <w:rPr>
          <w:rFonts w:ascii="Times New Roman" w:hAnsi="Times New Roman" w:cs="Times New Roman"/>
          <w:sz w:val="28"/>
          <w:szCs w:val="28"/>
        </w:rPr>
        <w:t xml:space="preserve"> бюджета поселения</w:t>
      </w:r>
      <w:proofErr w:type="gramEnd"/>
      <w:r w:rsidR="000C4975" w:rsidRPr="00DD7491">
        <w:rPr>
          <w:rFonts w:ascii="Times New Roman" w:hAnsi="Times New Roman" w:cs="Times New Roman"/>
          <w:sz w:val="28"/>
          <w:szCs w:val="28"/>
        </w:rPr>
        <w:t xml:space="preserve">                                                                                                                                                                                                                                                                                                                                                                                                                                                                                                                                                                                                                                                                                                                                                                                                                                                                                                                                                                                                                                                                                                                                                                                                                                                                                                                                                                                                                                                                                                                                                                                                                                                                                                                                                                                                                                                                                                                                                                                                                                                                                                                                                                                                                                                                                                                                                                                                                                                                                                                                                                                                                                                                                                                                                                                                                                                                                                                                                                                                                                                                                                                                                                                                                                                                                                                                                                                                                                                                                                                                                                                                                                                                                                                                                                                                                                                                                                                                                                                                                                                                                                                                                                                                                                                                                                                                                                                                    </w:t>
      </w:r>
      <w:r w:rsidR="004637D7" w:rsidRPr="00DD7491">
        <w:rPr>
          <w:rFonts w:ascii="Times New Roman" w:hAnsi="Times New Roman" w:cs="Times New Roman"/>
          <w:sz w:val="28"/>
          <w:szCs w:val="28"/>
        </w:rPr>
        <w:t xml:space="preserve"> </w:t>
      </w:r>
      <w:r w:rsidRPr="00DD7491">
        <w:rPr>
          <w:rFonts w:ascii="Times New Roman" w:hAnsi="Times New Roman" w:cs="Times New Roman"/>
          <w:sz w:val="28"/>
          <w:szCs w:val="28"/>
        </w:rPr>
        <w:t>представляют сводную бюджетную отчетность в управление финансов и налоговой политики администрации Прохоровского района в установленные им сроки.</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Управление </w:t>
      </w:r>
      <w:r w:rsidR="000C4975" w:rsidRPr="00DD7491">
        <w:rPr>
          <w:rFonts w:ascii="Times New Roman" w:hAnsi="Times New Roman" w:cs="Times New Roman"/>
          <w:sz w:val="28"/>
          <w:szCs w:val="28"/>
        </w:rPr>
        <w:t xml:space="preserve">  </w:t>
      </w:r>
      <w:r w:rsidR="00EA09D3" w:rsidRPr="00DD7491">
        <w:rPr>
          <w:rFonts w:ascii="Times New Roman" w:hAnsi="Times New Roman" w:cs="Times New Roman"/>
          <w:sz w:val="28"/>
          <w:szCs w:val="28"/>
        </w:rPr>
        <w:t>финансов и налоговой политики администрации</w:t>
      </w:r>
      <w:r w:rsidR="000C4975" w:rsidRPr="00DD7491">
        <w:rPr>
          <w:rFonts w:ascii="Times New Roman" w:hAnsi="Times New Roman" w:cs="Times New Roman"/>
          <w:sz w:val="28"/>
          <w:szCs w:val="28"/>
        </w:rPr>
        <w:t xml:space="preserve">                                                                                                                                                                                                  </w:t>
      </w:r>
      <w:r w:rsidR="00EA09D3"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Прохоровского района, представляет бюджетную отчетность об исполнении бюджета в департамент финансов и бюджетной политики Белгородской области.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Отчет об исполнении бюджета </w:t>
      </w:r>
      <w:r w:rsidR="00595CFA">
        <w:rPr>
          <w:rFonts w:ascii="Times New Roman" w:hAnsi="Times New Roman" w:cs="Times New Roman"/>
          <w:sz w:val="28"/>
          <w:szCs w:val="28"/>
        </w:rPr>
        <w:t xml:space="preserve"> </w:t>
      </w:r>
      <w:r w:rsidR="00EA09D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EA09D3" w:rsidRPr="00DD7491">
        <w:rPr>
          <w:rFonts w:ascii="Times New Roman" w:hAnsi="Times New Roman" w:cs="Times New Roman"/>
          <w:sz w:val="28"/>
          <w:szCs w:val="28"/>
        </w:rPr>
        <w:t xml:space="preserve">главой администрации </w:t>
      </w:r>
      <w:r w:rsidR="00595CFA">
        <w:rPr>
          <w:rFonts w:ascii="Times New Roman" w:hAnsi="Times New Roman" w:cs="Times New Roman"/>
          <w:sz w:val="28"/>
          <w:szCs w:val="28"/>
        </w:rPr>
        <w:t xml:space="preserve"> </w:t>
      </w:r>
      <w:r w:rsidR="00EA09D3" w:rsidRPr="00DD7491">
        <w:rPr>
          <w:rFonts w:ascii="Times New Roman" w:hAnsi="Times New Roman" w:cs="Times New Roman"/>
          <w:sz w:val="28"/>
          <w:szCs w:val="28"/>
        </w:rPr>
        <w:t xml:space="preserve"> поселения .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3. Годовой отчет об исполнении бюджета </w:t>
      </w:r>
      <w:r w:rsidR="00595CFA">
        <w:rPr>
          <w:rFonts w:ascii="Times New Roman" w:hAnsi="Times New Roman" w:cs="Times New Roman"/>
          <w:sz w:val="28"/>
          <w:szCs w:val="28"/>
        </w:rPr>
        <w:t xml:space="preserve"> </w:t>
      </w:r>
      <w:r w:rsidR="004637D7"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подлежит утверждению решением </w:t>
      </w:r>
      <w:r w:rsidR="004637D7" w:rsidRPr="00DD7491">
        <w:rPr>
          <w:rFonts w:ascii="Times New Roman" w:hAnsi="Times New Roman" w:cs="Times New Roman"/>
          <w:sz w:val="28"/>
          <w:szCs w:val="28"/>
        </w:rPr>
        <w:t>Земского собрания 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8E76F5" w:rsidRPr="00DD7491">
        <w:rPr>
          <w:rFonts w:ascii="Times New Roman" w:hAnsi="Times New Roman" w:cs="Times New Roman"/>
          <w:b/>
          <w:sz w:val="28"/>
          <w:szCs w:val="28"/>
        </w:rPr>
        <w:t>6</w:t>
      </w:r>
      <w:r w:rsidR="00417282">
        <w:rPr>
          <w:rFonts w:ascii="Times New Roman" w:hAnsi="Times New Roman" w:cs="Times New Roman"/>
          <w:b/>
          <w:sz w:val="28"/>
          <w:szCs w:val="28"/>
        </w:rPr>
        <w:t>4</w:t>
      </w:r>
      <w:r w:rsidRPr="00DD7491">
        <w:rPr>
          <w:rFonts w:ascii="Times New Roman" w:hAnsi="Times New Roman" w:cs="Times New Roman"/>
          <w:b/>
          <w:sz w:val="28"/>
          <w:szCs w:val="28"/>
        </w:rPr>
        <w:t xml:space="preserve">. Формирование отчетности об исполнении консолидированного бюджета </w:t>
      </w:r>
      <w:r w:rsidR="00595CFA">
        <w:rPr>
          <w:rFonts w:ascii="Times New Roman" w:hAnsi="Times New Roman" w:cs="Times New Roman"/>
          <w:b/>
          <w:sz w:val="28"/>
          <w:szCs w:val="28"/>
        </w:rPr>
        <w:t xml:space="preserve"> </w:t>
      </w:r>
      <w:r w:rsidR="008578F2"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1. Администраци</w:t>
      </w:r>
      <w:r w:rsidR="008578F2" w:rsidRPr="00DD7491">
        <w:rPr>
          <w:rFonts w:ascii="Times New Roman" w:hAnsi="Times New Roman" w:cs="Times New Roman"/>
          <w:sz w:val="28"/>
          <w:szCs w:val="28"/>
        </w:rPr>
        <w:t xml:space="preserve">я </w:t>
      </w:r>
      <w:r w:rsidR="00595CFA">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w:t>
      </w:r>
      <w:r w:rsidR="008578F2" w:rsidRPr="00DD7491">
        <w:rPr>
          <w:rFonts w:ascii="Times New Roman" w:hAnsi="Times New Roman" w:cs="Times New Roman"/>
          <w:sz w:val="28"/>
          <w:szCs w:val="28"/>
        </w:rPr>
        <w:t>я</w:t>
      </w:r>
      <w:r w:rsidRPr="00DD7491">
        <w:rPr>
          <w:rFonts w:ascii="Times New Roman" w:hAnsi="Times New Roman" w:cs="Times New Roman"/>
          <w:sz w:val="28"/>
          <w:szCs w:val="28"/>
        </w:rPr>
        <w:t xml:space="preserve"> представля</w:t>
      </w:r>
      <w:r w:rsidR="008578F2" w:rsidRPr="00DD7491">
        <w:rPr>
          <w:rFonts w:ascii="Times New Roman" w:hAnsi="Times New Roman" w:cs="Times New Roman"/>
          <w:sz w:val="28"/>
          <w:szCs w:val="28"/>
        </w:rPr>
        <w:t>ет</w:t>
      </w:r>
      <w:r w:rsidRPr="00DD7491">
        <w:rPr>
          <w:rFonts w:ascii="Times New Roman" w:hAnsi="Times New Roman" w:cs="Times New Roman"/>
          <w:sz w:val="28"/>
          <w:szCs w:val="28"/>
        </w:rPr>
        <w:t xml:space="preserve"> бюджетную отчетность об исполнении бюджета </w:t>
      </w:r>
      <w:r w:rsidR="008578F2"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w:t>
      </w:r>
      <w:r w:rsidR="008578F2" w:rsidRPr="00DD7491">
        <w:rPr>
          <w:rFonts w:ascii="Times New Roman" w:hAnsi="Times New Roman" w:cs="Times New Roman"/>
          <w:sz w:val="28"/>
          <w:szCs w:val="28"/>
        </w:rPr>
        <w:t>я</w:t>
      </w:r>
      <w:r w:rsidRPr="00DD7491">
        <w:rPr>
          <w:rFonts w:ascii="Times New Roman" w:hAnsi="Times New Roman" w:cs="Times New Roman"/>
          <w:sz w:val="28"/>
          <w:szCs w:val="28"/>
        </w:rPr>
        <w:t xml:space="preserve"> в управление финансов и налоговой политики администрации Прохоровского района.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w:t>
      </w:r>
      <w:proofErr w:type="gramStart"/>
      <w:r w:rsidRPr="00DD7491">
        <w:rPr>
          <w:rFonts w:ascii="Times New Roman" w:hAnsi="Times New Roman" w:cs="Times New Roman"/>
          <w:sz w:val="28"/>
          <w:szCs w:val="28"/>
        </w:rPr>
        <w:t>На основании отчета об исполнении бюджета муниципального района и отчетов об исполнении бюджетов городского и сельских поселений составляется отчет об исполнении консолидированного бюджета Прохоровского района.</w:t>
      </w:r>
      <w:proofErr w:type="gramEnd"/>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3. Управление финансов и налоговой политики администрации Прохоровского района представляет бюджетную отчетность об исполнении консолидированного бюджета Прохоровского района в департамент </w:t>
      </w:r>
      <w:r w:rsidRPr="00DD7491">
        <w:rPr>
          <w:rFonts w:ascii="Times New Roman" w:hAnsi="Times New Roman" w:cs="Times New Roman"/>
          <w:sz w:val="28"/>
          <w:szCs w:val="28"/>
        </w:rPr>
        <w:lastRenderedPageBreak/>
        <w:t>финансов и бюджетной политики области, включая бюджетную отчетность об исполнении бюджетов городского и сельских поселений.</w:t>
      </w:r>
    </w:p>
    <w:p w:rsidR="00884344" w:rsidRPr="00DD7491" w:rsidRDefault="00884344" w:rsidP="00884344">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8E76F5" w:rsidRPr="00DD7491">
        <w:rPr>
          <w:rFonts w:ascii="Times New Roman" w:hAnsi="Times New Roman" w:cs="Times New Roman"/>
          <w:b/>
          <w:sz w:val="28"/>
          <w:szCs w:val="28"/>
        </w:rPr>
        <w:t>6</w:t>
      </w:r>
      <w:r w:rsidR="00417282">
        <w:rPr>
          <w:rFonts w:ascii="Times New Roman" w:hAnsi="Times New Roman" w:cs="Times New Roman"/>
          <w:b/>
          <w:sz w:val="28"/>
          <w:szCs w:val="28"/>
        </w:rPr>
        <w:t>5</w:t>
      </w:r>
      <w:r w:rsidRPr="00DD7491">
        <w:rPr>
          <w:rFonts w:ascii="Times New Roman" w:hAnsi="Times New Roman" w:cs="Times New Roman"/>
          <w:b/>
          <w:sz w:val="28"/>
          <w:szCs w:val="28"/>
        </w:rPr>
        <w:t xml:space="preserve">. Представление, рассмотрение и утверждение годового отчета об исполнении бюджета </w:t>
      </w:r>
      <w:r w:rsidR="00595CFA">
        <w:rPr>
          <w:rFonts w:ascii="Times New Roman" w:hAnsi="Times New Roman" w:cs="Times New Roman"/>
          <w:b/>
          <w:sz w:val="28"/>
          <w:szCs w:val="28"/>
        </w:rPr>
        <w:t xml:space="preserve"> </w:t>
      </w:r>
      <w:r w:rsidR="00E8009B" w:rsidRPr="00DD7491">
        <w:rPr>
          <w:rFonts w:ascii="Times New Roman" w:hAnsi="Times New Roman" w:cs="Times New Roman"/>
          <w:b/>
          <w:sz w:val="28"/>
          <w:szCs w:val="28"/>
        </w:rPr>
        <w:t xml:space="preserve"> поселения</w:t>
      </w:r>
      <w:r w:rsidRPr="00DD7491">
        <w:rPr>
          <w:rFonts w:ascii="Times New Roman" w:hAnsi="Times New Roman" w:cs="Times New Roman"/>
          <w:b/>
          <w:sz w:val="28"/>
          <w:szCs w:val="28"/>
        </w:rPr>
        <w:t xml:space="preserve"> </w:t>
      </w:r>
      <w:r w:rsidR="00E8009B" w:rsidRPr="00DD7491">
        <w:rPr>
          <w:rFonts w:ascii="Times New Roman" w:hAnsi="Times New Roman" w:cs="Times New Roman"/>
          <w:b/>
          <w:sz w:val="28"/>
          <w:szCs w:val="28"/>
        </w:rPr>
        <w:t>Земским собранием</w:t>
      </w:r>
      <w:r w:rsidRPr="00DD7491">
        <w:rPr>
          <w:rFonts w:ascii="Times New Roman" w:hAnsi="Times New Roman" w:cs="Times New Roman"/>
          <w:b/>
          <w:sz w:val="28"/>
          <w:szCs w:val="28"/>
        </w:rPr>
        <w:t xml:space="preserve"> </w:t>
      </w:r>
      <w:r w:rsidR="00595CFA">
        <w:rPr>
          <w:rFonts w:ascii="Times New Roman" w:hAnsi="Times New Roman" w:cs="Times New Roman"/>
          <w:b/>
          <w:sz w:val="28"/>
          <w:szCs w:val="28"/>
        </w:rPr>
        <w:t xml:space="preserve"> </w:t>
      </w:r>
      <w:r w:rsidR="00E8009B"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Годовой отчет об исполнении бюджета </w:t>
      </w:r>
      <w:r w:rsidR="00595CFA">
        <w:rPr>
          <w:rFonts w:ascii="Times New Roman" w:hAnsi="Times New Roman" w:cs="Times New Roman"/>
          <w:sz w:val="28"/>
          <w:szCs w:val="28"/>
        </w:rPr>
        <w:t xml:space="preserve"> </w:t>
      </w:r>
      <w:r w:rsidR="000754C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представляется в </w:t>
      </w:r>
      <w:r w:rsidR="000754C3" w:rsidRPr="00DD7491">
        <w:rPr>
          <w:rFonts w:ascii="Times New Roman" w:hAnsi="Times New Roman" w:cs="Times New Roman"/>
          <w:sz w:val="28"/>
          <w:szCs w:val="28"/>
        </w:rPr>
        <w:t xml:space="preserve">Земское собрание </w:t>
      </w:r>
      <w:r w:rsidR="00595CFA">
        <w:rPr>
          <w:rFonts w:ascii="Times New Roman" w:hAnsi="Times New Roman" w:cs="Times New Roman"/>
          <w:sz w:val="28"/>
          <w:szCs w:val="28"/>
        </w:rPr>
        <w:t xml:space="preserve"> </w:t>
      </w:r>
      <w:r w:rsidR="000754C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не позднее 1 мая текущего года.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2. По результатам рассмотрения годового отчета об исполнении бюджета </w:t>
      </w:r>
      <w:r w:rsidR="00595CFA">
        <w:rPr>
          <w:rFonts w:ascii="Times New Roman" w:hAnsi="Times New Roman" w:cs="Times New Roman"/>
          <w:sz w:val="28"/>
          <w:szCs w:val="28"/>
        </w:rPr>
        <w:t xml:space="preserve"> </w:t>
      </w:r>
      <w:r w:rsidR="000754C3"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w:t>
      </w:r>
      <w:r w:rsidR="000754C3" w:rsidRPr="00DD7491">
        <w:rPr>
          <w:rFonts w:ascii="Times New Roman" w:hAnsi="Times New Roman" w:cs="Times New Roman"/>
          <w:sz w:val="28"/>
          <w:szCs w:val="28"/>
        </w:rPr>
        <w:t>Земское собрание</w:t>
      </w:r>
      <w:r w:rsidRPr="00DD7491">
        <w:rPr>
          <w:rFonts w:ascii="Times New Roman" w:hAnsi="Times New Roman" w:cs="Times New Roman"/>
          <w:sz w:val="28"/>
          <w:szCs w:val="28"/>
        </w:rPr>
        <w:t xml:space="preserve"> принимает решение об утверждении либо отклонении решения об исполнении бюджета </w:t>
      </w:r>
      <w:r w:rsidR="00595CFA">
        <w:rPr>
          <w:rFonts w:ascii="Times New Roman" w:hAnsi="Times New Roman" w:cs="Times New Roman"/>
          <w:sz w:val="28"/>
          <w:szCs w:val="28"/>
        </w:rPr>
        <w:t xml:space="preserve"> </w:t>
      </w:r>
      <w:r w:rsidR="000754C3"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3. В случае отклонения </w:t>
      </w:r>
      <w:r w:rsidR="000754C3" w:rsidRPr="00DD7491">
        <w:rPr>
          <w:rFonts w:ascii="Times New Roman" w:hAnsi="Times New Roman" w:cs="Times New Roman"/>
          <w:sz w:val="28"/>
          <w:szCs w:val="28"/>
        </w:rPr>
        <w:t>Земским собранием</w:t>
      </w:r>
      <w:r w:rsidRPr="00DD7491">
        <w:rPr>
          <w:rFonts w:ascii="Times New Roman" w:hAnsi="Times New Roman" w:cs="Times New Roman"/>
          <w:sz w:val="28"/>
          <w:szCs w:val="28"/>
        </w:rPr>
        <w:t xml:space="preserve"> проекта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84344" w:rsidRPr="00DD7491" w:rsidRDefault="001F7181" w:rsidP="00884344">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 xml:space="preserve">Статья </w:t>
      </w:r>
      <w:r w:rsidR="008E76F5" w:rsidRPr="00DD7491">
        <w:rPr>
          <w:rFonts w:ascii="Times New Roman" w:hAnsi="Times New Roman" w:cs="Times New Roman"/>
          <w:b/>
          <w:sz w:val="28"/>
          <w:szCs w:val="28"/>
        </w:rPr>
        <w:t>6</w:t>
      </w:r>
      <w:r w:rsidR="00417282">
        <w:rPr>
          <w:rFonts w:ascii="Times New Roman" w:hAnsi="Times New Roman" w:cs="Times New Roman"/>
          <w:b/>
          <w:sz w:val="28"/>
          <w:szCs w:val="28"/>
        </w:rPr>
        <w:t>6</w:t>
      </w:r>
      <w:r w:rsidR="00884344" w:rsidRPr="00DD7491">
        <w:rPr>
          <w:rFonts w:ascii="Times New Roman" w:hAnsi="Times New Roman" w:cs="Times New Roman"/>
          <w:b/>
          <w:sz w:val="28"/>
          <w:szCs w:val="28"/>
        </w:rPr>
        <w:t xml:space="preserve">. Внешняя проверка годового отчета об исполнении бюджета </w:t>
      </w:r>
      <w:r w:rsidR="00595CFA">
        <w:rPr>
          <w:rFonts w:ascii="Times New Roman" w:hAnsi="Times New Roman" w:cs="Times New Roman"/>
          <w:b/>
          <w:sz w:val="28"/>
          <w:szCs w:val="28"/>
        </w:rPr>
        <w:t xml:space="preserve"> </w:t>
      </w:r>
      <w:r w:rsidR="00E8009B" w:rsidRPr="00DD7491">
        <w:rPr>
          <w:rFonts w:ascii="Times New Roman" w:hAnsi="Times New Roman" w:cs="Times New Roman"/>
          <w:b/>
          <w:sz w:val="28"/>
          <w:szCs w:val="28"/>
        </w:rPr>
        <w:t xml:space="preserve"> 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Годовой отчет об исполнении бюджета </w:t>
      </w:r>
      <w:r w:rsidR="00595CFA">
        <w:rPr>
          <w:rFonts w:ascii="Times New Roman" w:hAnsi="Times New Roman" w:cs="Times New Roman"/>
          <w:sz w:val="28"/>
          <w:szCs w:val="28"/>
        </w:rPr>
        <w:t xml:space="preserve"> </w:t>
      </w:r>
      <w:r w:rsidR="00E8009B"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до его рассмотрения в </w:t>
      </w:r>
      <w:r w:rsidR="00E8009B" w:rsidRPr="00DD7491">
        <w:rPr>
          <w:rFonts w:ascii="Times New Roman" w:hAnsi="Times New Roman" w:cs="Times New Roman"/>
          <w:sz w:val="28"/>
          <w:szCs w:val="28"/>
        </w:rPr>
        <w:t>Земском собрании сельского поселения</w:t>
      </w:r>
      <w:r w:rsidRPr="00DD7491">
        <w:rPr>
          <w:rFonts w:ascii="Times New Roman" w:hAnsi="Times New Roman" w:cs="Times New Roman"/>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E8009B" w:rsidRPr="00DD7491">
        <w:rPr>
          <w:rFonts w:ascii="Times New Roman" w:hAnsi="Times New Roman" w:cs="Times New Roman"/>
          <w:sz w:val="28"/>
          <w:szCs w:val="28"/>
        </w:rPr>
        <w:t>поселения</w:t>
      </w:r>
      <w:r w:rsidRPr="00DD7491">
        <w:rPr>
          <w:rFonts w:ascii="Times New Roman" w:hAnsi="Times New Roman" w:cs="Times New Roman"/>
          <w:sz w:val="28"/>
          <w:szCs w:val="28"/>
        </w:rPr>
        <w:t>.</w:t>
      </w:r>
    </w:p>
    <w:p w:rsidR="00884344" w:rsidRPr="00DD7491" w:rsidRDefault="00884344" w:rsidP="00884344">
      <w:pPr>
        <w:pStyle w:val="ConsPlusNormal"/>
        <w:widowControl/>
        <w:ind w:firstLine="851"/>
        <w:jc w:val="both"/>
        <w:rPr>
          <w:rFonts w:ascii="Times New Roman" w:hAnsi="Times New Roman" w:cs="Times New Roman"/>
          <w:sz w:val="28"/>
          <w:szCs w:val="28"/>
        </w:rPr>
      </w:pPr>
      <w:r w:rsidRPr="00DD7491">
        <w:rPr>
          <w:rFonts w:ascii="Times New Roman" w:hAnsi="Times New Roman" w:cs="Times New Roman"/>
          <w:sz w:val="28"/>
          <w:szCs w:val="28"/>
        </w:rPr>
        <w:t xml:space="preserve">2. Внешняя проверка годового отчета об исполнении бюджета </w:t>
      </w:r>
      <w:r w:rsidR="00595CFA">
        <w:rPr>
          <w:rFonts w:ascii="Times New Roman" w:hAnsi="Times New Roman" w:cs="Times New Roman"/>
          <w:sz w:val="28"/>
          <w:szCs w:val="28"/>
        </w:rPr>
        <w:t xml:space="preserve"> </w:t>
      </w:r>
      <w:r w:rsidR="00E8009B"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осуществляется Контрольно-счетной комиссией Прохоровского района с соблюдением требований Бюджетного </w:t>
      </w:r>
      <w:hyperlink r:id="rId55" w:history="1">
        <w:r w:rsidRPr="00DD7491">
          <w:rPr>
            <w:rFonts w:ascii="Times New Roman" w:hAnsi="Times New Roman" w:cs="Times New Roman"/>
            <w:sz w:val="28"/>
            <w:szCs w:val="28"/>
          </w:rPr>
          <w:t>кодекса</w:t>
        </w:r>
      </w:hyperlink>
      <w:r w:rsidRPr="00DD7491">
        <w:rPr>
          <w:rFonts w:ascii="Times New Roman" w:hAnsi="Times New Roman" w:cs="Times New Roman"/>
          <w:sz w:val="28"/>
          <w:szCs w:val="28"/>
        </w:rPr>
        <w:t xml:space="preserve"> Российской Федерации и с учетом особенностей установленных иными нормативными правовыми актами Российской Федерации, муниципальными правовыми актами.</w:t>
      </w:r>
    </w:p>
    <w:p w:rsidR="00884344" w:rsidRPr="00DD7491" w:rsidRDefault="00E8009B"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Администрация </w:t>
      </w:r>
      <w:r w:rsidR="00595CFA">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представляет отчет об исполнении бюджета </w:t>
      </w:r>
      <w:r w:rsidRPr="00DD7491">
        <w:rPr>
          <w:rFonts w:ascii="Times New Roman" w:hAnsi="Times New Roman" w:cs="Times New Roman"/>
          <w:sz w:val="28"/>
          <w:szCs w:val="28"/>
        </w:rPr>
        <w:t xml:space="preserve"> </w:t>
      </w:r>
      <w:r w:rsidR="00884344" w:rsidRPr="00DD7491">
        <w:rPr>
          <w:rFonts w:ascii="Times New Roman" w:hAnsi="Times New Roman" w:cs="Times New Roman"/>
          <w:sz w:val="28"/>
          <w:szCs w:val="28"/>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595CFA">
        <w:rPr>
          <w:rFonts w:ascii="Times New Roman" w:hAnsi="Times New Roman" w:cs="Times New Roman"/>
          <w:sz w:val="28"/>
          <w:szCs w:val="28"/>
        </w:rPr>
        <w:t xml:space="preserve"> </w:t>
      </w:r>
      <w:r w:rsidRPr="00DD7491">
        <w:rPr>
          <w:rFonts w:ascii="Times New Roman" w:hAnsi="Times New Roman" w:cs="Times New Roman"/>
          <w:sz w:val="28"/>
          <w:szCs w:val="28"/>
        </w:rPr>
        <w:t xml:space="preserve"> поселения</w:t>
      </w:r>
      <w:r w:rsidR="00884344" w:rsidRPr="00DD7491">
        <w:rPr>
          <w:rFonts w:ascii="Times New Roman" w:hAnsi="Times New Roman" w:cs="Times New Roman"/>
          <w:sz w:val="28"/>
          <w:szCs w:val="28"/>
        </w:rPr>
        <w:t xml:space="preserve"> проводится в срок, не превышающий один месяц.</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4. Главные администраторы бюджетных сре</w:t>
      </w:r>
      <w:proofErr w:type="gramStart"/>
      <w:r w:rsidRPr="00DD7491">
        <w:rPr>
          <w:rFonts w:ascii="Times New Roman" w:hAnsi="Times New Roman" w:cs="Times New Roman"/>
          <w:sz w:val="28"/>
          <w:szCs w:val="28"/>
        </w:rPr>
        <w:t>дств пр</w:t>
      </w:r>
      <w:proofErr w:type="gramEnd"/>
      <w:r w:rsidRPr="00DD7491">
        <w:rPr>
          <w:rFonts w:ascii="Times New Roman" w:hAnsi="Times New Roman" w:cs="Times New Roman"/>
          <w:sz w:val="28"/>
          <w:szCs w:val="28"/>
        </w:rPr>
        <w:t>едставляют годовую бюджетную отчетность в Контрольно-счетную комиссию Прохоровского района для внешней проверки отчета об исполнении бюджета муниципального района не позднее 1 марта текущего года.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5. Контрольно-счетная комиссия Прохоровского района готовит заключение на отчет об исполнении бюджета муниципального района на основании данных внешней проверки годовой бюджетной отчетности главных администраторов бюджетных средств. Заключение на годовой отчет об исполнении бюджета муниципального района представляется Контрольно-ревизионной комиссией Прохоровского района в Муниципальный совет Прохоровского района</w:t>
      </w:r>
      <w:proofErr w:type="gramStart"/>
      <w:r w:rsidRPr="00DD7491">
        <w:rPr>
          <w:rFonts w:ascii="Times New Roman" w:hAnsi="Times New Roman" w:cs="Times New Roman"/>
          <w:sz w:val="28"/>
          <w:szCs w:val="28"/>
        </w:rPr>
        <w:t xml:space="preserve"> </w:t>
      </w:r>
      <w:r w:rsidR="009750C4" w:rsidRPr="00DD7491">
        <w:rPr>
          <w:rFonts w:ascii="Times New Roman" w:hAnsi="Times New Roman" w:cs="Times New Roman"/>
          <w:sz w:val="28"/>
          <w:szCs w:val="28"/>
        </w:rPr>
        <w:t>.</w:t>
      </w:r>
      <w:proofErr w:type="gramEnd"/>
    </w:p>
    <w:p w:rsidR="00884344" w:rsidRPr="00DD7491" w:rsidRDefault="00884344" w:rsidP="000E0639">
      <w:pPr>
        <w:pStyle w:val="ConsPlusNormal"/>
        <w:widowControl/>
        <w:ind w:firstLine="540"/>
        <w:jc w:val="both"/>
        <w:outlineLvl w:val="2"/>
        <w:rPr>
          <w:rFonts w:ascii="Times New Roman" w:hAnsi="Times New Roman" w:cs="Times New Roman"/>
          <w:sz w:val="28"/>
          <w:szCs w:val="28"/>
        </w:rPr>
      </w:pPr>
      <w:r w:rsidRPr="00DD7491">
        <w:rPr>
          <w:rFonts w:ascii="Times New Roman" w:hAnsi="Times New Roman" w:cs="Times New Roman"/>
          <w:b/>
          <w:sz w:val="28"/>
          <w:szCs w:val="28"/>
        </w:rPr>
        <w:t xml:space="preserve">Статья </w:t>
      </w:r>
      <w:r w:rsidR="00417282">
        <w:rPr>
          <w:rFonts w:ascii="Times New Roman" w:hAnsi="Times New Roman" w:cs="Times New Roman"/>
          <w:b/>
          <w:sz w:val="28"/>
          <w:szCs w:val="28"/>
        </w:rPr>
        <w:t>67</w:t>
      </w:r>
      <w:r w:rsidRPr="00DD7491">
        <w:rPr>
          <w:rFonts w:ascii="Times New Roman" w:hAnsi="Times New Roman" w:cs="Times New Roman"/>
          <w:b/>
          <w:sz w:val="28"/>
          <w:szCs w:val="28"/>
        </w:rPr>
        <w:t xml:space="preserve">. Решение об исполнении бюджета </w:t>
      </w:r>
      <w:r w:rsidR="00443170">
        <w:rPr>
          <w:rFonts w:ascii="Times New Roman" w:hAnsi="Times New Roman" w:cs="Times New Roman"/>
          <w:b/>
          <w:sz w:val="28"/>
          <w:szCs w:val="28"/>
        </w:rPr>
        <w:t xml:space="preserve"> </w:t>
      </w:r>
      <w:r w:rsidR="00FD4E6C" w:rsidRPr="00DD7491">
        <w:rPr>
          <w:rFonts w:ascii="Times New Roman" w:hAnsi="Times New Roman" w:cs="Times New Roman"/>
          <w:b/>
          <w:sz w:val="28"/>
          <w:szCs w:val="28"/>
        </w:rPr>
        <w:t xml:space="preserve"> </w:t>
      </w:r>
      <w:r w:rsidR="000E0639" w:rsidRPr="00DD7491">
        <w:rPr>
          <w:rFonts w:ascii="Times New Roman" w:hAnsi="Times New Roman" w:cs="Times New Roman"/>
          <w:b/>
          <w:sz w:val="28"/>
          <w:szCs w:val="28"/>
        </w:rPr>
        <w:t>поселения</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1. Решением </w:t>
      </w:r>
      <w:r w:rsidR="00370633" w:rsidRPr="00DD7491">
        <w:rPr>
          <w:rFonts w:ascii="Times New Roman" w:hAnsi="Times New Roman" w:cs="Times New Roman"/>
          <w:sz w:val="28"/>
          <w:szCs w:val="28"/>
        </w:rPr>
        <w:t>З</w:t>
      </w:r>
      <w:r w:rsidR="00FD4E6C" w:rsidRPr="00DD7491">
        <w:rPr>
          <w:rFonts w:ascii="Times New Roman" w:hAnsi="Times New Roman" w:cs="Times New Roman"/>
          <w:sz w:val="28"/>
          <w:szCs w:val="28"/>
        </w:rPr>
        <w:t>емского собрания</w:t>
      </w:r>
      <w:r w:rsidRPr="00DD7491">
        <w:rPr>
          <w:rFonts w:ascii="Times New Roman" w:hAnsi="Times New Roman" w:cs="Times New Roman"/>
          <w:sz w:val="28"/>
          <w:szCs w:val="28"/>
        </w:rPr>
        <w:t xml:space="preserve"> об исполнении бюджета </w:t>
      </w:r>
      <w:r w:rsidR="00443170">
        <w:rPr>
          <w:rFonts w:ascii="Times New Roman" w:hAnsi="Times New Roman" w:cs="Times New Roman"/>
          <w:sz w:val="28"/>
          <w:szCs w:val="28"/>
        </w:rPr>
        <w:t xml:space="preserve"> </w:t>
      </w:r>
      <w:r w:rsidR="00FD4E6C" w:rsidRPr="00DD7491">
        <w:rPr>
          <w:rFonts w:ascii="Times New Roman" w:hAnsi="Times New Roman" w:cs="Times New Roman"/>
          <w:sz w:val="28"/>
          <w:szCs w:val="28"/>
        </w:rPr>
        <w:t xml:space="preserve"> поселения</w:t>
      </w:r>
      <w:r w:rsidRPr="00DD7491">
        <w:rPr>
          <w:rFonts w:ascii="Times New Roman" w:hAnsi="Times New Roman" w:cs="Times New Roman"/>
          <w:sz w:val="28"/>
          <w:szCs w:val="28"/>
        </w:rPr>
        <w:t xml:space="preserve"> утверждается отчет об исполнении бюджета за отчетный финансовый год с </w:t>
      </w:r>
      <w:r w:rsidRPr="00DD7491">
        <w:rPr>
          <w:rFonts w:ascii="Times New Roman" w:hAnsi="Times New Roman" w:cs="Times New Roman"/>
          <w:sz w:val="28"/>
          <w:szCs w:val="28"/>
        </w:rPr>
        <w:lastRenderedPageBreak/>
        <w:t>указанием общего объема доходов, расходов и дефицита (профицита)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Отдельными приложениями к решению </w:t>
      </w:r>
      <w:r w:rsidR="006D081D" w:rsidRPr="00DD7491">
        <w:rPr>
          <w:rFonts w:ascii="Times New Roman" w:hAnsi="Times New Roman" w:cs="Times New Roman"/>
          <w:sz w:val="28"/>
          <w:szCs w:val="28"/>
        </w:rPr>
        <w:t>З</w:t>
      </w:r>
      <w:r w:rsidR="00A96E47" w:rsidRPr="00DD7491">
        <w:rPr>
          <w:rFonts w:ascii="Times New Roman" w:hAnsi="Times New Roman" w:cs="Times New Roman"/>
          <w:sz w:val="28"/>
          <w:szCs w:val="28"/>
        </w:rPr>
        <w:t>емского собрания</w:t>
      </w:r>
      <w:r w:rsidRPr="00DD7491">
        <w:rPr>
          <w:rFonts w:ascii="Times New Roman" w:hAnsi="Times New Roman" w:cs="Times New Roman"/>
          <w:sz w:val="28"/>
          <w:szCs w:val="28"/>
        </w:rPr>
        <w:t xml:space="preserve"> </w:t>
      </w:r>
      <w:r w:rsidR="00A96E47" w:rsidRPr="00DD7491">
        <w:rPr>
          <w:rFonts w:ascii="Times New Roman" w:hAnsi="Times New Roman" w:cs="Times New Roman"/>
          <w:sz w:val="28"/>
          <w:szCs w:val="28"/>
        </w:rPr>
        <w:t xml:space="preserve"> </w:t>
      </w:r>
      <w:r w:rsidRPr="00DD7491">
        <w:rPr>
          <w:rFonts w:ascii="Times New Roman" w:hAnsi="Times New Roman" w:cs="Times New Roman"/>
          <w:sz w:val="28"/>
          <w:szCs w:val="28"/>
        </w:rPr>
        <w:t xml:space="preserve"> об исполнении бюджета </w:t>
      </w:r>
      <w:r w:rsidR="00A96E47" w:rsidRPr="00DD7491">
        <w:rPr>
          <w:rFonts w:ascii="Times New Roman" w:hAnsi="Times New Roman" w:cs="Times New Roman"/>
          <w:sz w:val="28"/>
          <w:szCs w:val="28"/>
        </w:rPr>
        <w:t>поселения</w:t>
      </w:r>
      <w:r w:rsidRPr="00DD7491">
        <w:rPr>
          <w:rFonts w:ascii="Times New Roman" w:hAnsi="Times New Roman" w:cs="Times New Roman"/>
          <w:sz w:val="28"/>
          <w:szCs w:val="28"/>
        </w:rPr>
        <w:t xml:space="preserve"> за отчетный финансовый год утверждаются показатели:</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-доходов бюджета по кодам классификации доходов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-расходов бюджета по ведомственной структуре расходов бюджета;</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-расходов бюджета по разделам и подразделам классификации расходов бюджетов;</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-источников финансирования дефицита бюджета по кодам </w:t>
      </w:r>
      <w:proofErr w:type="gramStart"/>
      <w:r w:rsidRPr="00DD7491">
        <w:rPr>
          <w:rFonts w:ascii="Times New Roman" w:hAnsi="Times New Roman" w:cs="Times New Roman"/>
          <w:sz w:val="28"/>
          <w:szCs w:val="28"/>
        </w:rPr>
        <w:t>классификации источников финансирования дефицитов бюджетов</w:t>
      </w:r>
      <w:proofErr w:type="gramEnd"/>
      <w:r w:rsidRPr="00DD7491">
        <w:rPr>
          <w:rFonts w:ascii="Times New Roman" w:hAnsi="Times New Roman" w:cs="Times New Roman"/>
          <w:sz w:val="28"/>
          <w:szCs w:val="28"/>
        </w:rPr>
        <w:t>;</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Решением </w:t>
      </w:r>
      <w:r w:rsidR="006D081D" w:rsidRPr="00DD7491">
        <w:rPr>
          <w:rFonts w:ascii="Times New Roman" w:hAnsi="Times New Roman" w:cs="Times New Roman"/>
          <w:sz w:val="28"/>
          <w:szCs w:val="28"/>
        </w:rPr>
        <w:t>З</w:t>
      </w:r>
      <w:r w:rsidR="00A96E47" w:rsidRPr="00DD7491">
        <w:rPr>
          <w:rFonts w:ascii="Times New Roman" w:hAnsi="Times New Roman" w:cs="Times New Roman"/>
          <w:sz w:val="28"/>
          <w:szCs w:val="28"/>
        </w:rPr>
        <w:t>емского собрания</w:t>
      </w:r>
      <w:r w:rsidRPr="00DD7491">
        <w:rPr>
          <w:rFonts w:ascii="Times New Roman" w:hAnsi="Times New Roman" w:cs="Times New Roman"/>
          <w:sz w:val="28"/>
          <w:szCs w:val="28"/>
        </w:rPr>
        <w:t xml:space="preserve"> также утверждаются иные показатели, установленные Бюджетным </w:t>
      </w:r>
      <w:hyperlink r:id="rId56"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настоящим Положением, иными решениями </w:t>
      </w:r>
      <w:r w:rsidR="006D081D" w:rsidRPr="00DD7491">
        <w:rPr>
          <w:rFonts w:ascii="Times New Roman" w:hAnsi="Times New Roman" w:cs="Times New Roman"/>
          <w:sz w:val="28"/>
          <w:szCs w:val="28"/>
        </w:rPr>
        <w:t>З</w:t>
      </w:r>
      <w:r w:rsidR="00370633" w:rsidRPr="00DD7491">
        <w:rPr>
          <w:rFonts w:ascii="Times New Roman" w:hAnsi="Times New Roman" w:cs="Times New Roman"/>
          <w:sz w:val="28"/>
          <w:szCs w:val="28"/>
        </w:rPr>
        <w:t>емского собрания</w:t>
      </w:r>
    </w:p>
    <w:p w:rsidR="00884344" w:rsidRPr="00DD7491" w:rsidRDefault="00884344" w:rsidP="000E0639">
      <w:pPr>
        <w:pStyle w:val="ConsPlusNormal"/>
        <w:widowControl/>
        <w:ind w:firstLine="540"/>
        <w:jc w:val="both"/>
        <w:outlineLvl w:val="2"/>
        <w:rPr>
          <w:rFonts w:ascii="Times New Roman" w:hAnsi="Times New Roman" w:cs="Times New Roman"/>
          <w:b/>
          <w:sz w:val="28"/>
          <w:szCs w:val="28"/>
        </w:rPr>
      </w:pPr>
      <w:r w:rsidRPr="00DD7491">
        <w:rPr>
          <w:rFonts w:ascii="Times New Roman" w:hAnsi="Times New Roman" w:cs="Times New Roman"/>
          <w:b/>
          <w:sz w:val="28"/>
          <w:szCs w:val="28"/>
        </w:rPr>
        <w:t>Статья</w:t>
      </w:r>
      <w:r w:rsidR="00417282">
        <w:rPr>
          <w:rFonts w:ascii="Times New Roman" w:hAnsi="Times New Roman" w:cs="Times New Roman"/>
          <w:b/>
          <w:sz w:val="28"/>
          <w:szCs w:val="28"/>
        </w:rPr>
        <w:t>68</w:t>
      </w:r>
      <w:r w:rsidRPr="00DD7491">
        <w:rPr>
          <w:rFonts w:ascii="Times New Roman" w:hAnsi="Times New Roman" w:cs="Times New Roman"/>
          <w:b/>
          <w:sz w:val="28"/>
          <w:szCs w:val="28"/>
        </w:rPr>
        <w:t>.Ответственность</w:t>
      </w:r>
      <w:r w:rsidR="008E76F5" w:rsidRPr="00DD7491">
        <w:rPr>
          <w:rFonts w:ascii="Times New Roman" w:hAnsi="Times New Roman" w:cs="Times New Roman"/>
          <w:b/>
          <w:sz w:val="28"/>
          <w:szCs w:val="28"/>
        </w:rPr>
        <w:t xml:space="preserve"> </w:t>
      </w:r>
      <w:r w:rsidRPr="00DD7491">
        <w:rPr>
          <w:rFonts w:ascii="Times New Roman" w:hAnsi="Times New Roman" w:cs="Times New Roman"/>
          <w:b/>
          <w:sz w:val="28"/>
          <w:szCs w:val="28"/>
        </w:rPr>
        <w:t xml:space="preserve">за нарушение бюджетного законодательства </w:t>
      </w:r>
    </w:p>
    <w:p w:rsidR="00884344" w:rsidRPr="00DD7491" w:rsidRDefault="00884344" w:rsidP="00884344">
      <w:pPr>
        <w:pStyle w:val="ConsPlusNormal"/>
        <w:widowControl/>
        <w:ind w:firstLine="540"/>
        <w:jc w:val="both"/>
        <w:rPr>
          <w:rFonts w:ascii="Times New Roman" w:hAnsi="Times New Roman" w:cs="Times New Roman"/>
          <w:sz w:val="28"/>
          <w:szCs w:val="28"/>
        </w:rPr>
      </w:pPr>
      <w:r w:rsidRPr="00DD7491">
        <w:rPr>
          <w:rFonts w:ascii="Times New Roman" w:hAnsi="Times New Roman" w:cs="Times New Roman"/>
          <w:sz w:val="28"/>
          <w:szCs w:val="28"/>
        </w:rPr>
        <w:t xml:space="preserve">Ответственность за бюджетные правонарушения в </w:t>
      </w:r>
      <w:r w:rsidR="00443170">
        <w:rPr>
          <w:rFonts w:ascii="Times New Roman" w:hAnsi="Times New Roman" w:cs="Times New Roman"/>
          <w:sz w:val="28"/>
          <w:szCs w:val="28"/>
        </w:rPr>
        <w:t xml:space="preserve"> </w:t>
      </w:r>
      <w:r w:rsidR="00E8009B" w:rsidRPr="00DD7491">
        <w:rPr>
          <w:rFonts w:ascii="Times New Roman" w:hAnsi="Times New Roman" w:cs="Times New Roman"/>
          <w:sz w:val="28"/>
          <w:szCs w:val="28"/>
        </w:rPr>
        <w:t xml:space="preserve"> поселении</w:t>
      </w:r>
      <w:r w:rsidRPr="00DD7491">
        <w:rPr>
          <w:rFonts w:ascii="Times New Roman" w:hAnsi="Times New Roman" w:cs="Times New Roman"/>
          <w:sz w:val="28"/>
          <w:szCs w:val="28"/>
        </w:rPr>
        <w:t xml:space="preserve"> наступает по основаниям и в формах, предусмотренных Бюджетным </w:t>
      </w:r>
      <w:hyperlink r:id="rId57" w:history="1">
        <w:r w:rsidRPr="00DD7491">
          <w:rPr>
            <w:rFonts w:ascii="Times New Roman" w:hAnsi="Times New Roman" w:cs="Times New Roman"/>
            <w:sz w:val="28"/>
            <w:szCs w:val="28"/>
          </w:rPr>
          <w:t>кодексом</w:t>
        </w:r>
      </w:hyperlink>
      <w:r w:rsidRPr="00DD7491">
        <w:rPr>
          <w:rFonts w:ascii="Times New Roman" w:hAnsi="Times New Roman" w:cs="Times New Roman"/>
          <w:sz w:val="28"/>
          <w:szCs w:val="28"/>
        </w:rPr>
        <w:t xml:space="preserve"> Российской Федерации и иным федеральным законодательством.</w:t>
      </w:r>
    </w:p>
    <w:p w:rsidR="00884344" w:rsidRPr="00DD7491" w:rsidRDefault="00884344" w:rsidP="00884344">
      <w:pPr>
        <w:pStyle w:val="ConsPlusNormal"/>
        <w:widowControl/>
        <w:ind w:firstLine="540"/>
        <w:jc w:val="both"/>
        <w:rPr>
          <w:rFonts w:ascii="Times New Roman" w:hAnsi="Times New Roman" w:cs="Times New Roman"/>
          <w:sz w:val="28"/>
          <w:szCs w:val="28"/>
        </w:rPr>
      </w:pPr>
    </w:p>
    <w:p w:rsidR="00884344" w:rsidRPr="00DD7491" w:rsidRDefault="00884344" w:rsidP="00884344">
      <w:pPr>
        <w:jc w:val="both"/>
        <w:rPr>
          <w:sz w:val="28"/>
          <w:szCs w:val="28"/>
        </w:rPr>
      </w:pPr>
      <w:r w:rsidRPr="00DD7491">
        <w:rPr>
          <w:sz w:val="28"/>
          <w:szCs w:val="28"/>
        </w:rPr>
        <w:tab/>
      </w:r>
      <w:r w:rsidRPr="00DD7491">
        <w:rPr>
          <w:sz w:val="28"/>
          <w:szCs w:val="28"/>
        </w:rPr>
        <w:tab/>
        <w:t xml:space="preserve">       </w:t>
      </w:r>
    </w:p>
    <w:p w:rsidR="00656F4F" w:rsidRPr="00DD7491" w:rsidRDefault="00CA757D" w:rsidP="00656F4F">
      <w:pPr>
        <w:autoSpaceDE w:val="0"/>
        <w:autoSpaceDN w:val="0"/>
        <w:adjustRightInd w:val="0"/>
        <w:ind w:firstLine="540"/>
        <w:jc w:val="both"/>
        <w:rPr>
          <w:sz w:val="28"/>
          <w:szCs w:val="28"/>
        </w:rPr>
      </w:pPr>
      <w:r w:rsidRPr="00DD7491">
        <w:rPr>
          <w:sz w:val="28"/>
          <w:szCs w:val="28"/>
        </w:rPr>
        <w:t xml:space="preserve"> </w:t>
      </w:r>
    </w:p>
    <w:p w:rsidR="00656F4F" w:rsidRPr="00DD7491" w:rsidRDefault="00CA757D" w:rsidP="00656F4F">
      <w:pPr>
        <w:autoSpaceDE w:val="0"/>
        <w:autoSpaceDN w:val="0"/>
        <w:adjustRightInd w:val="0"/>
        <w:ind w:firstLine="540"/>
        <w:jc w:val="both"/>
        <w:rPr>
          <w:b/>
          <w:bCs/>
          <w:sz w:val="28"/>
          <w:szCs w:val="28"/>
        </w:rPr>
      </w:pPr>
      <w:r w:rsidRPr="00DD7491">
        <w:rPr>
          <w:b/>
          <w:bCs/>
          <w:sz w:val="28"/>
          <w:szCs w:val="28"/>
        </w:rPr>
        <w:t xml:space="preserve"> </w:t>
      </w:r>
    </w:p>
    <w:p w:rsidR="008E76F5" w:rsidRPr="00DD7491" w:rsidRDefault="008E76F5" w:rsidP="00656F4F">
      <w:pPr>
        <w:autoSpaceDE w:val="0"/>
        <w:autoSpaceDN w:val="0"/>
        <w:adjustRightInd w:val="0"/>
        <w:ind w:firstLine="540"/>
        <w:jc w:val="both"/>
        <w:rPr>
          <w:b/>
          <w:bCs/>
          <w:sz w:val="28"/>
          <w:szCs w:val="28"/>
        </w:rPr>
      </w:pPr>
    </w:p>
    <w:sectPr w:rsidR="008E76F5" w:rsidRPr="00DD7491" w:rsidSect="005B7C5F">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E7808"/>
    <w:multiLevelType w:val="hybridMultilevel"/>
    <w:tmpl w:val="D8A6DA16"/>
    <w:lvl w:ilvl="0" w:tplc="548CE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embedSystemFonts/>
  <w:bordersDoNotSurroundHeader/>
  <w:bordersDoNotSurroundFooter/>
  <w:proofState w:spelling="clean" w:grammar="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1B7067"/>
    <w:rsid w:val="00012E48"/>
    <w:rsid w:val="00013D0D"/>
    <w:rsid w:val="0002740B"/>
    <w:rsid w:val="000304CD"/>
    <w:rsid w:val="0003467A"/>
    <w:rsid w:val="00036C62"/>
    <w:rsid w:val="00041165"/>
    <w:rsid w:val="00043000"/>
    <w:rsid w:val="00052B67"/>
    <w:rsid w:val="000570FC"/>
    <w:rsid w:val="00057E2B"/>
    <w:rsid w:val="000619E6"/>
    <w:rsid w:val="000754C3"/>
    <w:rsid w:val="00080182"/>
    <w:rsid w:val="00086971"/>
    <w:rsid w:val="00093D54"/>
    <w:rsid w:val="000A5F1A"/>
    <w:rsid w:val="000B1B74"/>
    <w:rsid w:val="000B3AE7"/>
    <w:rsid w:val="000B441D"/>
    <w:rsid w:val="000B7587"/>
    <w:rsid w:val="000C303B"/>
    <w:rsid w:val="000C4975"/>
    <w:rsid w:val="000D2B60"/>
    <w:rsid w:val="000D4050"/>
    <w:rsid w:val="000D585A"/>
    <w:rsid w:val="000D6E75"/>
    <w:rsid w:val="000E0639"/>
    <w:rsid w:val="000E08EE"/>
    <w:rsid w:val="000E788F"/>
    <w:rsid w:val="0010254F"/>
    <w:rsid w:val="00106D61"/>
    <w:rsid w:val="00111AF4"/>
    <w:rsid w:val="00117A4B"/>
    <w:rsid w:val="001207D2"/>
    <w:rsid w:val="001333B2"/>
    <w:rsid w:val="00144A3F"/>
    <w:rsid w:val="00145B7A"/>
    <w:rsid w:val="00146908"/>
    <w:rsid w:val="0014694B"/>
    <w:rsid w:val="00147C8D"/>
    <w:rsid w:val="001500F9"/>
    <w:rsid w:val="0015165E"/>
    <w:rsid w:val="00151E1A"/>
    <w:rsid w:val="00153F6A"/>
    <w:rsid w:val="00160972"/>
    <w:rsid w:val="00160AED"/>
    <w:rsid w:val="00161A70"/>
    <w:rsid w:val="001641B6"/>
    <w:rsid w:val="00173450"/>
    <w:rsid w:val="001756BC"/>
    <w:rsid w:val="00182634"/>
    <w:rsid w:val="00185A28"/>
    <w:rsid w:val="00190079"/>
    <w:rsid w:val="00191336"/>
    <w:rsid w:val="00195813"/>
    <w:rsid w:val="001A057A"/>
    <w:rsid w:val="001A0E6B"/>
    <w:rsid w:val="001B2DE8"/>
    <w:rsid w:val="001B7067"/>
    <w:rsid w:val="001C5337"/>
    <w:rsid w:val="001C5BBD"/>
    <w:rsid w:val="001D1687"/>
    <w:rsid w:val="001D738F"/>
    <w:rsid w:val="001E1E28"/>
    <w:rsid w:val="001F0B6E"/>
    <w:rsid w:val="001F12BA"/>
    <w:rsid w:val="001F44A7"/>
    <w:rsid w:val="001F7181"/>
    <w:rsid w:val="00200077"/>
    <w:rsid w:val="0021112C"/>
    <w:rsid w:val="00216198"/>
    <w:rsid w:val="00223726"/>
    <w:rsid w:val="002267CC"/>
    <w:rsid w:val="002268E3"/>
    <w:rsid w:val="0022740B"/>
    <w:rsid w:val="00231BC8"/>
    <w:rsid w:val="00236830"/>
    <w:rsid w:val="00243B82"/>
    <w:rsid w:val="00243E90"/>
    <w:rsid w:val="00244580"/>
    <w:rsid w:val="0026437C"/>
    <w:rsid w:val="0026684A"/>
    <w:rsid w:val="00267404"/>
    <w:rsid w:val="00267579"/>
    <w:rsid w:val="0027261D"/>
    <w:rsid w:val="00275CED"/>
    <w:rsid w:val="00277BB4"/>
    <w:rsid w:val="00277D2C"/>
    <w:rsid w:val="00281664"/>
    <w:rsid w:val="00281754"/>
    <w:rsid w:val="00282D1B"/>
    <w:rsid w:val="0028500A"/>
    <w:rsid w:val="002900D6"/>
    <w:rsid w:val="002A429D"/>
    <w:rsid w:val="002B3900"/>
    <w:rsid w:val="002C083A"/>
    <w:rsid w:val="002C240E"/>
    <w:rsid w:val="002D1EDF"/>
    <w:rsid w:val="002E5F49"/>
    <w:rsid w:val="002E6886"/>
    <w:rsid w:val="002F152E"/>
    <w:rsid w:val="002F3307"/>
    <w:rsid w:val="002F3D96"/>
    <w:rsid w:val="002F7694"/>
    <w:rsid w:val="00303C2C"/>
    <w:rsid w:val="00304338"/>
    <w:rsid w:val="00305F63"/>
    <w:rsid w:val="00310555"/>
    <w:rsid w:val="003134F2"/>
    <w:rsid w:val="00315925"/>
    <w:rsid w:val="00317FAF"/>
    <w:rsid w:val="003250DA"/>
    <w:rsid w:val="0032759F"/>
    <w:rsid w:val="00335C6E"/>
    <w:rsid w:val="00335FD9"/>
    <w:rsid w:val="00336DAE"/>
    <w:rsid w:val="00342C2B"/>
    <w:rsid w:val="0034424F"/>
    <w:rsid w:val="00347FCC"/>
    <w:rsid w:val="00353DD3"/>
    <w:rsid w:val="0035515B"/>
    <w:rsid w:val="00370633"/>
    <w:rsid w:val="00376B2E"/>
    <w:rsid w:val="0038471F"/>
    <w:rsid w:val="00391E09"/>
    <w:rsid w:val="0039365C"/>
    <w:rsid w:val="00395DD2"/>
    <w:rsid w:val="00396DFD"/>
    <w:rsid w:val="003A4D2D"/>
    <w:rsid w:val="003B2B6F"/>
    <w:rsid w:val="003B7826"/>
    <w:rsid w:val="003D7AA3"/>
    <w:rsid w:val="003D7AEC"/>
    <w:rsid w:val="003D7DA2"/>
    <w:rsid w:val="003E3A81"/>
    <w:rsid w:val="003E7AB4"/>
    <w:rsid w:val="003F1A7B"/>
    <w:rsid w:val="0040141D"/>
    <w:rsid w:val="00406B3D"/>
    <w:rsid w:val="00412F1B"/>
    <w:rsid w:val="00417282"/>
    <w:rsid w:val="00417F2C"/>
    <w:rsid w:val="00421064"/>
    <w:rsid w:val="00424EFB"/>
    <w:rsid w:val="00440E08"/>
    <w:rsid w:val="0044153E"/>
    <w:rsid w:val="004422CA"/>
    <w:rsid w:val="00443170"/>
    <w:rsid w:val="00445CCE"/>
    <w:rsid w:val="00450BAE"/>
    <w:rsid w:val="00456249"/>
    <w:rsid w:val="00461682"/>
    <w:rsid w:val="004637D7"/>
    <w:rsid w:val="004661EA"/>
    <w:rsid w:val="00481B37"/>
    <w:rsid w:val="00481DDB"/>
    <w:rsid w:val="00484359"/>
    <w:rsid w:val="00491B26"/>
    <w:rsid w:val="00492E80"/>
    <w:rsid w:val="0049307F"/>
    <w:rsid w:val="004952B9"/>
    <w:rsid w:val="00495451"/>
    <w:rsid w:val="004A60AF"/>
    <w:rsid w:val="004B2CCE"/>
    <w:rsid w:val="004C00AB"/>
    <w:rsid w:val="004C06E9"/>
    <w:rsid w:val="004C1416"/>
    <w:rsid w:val="004D08EF"/>
    <w:rsid w:val="004D2B54"/>
    <w:rsid w:val="004D4E3F"/>
    <w:rsid w:val="004E1B28"/>
    <w:rsid w:val="004E2978"/>
    <w:rsid w:val="004E4370"/>
    <w:rsid w:val="004E6B90"/>
    <w:rsid w:val="004E6F1C"/>
    <w:rsid w:val="004E7A78"/>
    <w:rsid w:val="004F12E3"/>
    <w:rsid w:val="004F1EE2"/>
    <w:rsid w:val="004F2DC7"/>
    <w:rsid w:val="004F30A0"/>
    <w:rsid w:val="004F4CEF"/>
    <w:rsid w:val="00503193"/>
    <w:rsid w:val="00506C5F"/>
    <w:rsid w:val="00527AE8"/>
    <w:rsid w:val="00532228"/>
    <w:rsid w:val="00533F97"/>
    <w:rsid w:val="00534FDC"/>
    <w:rsid w:val="00542368"/>
    <w:rsid w:val="00542F18"/>
    <w:rsid w:val="005432DA"/>
    <w:rsid w:val="0054428D"/>
    <w:rsid w:val="005470BA"/>
    <w:rsid w:val="005548E5"/>
    <w:rsid w:val="00560747"/>
    <w:rsid w:val="00564143"/>
    <w:rsid w:val="0056510B"/>
    <w:rsid w:val="005759D9"/>
    <w:rsid w:val="00582CE4"/>
    <w:rsid w:val="0058420E"/>
    <w:rsid w:val="00593D84"/>
    <w:rsid w:val="00595CFA"/>
    <w:rsid w:val="005979D3"/>
    <w:rsid w:val="005A28DE"/>
    <w:rsid w:val="005B11EA"/>
    <w:rsid w:val="005B19F5"/>
    <w:rsid w:val="005B3E68"/>
    <w:rsid w:val="005B7C5F"/>
    <w:rsid w:val="005C3BAA"/>
    <w:rsid w:val="005C5CAB"/>
    <w:rsid w:val="005D5C7D"/>
    <w:rsid w:val="005E07A5"/>
    <w:rsid w:val="005E6870"/>
    <w:rsid w:val="005E7D61"/>
    <w:rsid w:val="005F26FC"/>
    <w:rsid w:val="005F634D"/>
    <w:rsid w:val="006007E0"/>
    <w:rsid w:val="0060131F"/>
    <w:rsid w:val="006058C3"/>
    <w:rsid w:val="00614F55"/>
    <w:rsid w:val="00616A2C"/>
    <w:rsid w:val="00622D1D"/>
    <w:rsid w:val="006278ED"/>
    <w:rsid w:val="0063322C"/>
    <w:rsid w:val="00636419"/>
    <w:rsid w:val="006377D5"/>
    <w:rsid w:val="006458D9"/>
    <w:rsid w:val="00645AF6"/>
    <w:rsid w:val="00647D47"/>
    <w:rsid w:val="00654791"/>
    <w:rsid w:val="006550E9"/>
    <w:rsid w:val="00656F4F"/>
    <w:rsid w:val="006762F2"/>
    <w:rsid w:val="0068572A"/>
    <w:rsid w:val="00686D87"/>
    <w:rsid w:val="00693AF0"/>
    <w:rsid w:val="00694549"/>
    <w:rsid w:val="00697945"/>
    <w:rsid w:val="006B19B4"/>
    <w:rsid w:val="006B1D3A"/>
    <w:rsid w:val="006C2A0B"/>
    <w:rsid w:val="006C4D6E"/>
    <w:rsid w:val="006D081D"/>
    <w:rsid w:val="006D1375"/>
    <w:rsid w:val="006D4EAD"/>
    <w:rsid w:val="006E009F"/>
    <w:rsid w:val="006E3495"/>
    <w:rsid w:val="006E3C23"/>
    <w:rsid w:val="006E4B10"/>
    <w:rsid w:val="006F24A9"/>
    <w:rsid w:val="006F4906"/>
    <w:rsid w:val="006F6511"/>
    <w:rsid w:val="006F749E"/>
    <w:rsid w:val="00705763"/>
    <w:rsid w:val="007108D8"/>
    <w:rsid w:val="00712438"/>
    <w:rsid w:val="0071457C"/>
    <w:rsid w:val="00714597"/>
    <w:rsid w:val="0071658A"/>
    <w:rsid w:val="00725515"/>
    <w:rsid w:val="007265B6"/>
    <w:rsid w:val="00730F2A"/>
    <w:rsid w:val="00732A74"/>
    <w:rsid w:val="00736C6C"/>
    <w:rsid w:val="00740152"/>
    <w:rsid w:val="00746C7E"/>
    <w:rsid w:val="0074719C"/>
    <w:rsid w:val="00770543"/>
    <w:rsid w:val="007706BF"/>
    <w:rsid w:val="00772231"/>
    <w:rsid w:val="00773988"/>
    <w:rsid w:val="0077524A"/>
    <w:rsid w:val="0078105E"/>
    <w:rsid w:val="00781444"/>
    <w:rsid w:val="00786A3E"/>
    <w:rsid w:val="0079246B"/>
    <w:rsid w:val="00797C2E"/>
    <w:rsid w:val="007A54BA"/>
    <w:rsid w:val="007A7851"/>
    <w:rsid w:val="007B16EB"/>
    <w:rsid w:val="007B76D7"/>
    <w:rsid w:val="007C2C38"/>
    <w:rsid w:val="007C529F"/>
    <w:rsid w:val="007D1785"/>
    <w:rsid w:val="007D5E22"/>
    <w:rsid w:val="007D6A28"/>
    <w:rsid w:val="007E3828"/>
    <w:rsid w:val="007F0FB5"/>
    <w:rsid w:val="007F2050"/>
    <w:rsid w:val="007F74F9"/>
    <w:rsid w:val="00807537"/>
    <w:rsid w:val="00815802"/>
    <w:rsid w:val="0083211C"/>
    <w:rsid w:val="008328B5"/>
    <w:rsid w:val="00837CDF"/>
    <w:rsid w:val="00837D0A"/>
    <w:rsid w:val="00840FD4"/>
    <w:rsid w:val="0084799C"/>
    <w:rsid w:val="00851975"/>
    <w:rsid w:val="00857255"/>
    <w:rsid w:val="008578F2"/>
    <w:rsid w:val="00861E82"/>
    <w:rsid w:val="00871379"/>
    <w:rsid w:val="008751E0"/>
    <w:rsid w:val="00876A5B"/>
    <w:rsid w:val="00884344"/>
    <w:rsid w:val="00890154"/>
    <w:rsid w:val="00894FAB"/>
    <w:rsid w:val="00897DCE"/>
    <w:rsid w:val="008A70BC"/>
    <w:rsid w:val="008B007C"/>
    <w:rsid w:val="008B0191"/>
    <w:rsid w:val="008B397B"/>
    <w:rsid w:val="008C5429"/>
    <w:rsid w:val="008C70C7"/>
    <w:rsid w:val="008D55FB"/>
    <w:rsid w:val="008D7C49"/>
    <w:rsid w:val="008E3214"/>
    <w:rsid w:val="008E76F5"/>
    <w:rsid w:val="008F19BA"/>
    <w:rsid w:val="008F3D03"/>
    <w:rsid w:val="0090047D"/>
    <w:rsid w:val="00904ECC"/>
    <w:rsid w:val="009113FF"/>
    <w:rsid w:val="0091491C"/>
    <w:rsid w:val="00915B90"/>
    <w:rsid w:val="009319A2"/>
    <w:rsid w:val="00934215"/>
    <w:rsid w:val="009348A2"/>
    <w:rsid w:val="00942757"/>
    <w:rsid w:val="00951868"/>
    <w:rsid w:val="00964C6E"/>
    <w:rsid w:val="00970771"/>
    <w:rsid w:val="009709FF"/>
    <w:rsid w:val="00973837"/>
    <w:rsid w:val="009750C4"/>
    <w:rsid w:val="00976FA6"/>
    <w:rsid w:val="009805D1"/>
    <w:rsid w:val="009849C6"/>
    <w:rsid w:val="009924EF"/>
    <w:rsid w:val="00993483"/>
    <w:rsid w:val="009A0DA8"/>
    <w:rsid w:val="009B14C4"/>
    <w:rsid w:val="009B2DCE"/>
    <w:rsid w:val="009B64B1"/>
    <w:rsid w:val="009C1B61"/>
    <w:rsid w:val="009C2108"/>
    <w:rsid w:val="009C3953"/>
    <w:rsid w:val="009E35B8"/>
    <w:rsid w:val="009E76E8"/>
    <w:rsid w:val="009E7A53"/>
    <w:rsid w:val="00A01A11"/>
    <w:rsid w:val="00A0640E"/>
    <w:rsid w:val="00A109FB"/>
    <w:rsid w:val="00A117F1"/>
    <w:rsid w:val="00A157F0"/>
    <w:rsid w:val="00A20996"/>
    <w:rsid w:val="00A2584B"/>
    <w:rsid w:val="00A26EB8"/>
    <w:rsid w:val="00A27282"/>
    <w:rsid w:val="00A27F6D"/>
    <w:rsid w:val="00A300B6"/>
    <w:rsid w:val="00A3014F"/>
    <w:rsid w:val="00A30BCB"/>
    <w:rsid w:val="00A36D74"/>
    <w:rsid w:val="00A37921"/>
    <w:rsid w:val="00A37E52"/>
    <w:rsid w:val="00A40CF8"/>
    <w:rsid w:val="00A432CC"/>
    <w:rsid w:val="00A433A7"/>
    <w:rsid w:val="00A44C19"/>
    <w:rsid w:val="00A475F6"/>
    <w:rsid w:val="00A478CC"/>
    <w:rsid w:val="00A55B09"/>
    <w:rsid w:val="00A56F05"/>
    <w:rsid w:val="00A621BA"/>
    <w:rsid w:val="00A67546"/>
    <w:rsid w:val="00A747B4"/>
    <w:rsid w:val="00A82C3D"/>
    <w:rsid w:val="00A90982"/>
    <w:rsid w:val="00A91D54"/>
    <w:rsid w:val="00A930D6"/>
    <w:rsid w:val="00A96E47"/>
    <w:rsid w:val="00AA1740"/>
    <w:rsid w:val="00AA4042"/>
    <w:rsid w:val="00AA4FF5"/>
    <w:rsid w:val="00AC1D8F"/>
    <w:rsid w:val="00AC213F"/>
    <w:rsid w:val="00AD025E"/>
    <w:rsid w:val="00AD7CB1"/>
    <w:rsid w:val="00AE19B6"/>
    <w:rsid w:val="00AE377B"/>
    <w:rsid w:val="00AE3AA4"/>
    <w:rsid w:val="00AE407C"/>
    <w:rsid w:val="00AE5D13"/>
    <w:rsid w:val="00AE71C8"/>
    <w:rsid w:val="00B041D2"/>
    <w:rsid w:val="00B0613C"/>
    <w:rsid w:val="00B159FB"/>
    <w:rsid w:val="00B20205"/>
    <w:rsid w:val="00B2321F"/>
    <w:rsid w:val="00B2359F"/>
    <w:rsid w:val="00B237EF"/>
    <w:rsid w:val="00B2589B"/>
    <w:rsid w:val="00B25E5A"/>
    <w:rsid w:val="00B27367"/>
    <w:rsid w:val="00B40028"/>
    <w:rsid w:val="00B43BAF"/>
    <w:rsid w:val="00B43DF0"/>
    <w:rsid w:val="00B52875"/>
    <w:rsid w:val="00B52F2A"/>
    <w:rsid w:val="00B57246"/>
    <w:rsid w:val="00B5781E"/>
    <w:rsid w:val="00B60633"/>
    <w:rsid w:val="00B60E74"/>
    <w:rsid w:val="00B66109"/>
    <w:rsid w:val="00B67E65"/>
    <w:rsid w:val="00B74403"/>
    <w:rsid w:val="00B74BC9"/>
    <w:rsid w:val="00B75AC6"/>
    <w:rsid w:val="00B76EBB"/>
    <w:rsid w:val="00B8316D"/>
    <w:rsid w:val="00B85307"/>
    <w:rsid w:val="00B855C3"/>
    <w:rsid w:val="00B87155"/>
    <w:rsid w:val="00B914D3"/>
    <w:rsid w:val="00B96E08"/>
    <w:rsid w:val="00BA0B1F"/>
    <w:rsid w:val="00BA1EB3"/>
    <w:rsid w:val="00BA2584"/>
    <w:rsid w:val="00BA2D6F"/>
    <w:rsid w:val="00BA4951"/>
    <w:rsid w:val="00BA6B62"/>
    <w:rsid w:val="00BA7362"/>
    <w:rsid w:val="00BC45D7"/>
    <w:rsid w:val="00BD0CF8"/>
    <w:rsid w:val="00BD1F87"/>
    <w:rsid w:val="00BF2814"/>
    <w:rsid w:val="00BF6012"/>
    <w:rsid w:val="00C10709"/>
    <w:rsid w:val="00C11798"/>
    <w:rsid w:val="00C150EA"/>
    <w:rsid w:val="00C177FD"/>
    <w:rsid w:val="00C216DB"/>
    <w:rsid w:val="00C22AC6"/>
    <w:rsid w:val="00C2738A"/>
    <w:rsid w:val="00C32B73"/>
    <w:rsid w:val="00C35771"/>
    <w:rsid w:val="00C41343"/>
    <w:rsid w:val="00C44B91"/>
    <w:rsid w:val="00C45E82"/>
    <w:rsid w:val="00C47280"/>
    <w:rsid w:val="00C503AF"/>
    <w:rsid w:val="00C51394"/>
    <w:rsid w:val="00C5312A"/>
    <w:rsid w:val="00C55DC0"/>
    <w:rsid w:val="00C57874"/>
    <w:rsid w:val="00C66235"/>
    <w:rsid w:val="00C77E75"/>
    <w:rsid w:val="00C8265E"/>
    <w:rsid w:val="00C835FC"/>
    <w:rsid w:val="00C9275B"/>
    <w:rsid w:val="00C968C8"/>
    <w:rsid w:val="00CA2525"/>
    <w:rsid w:val="00CA757D"/>
    <w:rsid w:val="00CB0557"/>
    <w:rsid w:val="00CB070E"/>
    <w:rsid w:val="00CB2D8A"/>
    <w:rsid w:val="00CB5E4E"/>
    <w:rsid w:val="00CC215A"/>
    <w:rsid w:val="00CC3079"/>
    <w:rsid w:val="00CC4BF3"/>
    <w:rsid w:val="00CD62FB"/>
    <w:rsid w:val="00D05222"/>
    <w:rsid w:val="00D05C62"/>
    <w:rsid w:val="00D10184"/>
    <w:rsid w:val="00D114BF"/>
    <w:rsid w:val="00D1407A"/>
    <w:rsid w:val="00D15040"/>
    <w:rsid w:val="00D30741"/>
    <w:rsid w:val="00D33FAF"/>
    <w:rsid w:val="00D363E0"/>
    <w:rsid w:val="00D375EC"/>
    <w:rsid w:val="00D42F62"/>
    <w:rsid w:val="00D430F9"/>
    <w:rsid w:val="00D44409"/>
    <w:rsid w:val="00D45630"/>
    <w:rsid w:val="00D46E54"/>
    <w:rsid w:val="00D50CDD"/>
    <w:rsid w:val="00D55BB6"/>
    <w:rsid w:val="00D612EF"/>
    <w:rsid w:val="00D656C9"/>
    <w:rsid w:val="00D8552B"/>
    <w:rsid w:val="00D95BD9"/>
    <w:rsid w:val="00D95C21"/>
    <w:rsid w:val="00DA209D"/>
    <w:rsid w:val="00DA2A5A"/>
    <w:rsid w:val="00DA541F"/>
    <w:rsid w:val="00DB3381"/>
    <w:rsid w:val="00DB5005"/>
    <w:rsid w:val="00DC0CC1"/>
    <w:rsid w:val="00DC2822"/>
    <w:rsid w:val="00DC6A5C"/>
    <w:rsid w:val="00DD38FE"/>
    <w:rsid w:val="00DD7491"/>
    <w:rsid w:val="00DE0A58"/>
    <w:rsid w:val="00DE21CE"/>
    <w:rsid w:val="00DE46F6"/>
    <w:rsid w:val="00E02559"/>
    <w:rsid w:val="00E02E7D"/>
    <w:rsid w:val="00E1141C"/>
    <w:rsid w:val="00E128C5"/>
    <w:rsid w:val="00E135F8"/>
    <w:rsid w:val="00E13CB5"/>
    <w:rsid w:val="00E22D5B"/>
    <w:rsid w:val="00E3155C"/>
    <w:rsid w:val="00E37CA3"/>
    <w:rsid w:val="00E52D7B"/>
    <w:rsid w:val="00E55E54"/>
    <w:rsid w:val="00E61E68"/>
    <w:rsid w:val="00E63E37"/>
    <w:rsid w:val="00E6579F"/>
    <w:rsid w:val="00E8009B"/>
    <w:rsid w:val="00E803F3"/>
    <w:rsid w:val="00E9195C"/>
    <w:rsid w:val="00E93CF3"/>
    <w:rsid w:val="00E9576C"/>
    <w:rsid w:val="00E97279"/>
    <w:rsid w:val="00E9795D"/>
    <w:rsid w:val="00EA09D3"/>
    <w:rsid w:val="00EA0C55"/>
    <w:rsid w:val="00EA1C8B"/>
    <w:rsid w:val="00EA3C7A"/>
    <w:rsid w:val="00EA52C9"/>
    <w:rsid w:val="00EB043B"/>
    <w:rsid w:val="00EB2474"/>
    <w:rsid w:val="00EB2C5A"/>
    <w:rsid w:val="00EC5B26"/>
    <w:rsid w:val="00EC7B24"/>
    <w:rsid w:val="00ED1D55"/>
    <w:rsid w:val="00ED3614"/>
    <w:rsid w:val="00ED5420"/>
    <w:rsid w:val="00EF0A6B"/>
    <w:rsid w:val="00EF10A7"/>
    <w:rsid w:val="00EF1935"/>
    <w:rsid w:val="00EF1F2F"/>
    <w:rsid w:val="00EF48B5"/>
    <w:rsid w:val="00F07EA9"/>
    <w:rsid w:val="00F1036D"/>
    <w:rsid w:val="00F153D3"/>
    <w:rsid w:val="00F2202A"/>
    <w:rsid w:val="00F246E5"/>
    <w:rsid w:val="00F25F74"/>
    <w:rsid w:val="00F30EA3"/>
    <w:rsid w:val="00F31B03"/>
    <w:rsid w:val="00F35FCD"/>
    <w:rsid w:val="00F518A7"/>
    <w:rsid w:val="00F543A6"/>
    <w:rsid w:val="00F63A29"/>
    <w:rsid w:val="00F65975"/>
    <w:rsid w:val="00F71D99"/>
    <w:rsid w:val="00F74CD2"/>
    <w:rsid w:val="00F74E5E"/>
    <w:rsid w:val="00F75CE1"/>
    <w:rsid w:val="00F76877"/>
    <w:rsid w:val="00F76B66"/>
    <w:rsid w:val="00F80757"/>
    <w:rsid w:val="00F80E90"/>
    <w:rsid w:val="00F93DF8"/>
    <w:rsid w:val="00F97B2D"/>
    <w:rsid w:val="00FA0238"/>
    <w:rsid w:val="00FA4A1A"/>
    <w:rsid w:val="00FB6A68"/>
    <w:rsid w:val="00FC75DC"/>
    <w:rsid w:val="00FD4E6C"/>
    <w:rsid w:val="00FE5519"/>
    <w:rsid w:val="00FE7F07"/>
    <w:rsid w:val="00FF0613"/>
    <w:rsid w:val="00FF4D63"/>
    <w:rsid w:val="00FF4FD9"/>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57"/>
    <w:rPr>
      <w:sz w:val="24"/>
      <w:szCs w:val="24"/>
    </w:rPr>
  </w:style>
  <w:style w:type="paragraph" w:styleId="1">
    <w:name w:val="heading 1"/>
    <w:basedOn w:val="a"/>
    <w:next w:val="a"/>
    <w:link w:val="10"/>
    <w:uiPriority w:val="99"/>
    <w:qFormat/>
    <w:rsid w:val="00F80757"/>
    <w:pPr>
      <w:keepNext/>
      <w:outlineLvl w:val="0"/>
    </w:pPr>
    <w:rPr>
      <w:sz w:val="28"/>
      <w:szCs w:val="28"/>
    </w:rPr>
  </w:style>
  <w:style w:type="paragraph" w:styleId="2">
    <w:name w:val="heading 2"/>
    <w:basedOn w:val="a"/>
    <w:next w:val="a"/>
    <w:link w:val="20"/>
    <w:uiPriority w:val="99"/>
    <w:qFormat/>
    <w:rsid w:val="00F80757"/>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C5F"/>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5B7C5F"/>
    <w:rPr>
      <w:rFonts w:ascii="Cambria" w:eastAsia="Times New Roman" w:hAnsi="Cambria" w:cs="Times New Roman"/>
      <w:b/>
      <w:bCs/>
      <w:i/>
      <w:iCs/>
      <w:sz w:val="28"/>
      <w:szCs w:val="28"/>
    </w:rPr>
  </w:style>
  <w:style w:type="paragraph" w:customStyle="1" w:styleId="ConsPlusNormal">
    <w:name w:val="ConsPlusNormal"/>
    <w:rsid w:val="005B7C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B7C5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B7C5F"/>
    <w:pPr>
      <w:widowControl w:val="0"/>
      <w:autoSpaceDE w:val="0"/>
      <w:autoSpaceDN w:val="0"/>
      <w:adjustRightInd w:val="0"/>
    </w:pPr>
    <w:rPr>
      <w:rFonts w:ascii="Arial" w:hAnsi="Arial" w:cs="Arial"/>
      <w:b/>
      <w:bCs/>
    </w:rPr>
  </w:style>
  <w:style w:type="paragraph" w:customStyle="1" w:styleId="ConsPlusCell">
    <w:name w:val="ConsPlusCell"/>
    <w:uiPriority w:val="99"/>
    <w:rsid w:val="005B7C5F"/>
    <w:pPr>
      <w:widowControl w:val="0"/>
      <w:autoSpaceDE w:val="0"/>
      <w:autoSpaceDN w:val="0"/>
      <w:adjustRightInd w:val="0"/>
    </w:pPr>
    <w:rPr>
      <w:rFonts w:ascii="Arial" w:hAnsi="Arial" w:cs="Arial"/>
    </w:rPr>
  </w:style>
  <w:style w:type="paragraph" w:customStyle="1" w:styleId="ConsPlusDocList">
    <w:name w:val="ConsPlusDocList"/>
    <w:uiPriority w:val="99"/>
    <w:rsid w:val="005B7C5F"/>
    <w:pPr>
      <w:widowControl w:val="0"/>
      <w:autoSpaceDE w:val="0"/>
      <w:autoSpaceDN w:val="0"/>
      <w:adjustRightInd w:val="0"/>
    </w:pPr>
    <w:rPr>
      <w:rFonts w:ascii="Courier New" w:hAnsi="Courier New" w:cs="Courier New"/>
    </w:rPr>
  </w:style>
  <w:style w:type="paragraph" w:customStyle="1" w:styleId="ConsNormal">
    <w:name w:val="ConsNormal"/>
    <w:uiPriority w:val="99"/>
    <w:rsid w:val="009B14C4"/>
    <w:pPr>
      <w:widowControl w:val="0"/>
      <w:autoSpaceDE w:val="0"/>
      <w:autoSpaceDN w:val="0"/>
      <w:adjustRightInd w:val="0"/>
      <w:ind w:right="19772" w:firstLine="720"/>
    </w:pPr>
    <w:rPr>
      <w:rFonts w:ascii="Arial" w:hAnsi="Arial" w:cs="Arial"/>
      <w:lang w:eastAsia="en-US"/>
    </w:rPr>
  </w:style>
  <w:style w:type="paragraph" w:styleId="a3">
    <w:name w:val="Balloon Text"/>
    <w:basedOn w:val="a"/>
    <w:link w:val="a4"/>
    <w:uiPriority w:val="99"/>
    <w:semiHidden/>
    <w:rsid w:val="006E4B10"/>
    <w:rPr>
      <w:rFonts w:ascii="Tahoma" w:hAnsi="Tahoma" w:cs="Tahoma"/>
      <w:sz w:val="16"/>
      <w:szCs w:val="16"/>
    </w:rPr>
  </w:style>
  <w:style w:type="character" w:customStyle="1" w:styleId="a4">
    <w:name w:val="Текст выноски Знак"/>
    <w:basedOn w:val="a0"/>
    <w:link w:val="a3"/>
    <w:uiPriority w:val="99"/>
    <w:semiHidden/>
    <w:rsid w:val="005B7C5F"/>
    <w:rPr>
      <w:rFonts w:ascii="Tahoma" w:hAnsi="Tahoma" w:cs="Tahoma"/>
      <w:sz w:val="16"/>
      <w:szCs w:val="16"/>
    </w:rPr>
  </w:style>
  <w:style w:type="paragraph" w:styleId="a5">
    <w:name w:val="header"/>
    <w:basedOn w:val="a"/>
    <w:link w:val="a6"/>
    <w:uiPriority w:val="99"/>
    <w:rsid w:val="00A36D74"/>
    <w:pPr>
      <w:tabs>
        <w:tab w:val="center" w:pos="4677"/>
        <w:tab w:val="right" w:pos="9355"/>
      </w:tabs>
    </w:pPr>
  </w:style>
  <w:style w:type="character" w:customStyle="1" w:styleId="a6">
    <w:name w:val="Верхний колонтитул Знак"/>
    <w:basedOn w:val="a0"/>
    <w:link w:val="a5"/>
    <w:uiPriority w:val="99"/>
    <w:semiHidden/>
    <w:rsid w:val="005B7C5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178E3801B68AC9505CC3859EE41DA1919005F3FC629DA1F180BF826B8C5FF92063863E31ABA7D61659E926M1I" TargetMode="External"/><Relationship Id="rId18" Type="http://schemas.openxmlformats.org/officeDocument/2006/relationships/hyperlink" Target="consultantplus://offline/ref=BD178E3801B68AC9505CC3859EE41DA1919005F3FC629DA1F180BF826B8C5FF92063863E31ABA7D61658ED26M0I" TargetMode="External"/><Relationship Id="rId26" Type="http://schemas.openxmlformats.org/officeDocument/2006/relationships/hyperlink" Target="consultantplus://offline/ref=BD178E3801B68AC9505CDD88888847AC949A5EF8F66795F6A9DFE4DF3C8555AE672CDF7C75A7A6D721M0I" TargetMode="External"/><Relationship Id="rId39" Type="http://schemas.openxmlformats.org/officeDocument/2006/relationships/hyperlink" Target="consultantplus://offline/ref=BD178E3801B68AC9505CC3859EE41DA1919005F3FC629DA1F180BF826B8C5FF92063863E31ABA7D61659EC26MEI" TargetMode="External"/><Relationship Id="rId21" Type="http://schemas.openxmlformats.org/officeDocument/2006/relationships/hyperlink" Target="consultantplus://offline/ref=BD178E3801B68AC9505CC3859EE41DA1919005F3FC669DA5F080BF826B8C5FF922M0I" TargetMode="External"/><Relationship Id="rId34" Type="http://schemas.openxmlformats.org/officeDocument/2006/relationships/hyperlink" Target="consultantplus://offline/ref=BD178E3801B68AC9505CDD88888847AC949A5EF8F66795F6A9DFE4DF3C8555AE672CDF7C75A7A4D621MEI" TargetMode="External"/><Relationship Id="rId42" Type="http://schemas.openxmlformats.org/officeDocument/2006/relationships/hyperlink" Target="consultantplus://offline/ref=C2DB034817FEAEFA1DC751C2E0EAE7A4A54EA81F431A53387BB95FFF79FFS3R" TargetMode="External"/><Relationship Id="rId47" Type="http://schemas.openxmlformats.org/officeDocument/2006/relationships/hyperlink" Target="consultantplus://offline/ref=55E23E9BA992E9CBA39CA6A51794F152DFDB0D4C935EBF802B609D648CtEk7G" TargetMode="External"/><Relationship Id="rId50" Type="http://schemas.openxmlformats.org/officeDocument/2006/relationships/hyperlink" Target="consultantplus://offline/ref=BD178E3801B68AC9505CDD88888847AC949A5EF8F66795F6A9DFE4DF3C8555AE672CDF7C75A7A3D321M4I" TargetMode="External"/><Relationship Id="rId55" Type="http://schemas.openxmlformats.org/officeDocument/2006/relationships/hyperlink" Target="consultantplus://offline/ref=BD178E3801B68AC9505CDD88888847AC949A5EF8F66795F6A9DFE4DF3C28M5I" TargetMode="External"/><Relationship Id="rId7" Type="http://schemas.openxmlformats.org/officeDocument/2006/relationships/hyperlink" Target="consultantplus://offline/ref=BD178E3801B68AC9505CDD88888847AC949A5EF8F66795F6A9DFE4DF3C28M5I" TargetMode="External"/><Relationship Id="rId12" Type="http://schemas.openxmlformats.org/officeDocument/2006/relationships/hyperlink" Target="consultantplus://offline/ref=2633C160FB96951C586EC128F49E63AF911FBC60B25C16FE912C84B06912D28693AB9548AEB0C99EE7EBB0A705BAS5L" TargetMode="External"/><Relationship Id="rId17" Type="http://schemas.openxmlformats.org/officeDocument/2006/relationships/hyperlink" Target="consultantplus://offline/ref=BD178E3801B68AC9505CDD88888847AC949A5EF8F66795F6A9DFE4DF3C8555AE672CDF7C75A7A6D721M0I" TargetMode="External"/><Relationship Id="rId25" Type="http://schemas.openxmlformats.org/officeDocument/2006/relationships/hyperlink" Target="consultantplus://offline/ref=BD178E3801B68AC9505CDD88888847AC949A5EF8F66795F6A9DFE4DF3C8555AE672CDF7C75A7A6D721M0I" TargetMode="External"/><Relationship Id="rId33" Type="http://schemas.openxmlformats.org/officeDocument/2006/relationships/hyperlink" Target="consultantplus://offline/ref=BD178E3801B68AC9505CDD88888847AC949A5EF8F66795F6A9DFE4DF3C8555AE672CDF7C75A7A4D621MEI" TargetMode="External"/><Relationship Id="rId38" Type="http://schemas.openxmlformats.org/officeDocument/2006/relationships/hyperlink" Target="consultantplus://offline/ref=BD178E3801B68AC9505CC3859EE41DA1919005F3FC629DA1F180BF826B8C5FF92063863E31ABA7D61658E826MEI" TargetMode="External"/><Relationship Id="rId46" Type="http://schemas.openxmlformats.org/officeDocument/2006/relationships/hyperlink" Target="consultantplus://offline/ref=E26546CB7BDE0C15E34FD1F7F4E7E01C015D598056680ADADC8F3C681BPDUC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D178E3801B68AC9505CDD88888847AC949A5EF8F66795F6A9DFE4DF3C8555AE672CDF7C75A7A6D721M0I" TargetMode="External"/><Relationship Id="rId20" Type="http://schemas.openxmlformats.org/officeDocument/2006/relationships/hyperlink" Target="consultantplus://offline/ref=BD178E3801B68AC9505CDD88888847AC949A5EF8F66795F6A9DFE4DF3C8555AE672CDF7C75A7A6D721M0I" TargetMode="External"/><Relationship Id="rId29" Type="http://schemas.openxmlformats.org/officeDocument/2006/relationships/hyperlink" Target="consultantplus://offline/ref=BD178E3801B68AC9505CC3859EE41DA1919005F3FC629DA1F180BF826B8C5FF92063863E31ABA7D6165BE926M0I" TargetMode="External"/><Relationship Id="rId41" Type="http://schemas.openxmlformats.org/officeDocument/2006/relationships/hyperlink" Target="consultantplus://offline/ref=BD178E3801B68AC9505CDD88888847AC949A5EF8F66795F6A9DFE4DF3C8555AE672CDF7C75A7A3D321M4I" TargetMode="External"/><Relationship Id="rId54" Type="http://schemas.openxmlformats.org/officeDocument/2006/relationships/hyperlink" Target="consultantplus://offline/ref=BD178E3801B68AC9505CDD88888847AC949A5EF8F66795F6A9DFE4DF3C8555AE672CDF7C75A7A3D321M4I" TargetMode="External"/><Relationship Id="rId1" Type="http://schemas.openxmlformats.org/officeDocument/2006/relationships/customXml" Target="../customXml/item1.xml"/><Relationship Id="rId6" Type="http://schemas.openxmlformats.org/officeDocument/2006/relationships/hyperlink" Target="consultantplus://offline/ref=BD178E3801B68AC9505CDD88888847AC949A5EF8F66795F6A9DFE4DF3C8555AE672CDF75742AM0I" TargetMode="External"/><Relationship Id="rId11" Type="http://schemas.openxmlformats.org/officeDocument/2006/relationships/hyperlink" Target="consultantplus://offline/ref=B7DE6BA495C1D58DF9599EB6A5C07C839C0C4B540000B8FEC6CD25E22AE841DC1841201F36FABAAC64348B562259D2A091DBCFAD01E5QFEAG" TargetMode="External"/><Relationship Id="rId24" Type="http://schemas.openxmlformats.org/officeDocument/2006/relationships/hyperlink" Target="consultantplus://offline/ref=3129D99392EC24554AFACEF298D1E7B638ABCFF253E56313BDE0ED6CD685529ABDFC6728164275D9E9C4250B88P2p9I" TargetMode="External"/><Relationship Id="rId32" Type="http://schemas.openxmlformats.org/officeDocument/2006/relationships/hyperlink" Target="consultantplus://offline/ref=836C2D1C0352E9F21E69101726F70F6066E02303210788AC914E0A620927UAG" TargetMode="External"/><Relationship Id="rId37" Type="http://schemas.openxmlformats.org/officeDocument/2006/relationships/hyperlink" Target="consultantplus://offline/ref=051C0B5AE2522F2FCDF3549D67FD493429064782E1F562D64EB07C1820n023Q" TargetMode="External"/><Relationship Id="rId40" Type="http://schemas.openxmlformats.org/officeDocument/2006/relationships/hyperlink" Target="consultantplus://offline/ref=BD178E3801B68AC9505CDD88888847AC949A5EF8F66795F6A9DFE4DF3C8555AE672CDF7C75A7A4D621MEI" TargetMode="External"/><Relationship Id="rId45" Type="http://schemas.openxmlformats.org/officeDocument/2006/relationships/hyperlink" Target="consultantplus://offline/ref=E26546CB7BDE0C15E34FCFFAE28BBA11075406895665028881D067354CD594BD96E6EF26D34D76DAP7U3G" TargetMode="External"/><Relationship Id="rId53" Type="http://schemas.openxmlformats.org/officeDocument/2006/relationships/hyperlink" Target="consultantplus://offline/ref=BD178E3801B68AC9505CDD88888847AC949A5EF8F66795F6A9DFE4DF3C8555AE672CDF7C75A7A3D321M4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D178E3801B68AC9505CDD88888847AC949A5EF8F66795F6A9DFE4DF3C8555AE672CDF7C70A62AM5I" TargetMode="External"/><Relationship Id="rId23" Type="http://schemas.openxmlformats.org/officeDocument/2006/relationships/hyperlink" Target="consultantplus://offline/ref=15201433A635636EBDBA338D6D3C3F57BA8FD66731F9D19105CA0A5072F7CC2AC02330AD7565A44D8BE807D348jBa3I" TargetMode="External"/><Relationship Id="rId28" Type="http://schemas.openxmlformats.org/officeDocument/2006/relationships/hyperlink" Target="consultantplus://offline/ref=BD178E3801B68AC9505CDD88888847AC949A5EF8F66795F6A9DFE4DF3C8555AE672CDF7C75A7A6D721M0I" TargetMode="External"/><Relationship Id="rId36" Type="http://schemas.openxmlformats.org/officeDocument/2006/relationships/hyperlink" Target="consultantplus://offline/ref=051C0B5AE2522F2FCDF3549D67FD493429064782E1F562D64EB07C1820n023Q" TargetMode="External"/><Relationship Id="rId49" Type="http://schemas.openxmlformats.org/officeDocument/2006/relationships/hyperlink" Target="consultantplus://offline/ref=BD178E3801B68AC9505CDD88888847AC949A5EF8F66795F6A9DFE4DF3C8555AE672CDF7C75A7A3D321M4I" TargetMode="External"/><Relationship Id="rId57" Type="http://schemas.openxmlformats.org/officeDocument/2006/relationships/hyperlink" Target="consultantplus://offline/ref=BD178E3801B68AC9505CDD88888847AC949A5EF8F66795F6A9DFE4DF3C8555AE672CDF7C75A7AFD721M7I" TargetMode="External"/><Relationship Id="rId10" Type="http://schemas.openxmlformats.org/officeDocument/2006/relationships/hyperlink" Target="consultantplus://offline/ref=98AC3DB505329FEC0CD240C9595F2212F3283B8E039B2F5CDC77DC190C4D2A347D25D164CCBA9D3BC4E7AE11D402D948141D5C81C102B83EF" TargetMode="External"/><Relationship Id="rId19" Type="http://schemas.openxmlformats.org/officeDocument/2006/relationships/hyperlink" Target="consultantplus://offline/ref=BD178E3801B68AC9505CDD88888847AC949A5EF8F66795F6A9DFE4DF3C8555AE672CDF7C75A7A6D721M0I" TargetMode="External"/><Relationship Id="rId31" Type="http://schemas.openxmlformats.org/officeDocument/2006/relationships/hyperlink" Target="consultantplus://offline/ref=BD178E3801B68AC9505CDD88888847AC949A5EF8F66795F6A9DFE4DF3C8555AE672CDF7C75A7A6D721M0I" TargetMode="External"/><Relationship Id="rId44" Type="http://schemas.openxmlformats.org/officeDocument/2006/relationships/hyperlink" Target="consultantplus://offline/ref=9BE0DF150A88CD06C2C8072ADAF0E95C814C79BA2FA6DD84913F47505FACEC7AFC4A4CF449C0D8F7O0V0F" TargetMode="External"/><Relationship Id="rId52" Type="http://schemas.openxmlformats.org/officeDocument/2006/relationships/hyperlink" Target="consultantplus://offline/ref=BD178E3801B68AC9505CDD88888847AC949A5EF8F66795F6A9DFE4DF3C8555AE672CDF7C75A7A3D321M4I" TargetMode="External"/><Relationship Id="rId4" Type="http://schemas.openxmlformats.org/officeDocument/2006/relationships/settings" Target="settings.xml"/><Relationship Id="rId9" Type="http://schemas.openxmlformats.org/officeDocument/2006/relationships/hyperlink" Target="consultantplus://offline/ref=BD178E3801B68AC9505CC3859EE41DA1919005F3FC629DA1F180BF826B8C5FF92063863E31ABA7D61658E926M7I" TargetMode="External"/><Relationship Id="rId14" Type="http://schemas.openxmlformats.org/officeDocument/2006/relationships/hyperlink" Target="consultantplus://offline/ref=5DC1A971D4D7CC56041C1948CCBF5656347AE6FBA5FC7AE1547DE5DC01B03BF150A26DA60FE557DB66D6F7365FF9B78A1CA964D2BBEF8ABAU2I7N" TargetMode="External"/><Relationship Id="rId22" Type="http://schemas.openxmlformats.org/officeDocument/2006/relationships/hyperlink" Target="consultantplus://offline/ref=836C2D1C0352E9F21E69101726F70F6066E02303210788AC914E0A620927UAG" TargetMode="External"/><Relationship Id="rId27" Type="http://schemas.openxmlformats.org/officeDocument/2006/relationships/hyperlink" Target="consultantplus://offline/ref=BD178E3801B68AC9505CDD88888847AC949A5EF8F66795F6A9DFE4DF3C8555AE672CDF7C75A7A6D721M0I" TargetMode="External"/><Relationship Id="rId30" Type="http://schemas.openxmlformats.org/officeDocument/2006/relationships/hyperlink" Target="consultantplus://offline/ref=BD178E3801B68AC9505CDD88888847AC949A5EF8F66795F6A9DFE4DF3C8555AE672CDF7C75A7A6D721M0I" TargetMode="External"/><Relationship Id="rId35" Type="http://schemas.openxmlformats.org/officeDocument/2006/relationships/hyperlink" Target="consultantplus://offline/ref=BD178E3801B68AC9505CDD88888847AC949A5EF8F66795F6A9DFE4DF3C8555AE672CDF7C75A7A4D621MEI" TargetMode="External"/><Relationship Id="rId43" Type="http://schemas.openxmlformats.org/officeDocument/2006/relationships/hyperlink" Target="consultantplus://offline/ref=9BE0DF150A88CD06C2C81927CC9CB351874526B32FABD5D6CC601C0D08OAV5F" TargetMode="External"/><Relationship Id="rId48" Type="http://schemas.openxmlformats.org/officeDocument/2006/relationships/hyperlink" Target="consultantplus://offline/ref=C1ADBE82C5EFB4E3CC542DEAB0FBAFB0326C8A751177674E7788FC9797IBTDH" TargetMode="External"/><Relationship Id="rId56" Type="http://schemas.openxmlformats.org/officeDocument/2006/relationships/hyperlink" Target="consultantplus://offline/ref=BD178E3801B68AC9505CDD88888847AC949A5EF8F66795F6A9DFE4DF3C28M5I" TargetMode="External"/><Relationship Id="rId8" Type="http://schemas.openxmlformats.org/officeDocument/2006/relationships/hyperlink" Target="consultantplus://offline/ref=BD178E3801B68AC9505CC3859EE41DA1919005F3FC629DA1F180BF826B8C5FF92063863E31ABA7D61658ED26M0I" TargetMode="External"/><Relationship Id="rId51" Type="http://schemas.openxmlformats.org/officeDocument/2006/relationships/hyperlink" Target="consultantplus://offline/ref=BD178E3801B68AC9505CDD88888847AC949A5EF8F66795F6A9DFE4DF3C8555AE672CDF7C75A7A3D321M4I"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ocuments\&#1041;&#1102;&#1076;&#1078;&#1077;&#1090;%202016%20&#1075;&#1086;&#1076;&#1072;\&#1054;%20&#1073;&#1102;&#1076;&#1078;&#1077;&#1090;&#1085;&#1086;&#1084;%20&#1091;&#1089;&#1090;&#1088;&#1086;&#1081;&#1089;&#1090;&#1074;&#1077;\&#1054;%20&#1073;&#1102;&#1076;&#1078;.%20&#1091;&#1089;&#1090;&#1088;&#1086;&#1081;&#1089;&#1090;&#1074;&#1077;%20&#1080;%20&#1073;&#1102;&#1076;&#1078;.%20&#1087;&#1088;&#1086;&#1094;&#1077;&#1089;&#1089;&#1077;%20(&#1088;&#1077;&#1096;&#1077;&#1085;&#1080;&#1077;%20&#1052;&#1091;&#1085;.&#1089;&#1086;&#1074;&#1077;&#1090;&#1072;)-2016%20&#1075;&#1086;&#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DA28-5682-4D8B-9940-6FC7B8C2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 бюдж. устройстве и бюдж. процессе (решение Мун.совета)-2016 год</Template>
  <TotalTime>1</TotalTime>
  <Pages>36</Pages>
  <Words>14569</Words>
  <Characters>83045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МУНИЦИПАЛЬНЫЙ СОВЕТ МУНИЦИПАЛЬНОГО РАЙОНА</vt:lpstr>
    </vt:vector>
  </TitlesOfParts>
  <Company>Home</Company>
  <LinksUpToDate>false</LinksUpToDate>
  <CharactersWithSpaces>97420</CharactersWithSpaces>
  <SharedDoc>false</SharedDoc>
  <HLinks>
    <vt:vector size="312" baseType="variant">
      <vt:variant>
        <vt:i4>2687086</vt:i4>
      </vt:variant>
      <vt:variant>
        <vt:i4>153</vt:i4>
      </vt:variant>
      <vt:variant>
        <vt:i4>0</vt:i4>
      </vt:variant>
      <vt:variant>
        <vt:i4>5</vt:i4>
      </vt:variant>
      <vt:variant>
        <vt:lpwstr>consultantplus://offline/ref=BD178E3801B68AC9505CDD88888847AC949A5EF8F66795F6A9DFE4DF3C8555AE672CDF7C75A7AFD721M7I</vt:lpwstr>
      </vt:variant>
      <vt:variant>
        <vt:lpwstr/>
      </vt:variant>
      <vt:variant>
        <vt:i4>4259842</vt:i4>
      </vt:variant>
      <vt:variant>
        <vt:i4>150</vt:i4>
      </vt:variant>
      <vt:variant>
        <vt:i4>0</vt:i4>
      </vt:variant>
      <vt:variant>
        <vt:i4>5</vt:i4>
      </vt:variant>
      <vt:variant>
        <vt:lpwstr>consultantplus://offline/ref=BD178E3801B68AC9505CDD88888847AC949A5EF8F66795F6A9DFE4DF3C28M5I</vt:lpwstr>
      </vt:variant>
      <vt:variant>
        <vt:lpwstr/>
      </vt:variant>
      <vt:variant>
        <vt:i4>4259842</vt:i4>
      </vt:variant>
      <vt:variant>
        <vt:i4>147</vt:i4>
      </vt:variant>
      <vt:variant>
        <vt:i4>0</vt:i4>
      </vt:variant>
      <vt:variant>
        <vt:i4>5</vt:i4>
      </vt:variant>
      <vt:variant>
        <vt:lpwstr>consultantplus://offline/ref=BD178E3801B68AC9505CDD88888847AC949A5EF8F66795F6A9DFE4DF3C28M5I</vt:lpwstr>
      </vt:variant>
      <vt:variant>
        <vt:lpwstr/>
      </vt:variant>
      <vt:variant>
        <vt:i4>2687036</vt:i4>
      </vt:variant>
      <vt:variant>
        <vt:i4>144</vt:i4>
      </vt:variant>
      <vt:variant>
        <vt:i4>0</vt:i4>
      </vt:variant>
      <vt:variant>
        <vt:i4>5</vt:i4>
      </vt:variant>
      <vt:variant>
        <vt:lpwstr>consultantplus://offline/ref=BD178E3801B68AC9505CDD88888847AC949A5EF8F66795F6A9DFE4DF3C8555AE672CDF7C75A7A3D321M4I</vt:lpwstr>
      </vt:variant>
      <vt:variant>
        <vt:lpwstr/>
      </vt:variant>
      <vt:variant>
        <vt:i4>2687036</vt:i4>
      </vt:variant>
      <vt:variant>
        <vt:i4>141</vt:i4>
      </vt:variant>
      <vt:variant>
        <vt:i4>0</vt:i4>
      </vt:variant>
      <vt:variant>
        <vt:i4>5</vt:i4>
      </vt:variant>
      <vt:variant>
        <vt:lpwstr>consultantplus://offline/ref=BD178E3801B68AC9505CDD88888847AC949A5EF8F66795F6A9DFE4DF3C8555AE672CDF7C75A7A3D321M4I</vt:lpwstr>
      </vt:variant>
      <vt:variant>
        <vt:lpwstr/>
      </vt:variant>
      <vt:variant>
        <vt:i4>2687036</vt:i4>
      </vt:variant>
      <vt:variant>
        <vt:i4>138</vt:i4>
      </vt:variant>
      <vt:variant>
        <vt:i4>0</vt:i4>
      </vt:variant>
      <vt:variant>
        <vt:i4>5</vt:i4>
      </vt:variant>
      <vt:variant>
        <vt:lpwstr>consultantplus://offline/ref=BD178E3801B68AC9505CDD88888847AC949A5EF8F66795F6A9DFE4DF3C8555AE672CDF7C75A7A3D321M4I</vt:lpwstr>
      </vt:variant>
      <vt:variant>
        <vt:lpwstr/>
      </vt:variant>
      <vt:variant>
        <vt:i4>2687036</vt:i4>
      </vt:variant>
      <vt:variant>
        <vt:i4>135</vt:i4>
      </vt:variant>
      <vt:variant>
        <vt:i4>0</vt:i4>
      </vt:variant>
      <vt:variant>
        <vt:i4>5</vt:i4>
      </vt:variant>
      <vt:variant>
        <vt:lpwstr>consultantplus://offline/ref=BD178E3801B68AC9505CDD88888847AC949A5EF8F66795F6A9DFE4DF3C8555AE672CDF7C75A7A3D321M4I</vt:lpwstr>
      </vt:variant>
      <vt:variant>
        <vt:lpwstr/>
      </vt:variant>
      <vt:variant>
        <vt:i4>2687036</vt:i4>
      </vt:variant>
      <vt:variant>
        <vt:i4>132</vt:i4>
      </vt:variant>
      <vt:variant>
        <vt:i4>0</vt:i4>
      </vt:variant>
      <vt:variant>
        <vt:i4>5</vt:i4>
      </vt:variant>
      <vt:variant>
        <vt:lpwstr>consultantplus://offline/ref=BD178E3801B68AC9505CDD88888847AC949A5EF8F66795F6A9DFE4DF3C8555AE672CDF7C75A7A3D321M4I</vt:lpwstr>
      </vt:variant>
      <vt:variant>
        <vt:lpwstr/>
      </vt:variant>
      <vt:variant>
        <vt:i4>2687036</vt:i4>
      </vt:variant>
      <vt:variant>
        <vt:i4>129</vt:i4>
      </vt:variant>
      <vt:variant>
        <vt:i4>0</vt:i4>
      </vt:variant>
      <vt:variant>
        <vt:i4>5</vt:i4>
      </vt:variant>
      <vt:variant>
        <vt:lpwstr>consultantplus://offline/ref=BD178E3801B68AC9505CDD88888847AC949A5EF8F66795F6A9DFE4DF3C8555AE672CDF7C75A7A3D321M4I</vt:lpwstr>
      </vt:variant>
      <vt:variant>
        <vt:lpwstr/>
      </vt:variant>
      <vt:variant>
        <vt:i4>589914</vt:i4>
      </vt:variant>
      <vt:variant>
        <vt:i4>126</vt:i4>
      </vt:variant>
      <vt:variant>
        <vt:i4>0</vt:i4>
      </vt:variant>
      <vt:variant>
        <vt:i4>5</vt:i4>
      </vt:variant>
      <vt:variant>
        <vt:lpwstr>consultantplus://offline/ref=C1ADBE82C5EFB4E3CC542DEAB0FBAFB0326C8A751177674E7788FC9797IBTDH</vt:lpwstr>
      </vt:variant>
      <vt:variant>
        <vt:lpwstr/>
      </vt:variant>
      <vt:variant>
        <vt:i4>5898322</vt:i4>
      </vt:variant>
      <vt:variant>
        <vt:i4>123</vt:i4>
      </vt:variant>
      <vt:variant>
        <vt:i4>0</vt:i4>
      </vt:variant>
      <vt:variant>
        <vt:i4>5</vt:i4>
      </vt:variant>
      <vt:variant>
        <vt:lpwstr>consultantplus://offline/ref=55E23E9BA992E9CBA39CA6A51794F152DFDB0D4C935EBF802B609D648CtEk7G</vt:lpwstr>
      </vt:variant>
      <vt:variant>
        <vt:lpwstr/>
      </vt:variant>
      <vt:variant>
        <vt:i4>4390921</vt:i4>
      </vt:variant>
      <vt:variant>
        <vt:i4>120</vt:i4>
      </vt:variant>
      <vt:variant>
        <vt:i4>0</vt:i4>
      </vt:variant>
      <vt:variant>
        <vt:i4>5</vt:i4>
      </vt:variant>
      <vt:variant>
        <vt:lpwstr>consultantplus://offline/ref=E26546CB7BDE0C15E34FD1F7F4E7E01C015D598056680ADADC8F3C681BPDUCG</vt:lpwstr>
      </vt:variant>
      <vt:variant>
        <vt:lpwstr/>
      </vt:variant>
      <vt:variant>
        <vt:i4>7733349</vt:i4>
      </vt:variant>
      <vt:variant>
        <vt:i4>117</vt:i4>
      </vt:variant>
      <vt:variant>
        <vt:i4>0</vt:i4>
      </vt:variant>
      <vt:variant>
        <vt:i4>5</vt:i4>
      </vt:variant>
      <vt:variant>
        <vt:lpwstr>consultantplus://offline/ref=E26546CB7BDE0C15E34FCFFAE28BBA11075406895665028881D067354CD594BD96E6EF26D34D76DAP7U3G</vt:lpwstr>
      </vt:variant>
      <vt:variant>
        <vt:lpwstr/>
      </vt:variant>
      <vt:variant>
        <vt:i4>3604530</vt:i4>
      </vt:variant>
      <vt:variant>
        <vt:i4>114</vt:i4>
      </vt:variant>
      <vt:variant>
        <vt:i4>0</vt:i4>
      </vt:variant>
      <vt:variant>
        <vt:i4>5</vt:i4>
      </vt:variant>
      <vt:variant>
        <vt:lpwstr>consultantplus://offline/ref=9BE0DF150A88CD06C2C8072ADAF0E95C814C79BA2FA6DD84913F47505FACEC7AFC4A4CF449C0D8F7O0V0F</vt:lpwstr>
      </vt:variant>
      <vt:variant>
        <vt:lpwstr/>
      </vt:variant>
      <vt:variant>
        <vt:i4>786517</vt:i4>
      </vt:variant>
      <vt:variant>
        <vt:i4>111</vt:i4>
      </vt:variant>
      <vt:variant>
        <vt:i4>0</vt:i4>
      </vt:variant>
      <vt:variant>
        <vt:i4>5</vt:i4>
      </vt:variant>
      <vt:variant>
        <vt:lpwstr>consultantplus://offline/ref=9BE0DF150A88CD06C2C81927CC9CB351874526B32FABD5D6CC601C0D08OAV5F</vt:lpwstr>
      </vt:variant>
      <vt:variant>
        <vt:lpwstr/>
      </vt:variant>
      <vt:variant>
        <vt:i4>4653070</vt:i4>
      </vt:variant>
      <vt:variant>
        <vt:i4>108</vt:i4>
      </vt:variant>
      <vt:variant>
        <vt:i4>0</vt:i4>
      </vt:variant>
      <vt:variant>
        <vt:i4>5</vt:i4>
      </vt:variant>
      <vt:variant>
        <vt:lpwstr>consultantplus://offline/ref=C2DB034817FEAEFA1DC751C2E0EAE7A4A54EA81F431A53387BB95FFF79FFS3R</vt:lpwstr>
      </vt:variant>
      <vt:variant>
        <vt:lpwstr/>
      </vt:variant>
      <vt:variant>
        <vt:i4>2687036</vt:i4>
      </vt:variant>
      <vt:variant>
        <vt:i4>105</vt:i4>
      </vt:variant>
      <vt:variant>
        <vt:i4>0</vt:i4>
      </vt:variant>
      <vt:variant>
        <vt:i4>5</vt:i4>
      </vt:variant>
      <vt:variant>
        <vt:lpwstr>consultantplus://offline/ref=BD178E3801B68AC9505CDD88888847AC949A5EF8F66795F6A9DFE4DF3C8555AE672CDF7C75A7A3D321M4I</vt:lpwstr>
      </vt:variant>
      <vt:variant>
        <vt:lpwstr/>
      </vt:variant>
      <vt:variant>
        <vt:i4>2687087</vt:i4>
      </vt:variant>
      <vt:variant>
        <vt:i4>102</vt:i4>
      </vt:variant>
      <vt:variant>
        <vt:i4>0</vt:i4>
      </vt:variant>
      <vt:variant>
        <vt:i4>5</vt:i4>
      </vt:variant>
      <vt:variant>
        <vt:lpwstr>consultantplus://offline/ref=BD178E3801B68AC9505CDD88888847AC949A5EF8F66795F6A9DFE4DF3C8555AE672CDF7C75A7A4D621MEI</vt:lpwstr>
      </vt:variant>
      <vt:variant>
        <vt:lpwstr/>
      </vt:variant>
      <vt:variant>
        <vt:i4>4849748</vt:i4>
      </vt:variant>
      <vt:variant>
        <vt:i4>99</vt:i4>
      </vt:variant>
      <vt:variant>
        <vt:i4>0</vt:i4>
      </vt:variant>
      <vt:variant>
        <vt:i4>5</vt:i4>
      </vt:variant>
      <vt:variant>
        <vt:lpwstr>consultantplus://offline/ref=BD178E3801B68AC9505CC3859EE41DA1919005F3FC629DA1F180BF826B8C5FF92063863E31ABA7D61659EC26MEI</vt:lpwstr>
      </vt:variant>
      <vt:variant>
        <vt:lpwstr/>
      </vt:variant>
      <vt:variant>
        <vt:i4>4849678</vt:i4>
      </vt:variant>
      <vt:variant>
        <vt:i4>96</vt:i4>
      </vt:variant>
      <vt:variant>
        <vt:i4>0</vt:i4>
      </vt:variant>
      <vt:variant>
        <vt:i4>5</vt:i4>
      </vt:variant>
      <vt:variant>
        <vt:lpwstr>consultantplus://offline/ref=BD178E3801B68AC9505CC3859EE41DA1919005F3FC629DA1F180BF826B8C5FF92063863E31ABA7D61658E826MEI</vt:lpwstr>
      </vt:variant>
      <vt:variant>
        <vt:lpwstr/>
      </vt:variant>
      <vt:variant>
        <vt:i4>6160474</vt:i4>
      </vt:variant>
      <vt:variant>
        <vt:i4>93</vt:i4>
      </vt:variant>
      <vt:variant>
        <vt:i4>0</vt:i4>
      </vt:variant>
      <vt:variant>
        <vt:i4>5</vt:i4>
      </vt:variant>
      <vt:variant>
        <vt:lpwstr>consultantplus://offline/ref=051C0B5AE2522F2FCDF3549D67FD493429064782E1F562D64EB07C1820n023Q</vt:lpwstr>
      </vt:variant>
      <vt:variant>
        <vt:lpwstr/>
      </vt:variant>
      <vt:variant>
        <vt:i4>6160474</vt:i4>
      </vt:variant>
      <vt:variant>
        <vt:i4>90</vt:i4>
      </vt:variant>
      <vt:variant>
        <vt:i4>0</vt:i4>
      </vt:variant>
      <vt:variant>
        <vt:i4>5</vt:i4>
      </vt:variant>
      <vt:variant>
        <vt:lpwstr>consultantplus://offline/ref=051C0B5AE2522F2FCDF3549D67FD493429064782E1F562D64EB07C1820n023Q</vt:lpwstr>
      </vt:variant>
      <vt:variant>
        <vt:lpwstr/>
      </vt:variant>
      <vt:variant>
        <vt:i4>2687087</vt:i4>
      </vt:variant>
      <vt:variant>
        <vt:i4>87</vt:i4>
      </vt:variant>
      <vt:variant>
        <vt:i4>0</vt:i4>
      </vt:variant>
      <vt:variant>
        <vt:i4>5</vt:i4>
      </vt:variant>
      <vt:variant>
        <vt:lpwstr>consultantplus://offline/ref=BD178E3801B68AC9505CDD88888847AC949A5EF8F66795F6A9DFE4DF3C8555AE672CDF7C75A7A4D621MEI</vt:lpwstr>
      </vt:variant>
      <vt:variant>
        <vt:lpwstr/>
      </vt:variant>
      <vt:variant>
        <vt:i4>2687087</vt:i4>
      </vt:variant>
      <vt:variant>
        <vt:i4>84</vt:i4>
      </vt:variant>
      <vt:variant>
        <vt:i4>0</vt:i4>
      </vt:variant>
      <vt:variant>
        <vt:i4>5</vt:i4>
      </vt:variant>
      <vt:variant>
        <vt:lpwstr>consultantplus://offline/ref=BD178E3801B68AC9505CDD88888847AC949A5EF8F66795F6A9DFE4DF3C8555AE672CDF7C75A7A4D621MEI</vt:lpwstr>
      </vt:variant>
      <vt:variant>
        <vt:lpwstr/>
      </vt:variant>
      <vt:variant>
        <vt:i4>2687087</vt:i4>
      </vt:variant>
      <vt:variant>
        <vt:i4>81</vt:i4>
      </vt:variant>
      <vt:variant>
        <vt:i4>0</vt:i4>
      </vt:variant>
      <vt:variant>
        <vt:i4>5</vt:i4>
      </vt:variant>
      <vt:variant>
        <vt:lpwstr>consultantplus://offline/ref=BD178E3801B68AC9505CDD88888847AC949A5EF8F66795F6A9DFE4DF3C8555AE672CDF7C75A7A4D621MEI</vt:lpwstr>
      </vt:variant>
      <vt:variant>
        <vt:lpwstr/>
      </vt:variant>
      <vt:variant>
        <vt:i4>720899</vt:i4>
      </vt:variant>
      <vt:variant>
        <vt:i4>78</vt:i4>
      </vt:variant>
      <vt:variant>
        <vt:i4>0</vt:i4>
      </vt:variant>
      <vt:variant>
        <vt:i4>5</vt:i4>
      </vt:variant>
      <vt:variant>
        <vt:lpwstr>consultantplus://offline/ref=836C2D1C0352E9F21E69101726F70F6066E02303210788AC914E0A620927UAG</vt:lpwstr>
      </vt:variant>
      <vt:variant>
        <vt:lpwstr/>
      </vt:variant>
      <vt:variant>
        <vt:i4>2687033</vt:i4>
      </vt:variant>
      <vt:variant>
        <vt:i4>75</vt:i4>
      </vt:variant>
      <vt:variant>
        <vt:i4>0</vt:i4>
      </vt:variant>
      <vt:variant>
        <vt:i4>5</vt:i4>
      </vt:variant>
      <vt:variant>
        <vt:lpwstr>consultantplus://offline/ref=BD178E3801B68AC9505CDD88888847AC949A5EF8F66795F6A9DFE4DF3C8555AE672CDF7C75A7A6D721M0I</vt:lpwstr>
      </vt:variant>
      <vt:variant>
        <vt:lpwstr/>
      </vt:variant>
      <vt:variant>
        <vt:i4>2687033</vt:i4>
      </vt:variant>
      <vt:variant>
        <vt:i4>72</vt:i4>
      </vt:variant>
      <vt:variant>
        <vt:i4>0</vt:i4>
      </vt:variant>
      <vt:variant>
        <vt:i4>5</vt:i4>
      </vt:variant>
      <vt:variant>
        <vt:lpwstr>consultantplus://offline/ref=BD178E3801B68AC9505CDD88888847AC949A5EF8F66795F6A9DFE4DF3C8555AE672CDF7C75A7A6D721M0I</vt:lpwstr>
      </vt:variant>
      <vt:variant>
        <vt:lpwstr/>
      </vt:variant>
      <vt:variant>
        <vt:i4>4849664</vt:i4>
      </vt:variant>
      <vt:variant>
        <vt:i4>69</vt:i4>
      </vt:variant>
      <vt:variant>
        <vt:i4>0</vt:i4>
      </vt:variant>
      <vt:variant>
        <vt:i4>5</vt:i4>
      </vt:variant>
      <vt:variant>
        <vt:lpwstr>consultantplus://offline/ref=BD178E3801B68AC9505CC3859EE41DA1919005F3FC629DA1F180BF826B8C5FF92063863E31ABA7D6165BE926M0I</vt:lpwstr>
      </vt:variant>
      <vt:variant>
        <vt:lpwstr/>
      </vt:variant>
      <vt:variant>
        <vt:i4>2687033</vt:i4>
      </vt:variant>
      <vt:variant>
        <vt:i4>66</vt:i4>
      </vt:variant>
      <vt:variant>
        <vt:i4>0</vt:i4>
      </vt:variant>
      <vt:variant>
        <vt:i4>5</vt:i4>
      </vt:variant>
      <vt:variant>
        <vt:lpwstr>consultantplus://offline/ref=BD178E3801B68AC9505CDD88888847AC949A5EF8F66795F6A9DFE4DF3C8555AE672CDF7C75A7A6D721M0I</vt:lpwstr>
      </vt:variant>
      <vt:variant>
        <vt:lpwstr/>
      </vt:variant>
      <vt:variant>
        <vt:i4>2687033</vt:i4>
      </vt:variant>
      <vt:variant>
        <vt:i4>63</vt:i4>
      </vt:variant>
      <vt:variant>
        <vt:i4>0</vt:i4>
      </vt:variant>
      <vt:variant>
        <vt:i4>5</vt:i4>
      </vt:variant>
      <vt:variant>
        <vt:lpwstr>consultantplus://offline/ref=BD178E3801B68AC9505CDD88888847AC949A5EF8F66795F6A9DFE4DF3C8555AE672CDF7C75A7A6D721M0I</vt:lpwstr>
      </vt:variant>
      <vt:variant>
        <vt:lpwstr/>
      </vt:variant>
      <vt:variant>
        <vt:i4>2687033</vt:i4>
      </vt:variant>
      <vt:variant>
        <vt:i4>60</vt:i4>
      </vt:variant>
      <vt:variant>
        <vt:i4>0</vt:i4>
      </vt:variant>
      <vt:variant>
        <vt:i4>5</vt:i4>
      </vt:variant>
      <vt:variant>
        <vt:lpwstr>consultantplus://offline/ref=BD178E3801B68AC9505CDD88888847AC949A5EF8F66795F6A9DFE4DF3C8555AE672CDF7C75A7A6D721M0I</vt:lpwstr>
      </vt:variant>
      <vt:variant>
        <vt:lpwstr/>
      </vt:variant>
      <vt:variant>
        <vt:i4>2687033</vt:i4>
      </vt:variant>
      <vt:variant>
        <vt:i4>57</vt:i4>
      </vt:variant>
      <vt:variant>
        <vt:i4>0</vt:i4>
      </vt:variant>
      <vt:variant>
        <vt:i4>5</vt:i4>
      </vt:variant>
      <vt:variant>
        <vt:lpwstr>consultantplus://offline/ref=BD178E3801B68AC9505CDD88888847AC949A5EF8F66795F6A9DFE4DF3C8555AE672CDF7C75A7A6D721M0I</vt:lpwstr>
      </vt:variant>
      <vt:variant>
        <vt:lpwstr/>
      </vt:variant>
      <vt:variant>
        <vt:i4>4784142</vt:i4>
      </vt:variant>
      <vt:variant>
        <vt:i4>54</vt:i4>
      </vt:variant>
      <vt:variant>
        <vt:i4>0</vt:i4>
      </vt:variant>
      <vt:variant>
        <vt:i4>5</vt:i4>
      </vt:variant>
      <vt:variant>
        <vt:lpwstr>consultantplus://offline/ref=3129D99392EC24554AFACEF298D1E7B638ABCFF253E56313BDE0ED6CD685529ABDFC6728164275D9E9C4250B88P2p9I</vt:lpwstr>
      </vt:variant>
      <vt:variant>
        <vt:lpwstr/>
      </vt:variant>
      <vt:variant>
        <vt:i4>4259854</vt:i4>
      </vt:variant>
      <vt:variant>
        <vt:i4>51</vt:i4>
      </vt:variant>
      <vt:variant>
        <vt:i4>0</vt:i4>
      </vt:variant>
      <vt:variant>
        <vt:i4>5</vt:i4>
      </vt:variant>
      <vt:variant>
        <vt:lpwstr>consultantplus://offline/ref=15201433A635636EBDBA338D6D3C3F57BA8FD66731F9D19105CA0A5072F7CC2AC02330AD7565A44D8BE807D348jBa3I</vt:lpwstr>
      </vt:variant>
      <vt:variant>
        <vt:lpwstr/>
      </vt:variant>
      <vt:variant>
        <vt:i4>720899</vt:i4>
      </vt:variant>
      <vt:variant>
        <vt:i4>48</vt:i4>
      </vt:variant>
      <vt:variant>
        <vt:i4>0</vt:i4>
      </vt:variant>
      <vt:variant>
        <vt:i4>5</vt:i4>
      </vt:variant>
      <vt:variant>
        <vt:lpwstr>consultantplus://offline/ref=836C2D1C0352E9F21E69101726F70F6066E02303210788AC914E0A620927UAG</vt:lpwstr>
      </vt:variant>
      <vt:variant>
        <vt:lpwstr/>
      </vt:variant>
      <vt:variant>
        <vt:i4>7536746</vt:i4>
      </vt:variant>
      <vt:variant>
        <vt:i4>45</vt:i4>
      </vt:variant>
      <vt:variant>
        <vt:i4>0</vt:i4>
      </vt:variant>
      <vt:variant>
        <vt:i4>5</vt:i4>
      </vt:variant>
      <vt:variant>
        <vt:lpwstr>consultantplus://offline/ref=BD178E3801B68AC9505CC3859EE41DA1919005F3FC669DA5F080BF826B8C5FF922M0I</vt:lpwstr>
      </vt:variant>
      <vt:variant>
        <vt:lpwstr/>
      </vt:variant>
      <vt:variant>
        <vt:i4>2687033</vt:i4>
      </vt:variant>
      <vt:variant>
        <vt:i4>42</vt:i4>
      </vt:variant>
      <vt:variant>
        <vt:i4>0</vt:i4>
      </vt:variant>
      <vt:variant>
        <vt:i4>5</vt:i4>
      </vt:variant>
      <vt:variant>
        <vt:lpwstr>consultantplus://offline/ref=BD178E3801B68AC9505CDD88888847AC949A5EF8F66795F6A9DFE4DF3C8555AE672CDF7C75A7A6D721M0I</vt:lpwstr>
      </vt:variant>
      <vt:variant>
        <vt:lpwstr/>
      </vt:variant>
      <vt:variant>
        <vt:i4>2687033</vt:i4>
      </vt:variant>
      <vt:variant>
        <vt:i4>39</vt:i4>
      </vt:variant>
      <vt:variant>
        <vt:i4>0</vt:i4>
      </vt:variant>
      <vt:variant>
        <vt:i4>5</vt:i4>
      </vt:variant>
      <vt:variant>
        <vt:lpwstr>consultantplus://offline/ref=BD178E3801B68AC9505CDD88888847AC949A5EF8F66795F6A9DFE4DF3C8555AE672CDF7C75A7A6D721M0I</vt:lpwstr>
      </vt:variant>
      <vt:variant>
        <vt:lpwstr/>
      </vt:variant>
      <vt:variant>
        <vt:i4>4849671</vt:i4>
      </vt:variant>
      <vt:variant>
        <vt:i4>36</vt:i4>
      </vt:variant>
      <vt:variant>
        <vt:i4>0</vt:i4>
      </vt:variant>
      <vt:variant>
        <vt:i4>5</vt:i4>
      </vt:variant>
      <vt:variant>
        <vt:lpwstr>consultantplus://offline/ref=BD178E3801B68AC9505CC3859EE41DA1919005F3FC629DA1F180BF826B8C5FF92063863E31ABA7D61658ED26M0I</vt:lpwstr>
      </vt:variant>
      <vt:variant>
        <vt:lpwstr/>
      </vt:variant>
      <vt:variant>
        <vt:i4>2687033</vt:i4>
      </vt:variant>
      <vt:variant>
        <vt:i4>33</vt:i4>
      </vt:variant>
      <vt:variant>
        <vt:i4>0</vt:i4>
      </vt:variant>
      <vt:variant>
        <vt:i4>5</vt:i4>
      </vt:variant>
      <vt:variant>
        <vt:lpwstr>consultantplus://offline/ref=BD178E3801B68AC9505CDD88888847AC949A5EF8F66795F6A9DFE4DF3C8555AE672CDF7C75A7A6D721M0I</vt:lpwstr>
      </vt:variant>
      <vt:variant>
        <vt:lpwstr/>
      </vt:variant>
      <vt:variant>
        <vt:i4>2687033</vt:i4>
      </vt:variant>
      <vt:variant>
        <vt:i4>30</vt:i4>
      </vt:variant>
      <vt:variant>
        <vt:i4>0</vt:i4>
      </vt:variant>
      <vt:variant>
        <vt:i4>5</vt:i4>
      </vt:variant>
      <vt:variant>
        <vt:lpwstr>consultantplus://offline/ref=BD178E3801B68AC9505CDD88888847AC949A5EF8F66795F6A9DFE4DF3C8555AE672CDF7C75A7A6D721M0I</vt:lpwstr>
      </vt:variant>
      <vt:variant>
        <vt:lpwstr/>
      </vt:variant>
      <vt:variant>
        <vt:i4>2883689</vt:i4>
      </vt:variant>
      <vt:variant>
        <vt:i4>27</vt:i4>
      </vt:variant>
      <vt:variant>
        <vt:i4>0</vt:i4>
      </vt:variant>
      <vt:variant>
        <vt:i4>5</vt:i4>
      </vt:variant>
      <vt:variant>
        <vt:lpwstr>consultantplus://offline/ref=BD178E3801B68AC9505CDD88888847AC949A5EF8F66795F6A9DFE4DF3C8555AE672CDF7C70A62AM5I</vt:lpwstr>
      </vt:variant>
      <vt:variant>
        <vt:lpwstr/>
      </vt:variant>
      <vt:variant>
        <vt:i4>6619241</vt:i4>
      </vt:variant>
      <vt:variant>
        <vt:i4>24</vt:i4>
      </vt:variant>
      <vt:variant>
        <vt:i4>0</vt:i4>
      </vt:variant>
      <vt:variant>
        <vt:i4>5</vt:i4>
      </vt:variant>
      <vt:variant>
        <vt:lpwstr>consultantplus://offline/ref=5DC1A971D4D7CC56041C1948CCBF5656347AE6FBA5FC7AE1547DE5DC01B03BF150A26DA60FE557DB66D6F7365FF9B78A1CA964D2BBEF8ABAU2I7N</vt:lpwstr>
      </vt:variant>
      <vt:variant>
        <vt:lpwstr/>
      </vt:variant>
      <vt:variant>
        <vt:i4>4849754</vt:i4>
      </vt:variant>
      <vt:variant>
        <vt:i4>21</vt:i4>
      </vt:variant>
      <vt:variant>
        <vt:i4>0</vt:i4>
      </vt:variant>
      <vt:variant>
        <vt:i4>5</vt:i4>
      </vt:variant>
      <vt:variant>
        <vt:lpwstr>consultantplus://offline/ref=BD178E3801B68AC9505CC3859EE41DA1919005F3FC629DA1F180BF826B8C5FF92063863E31ABA7D61659E926M1I</vt:lpwstr>
      </vt:variant>
      <vt:variant>
        <vt:lpwstr/>
      </vt:variant>
      <vt:variant>
        <vt:i4>589838</vt:i4>
      </vt:variant>
      <vt:variant>
        <vt:i4>18</vt:i4>
      </vt:variant>
      <vt:variant>
        <vt:i4>0</vt:i4>
      </vt:variant>
      <vt:variant>
        <vt:i4>5</vt:i4>
      </vt:variant>
      <vt:variant>
        <vt:lpwstr>consultantplus://offline/ref=2633C160FB96951C586EC128F49E63AF911FBC60B25C16FE912C84B06912D28693AB9548AEB0C99EE7EBB0A705BAS5L</vt:lpwstr>
      </vt:variant>
      <vt:variant>
        <vt:lpwstr/>
      </vt:variant>
      <vt:variant>
        <vt:i4>6881382</vt:i4>
      </vt:variant>
      <vt:variant>
        <vt:i4>15</vt:i4>
      </vt:variant>
      <vt:variant>
        <vt:i4>0</vt:i4>
      </vt:variant>
      <vt:variant>
        <vt:i4>5</vt:i4>
      </vt:variant>
      <vt:variant>
        <vt:lpwstr>consultantplus://offline/ref=B7DE6BA495C1D58DF9599EB6A5C07C839C0C4B540000B8FEC6CD25E22AE841DC1841201F36FABAAC64348B562259D2A091DBCFAD01E5QFEAG</vt:lpwstr>
      </vt:variant>
      <vt:variant>
        <vt:lpwstr/>
      </vt:variant>
      <vt:variant>
        <vt:i4>2555958</vt:i4>
      </vt:variant>
      <vt:variant>
        <vt:i4>12</vt:i4>
      </vt:variant>
      <vt:variant>
        <vt:i4>0</vt:i4>
      </vt:variant>
      <vt:variant>
        <vt:i4>5</vt:i4>
      </vt:variant>
      <vt:variant>
        <vt:lpwstr>consultantplus://offline/ref=98AC3DB505329FEC0CD240C9595F2212F3283B8E039B2F5CDC77DC190C4D2A347D25D164CCBA9D3BC4E7AE11D402D948141D5C81C102B83EF</vt:lpwstr>
      </vt:variant>
      <vt:variant>
        <vt:lpwstr/>
      </vt:variant>
      <vt:variant>
        <vt:i4>4849757</vt:i4>
      </vt:variant>
      <vt:variant>
        <vt:i4>9</vt:i4>
      </vt:variant>
      <vt:variant>
        <vt:i4>0</vt:i4>
      </vt:variant>
      <vt:variant>
        <vt:i4>5</vt:i4>
      </vt:variant>
      <vt:variant>
        <vt:lpwstr>consultantplus://offline/ref=BD178E3801B68AC9505CC3859EE41DA1919005F3FC629DA1F180BF826B8C5FF92063863E31ABA7D61658E926M7I</vt:lpwstr>
      </vt:variant>
      <vt:variant>
        <vt:lpwstr/>
      </vt:variant>
      <vt:variant>
        <vt:i4>4849671</vt:i4>
      </vt:variant>
      <vt:variant>
        <vt:i4>6</vt:i4>
      </vt:variant>
      <vt:variant>
        <vt:i4>0</vt:i4>
      </vt:variant>
      <vt:variant>
        <vt:i4>5</vt:i4>
      </vt:variant>
      <vt:variant>
        <vt:lpwstr>consultantplus://offline/ref=BD178E3801B68AC9505CC3859EE41DA1919005F3FC629DA1F180BF826B8C5FF92063863E31ABA7D61658ED26M0I</vt:lpwstr>
      </vt:variant>
      <vt:variant>
        <vt:lpwstr/>
      </vt:variant>
      <vt:variant>
        <vt:i4>4259842</vt:i4>
      </vt:variant>
      <vt:variant>
        <vt:i4>3</vt:i4>
      </vt:variant>
      <vt:variant>
        <vt:i4>0</vt:i4>
      </vt:variant>
      <vt:variant>
        <vt:i4>5</vt:i4>
      </vt:variant>
      <vt:variant>
        <vt:lpwstr>consultantplus://offline/ref=BD178E3801B68AC9505CDD88888847AC949A5EF8F66795F6A9DFE4DF3C28M5I</vt:lpwstr>
      </vt:variant>
      <vt:variant>
        <vt:lpwstr/>
      </vt:variant>
      <vt:variant>
        <vt:i4>5046280</vt:i4>
      </vt:variant>
      <vt:variant>
        <vt:i4>0</vt:i4>
      </vt:variant>
      <vt:variant>
        <vt:i4>0</vt:i4>
      </vt:variant>
      <vt:variant>
        <vt:i4>5</vt:i4>
      </vt:variant>
      <vt:variant>
        <vt:lpwstr>consultantplus://offline/ref=BD178E3801B68AC9505CDD88888847AC949A5EF8F66795F6A9DFE4DF3C8555AE672CDF75742AM0I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СОВЕТ МУНИЦИПАЛЬНОГО РАЙОНА</dc:title>
  <dc:creator>Пользователь</dc:creator>
  <cp:lastModifiedBy>Шахово</cp:lastModifiedBy>
  <cp:revision>2</cp:revision>
  <cp:lastPrinted>2021-07-23T09:00:00Z</cp:lastPrinted>
  <dcterms:created xsi:type="dcterms:W3CDTF">2022-10-21T11:59:00Z</dcterms:created>
  <dcterms:modified xsi:type="dcterms:W3CDTF">2022-10-21T11:59:00Z</dcterms:modified>
</cp:coreProperties>
</file>