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600E" w:rsidRPr="002A600E" w:rsidRDefault="002A600E" w:rsidP="002A600E">
      <w:pPr>
        <w:spacing w:before="100" w:beforeAutospacing="1" w:after="100" w:afterAutospacing="1"/>
        <w:jc w:val="right"/>
        <w:rPr>
          <w:rFonts w:eastAsia="Times New Roman" w:cs="Times New Roman"/>
          <w:sz w:val="24"/>
          <w:szCs w:val="24"/>
        </w:rPr>
      </w:pPr>
      <w:r w:rsidRPr="002A600E">
        <w:rPr>
          <w:rFonts w:eastAsia="Times New Roman" w:cs="Times New Roman"/>
          <w:b/>
          <w:bCs/>
          <w:sz w:val="24"/>
          <w:szCs w:val="24"/>
        </w:rPr>
        <w:t>ПРИНЯТО:</w:t>
      </w:r>
    </w:p>
    <w:p w:rsidR="002A600E" w:rsidRPr="002A600E" w:rsidRDefault="002A600E" w:rsidP="002A600E">
      <w:pPr>
        <w:spacing w:before="100" w:beforeAutospacing="1" w:after="100" w:afterAutospacing="1"/>
        <w:jc w:val="right"/>
        <w:rPr>
          <w:rFonts w:eastAsia="Times New Roman" w:cs="Times New Roman"/>
          <w:sz w:val="24"/>
          <w:szCs w:val="24"/>
        </w:rPr>
      </w:pPr>
      <w:r w:rsidRPr="002A600E">
        <w:rPr>
          <w:rFonts w:eastAsia="Times New Roman" w:cs="Times New Roman"/>
          <w:b/>
          <w:bCs/>
          <w:sz w:val="24"/>
          <w:szCs w:val="24"/>
        </w:rPr>
        <w:t>Решением Земского собрания</w:t>
      </w:r>
    </w:p>
    <w:p w:rsidR="002A600E" w:rsidRPr="002A600E" w:rsidRDefault="002A600E" w:rsidP="002A600E">
      <w:pPr>
        <w:spacing w:before="100" w:beforeAutospacing="1" w:after="100" w:afterAutospacing="1"/>
        <w:jc w:val="right"/>
        <w:rPr>
          <w:rFonts w:eastAsia="Times New Roman" w:cs="Times New Roman"/>
          <w:sz w:val="24"/>
          <w:szCs w:val="24"/>
        </w:rPr>
      </w:pPr>
      <w:r w:rsidRPr="002A600E">
        <w:rPr>
          <w:rFonts w:eastAsia="Times New Roman" w:cs="Times New Roman"/>
          <w:b/>
          <w:bCs/>
          <w:sz w:val="24"/>
          <w:szCs w:val="24"/>
        </w:rPr>
        <w:t xml:space="preserve">Шаховского сельского поселения </w:t>
      </w:r>
    </w:p>
    <w:p w:rsidR="002A600E" w:rsidRPr="002A600E" w:rsidRDefault="002A600E" w:rsidP="002A600E">
      <w:pPr>
        <w:spacing w:before="100" w:beforeAutospacing="1" w:after="100" w:afterAutospacing="1"/>
        <w:jc w:val="right"/>
        <w:rPr>
          <w:rFonts w:eastAsia="Times New Roman" w:cs="Times New Roman"/>
          <w:sz w:val="24"/>
          <w:szCs w:val="24"/>
        </w:rPr>
      </w:pPr>
      <w:r w:rsidRPr="002A600E">
        <w:rPr>
          <w:rFonts w:eastAsia="Times New Roman" w:cs="Times New Roman"/>
          <w:b/>
          <w:bCs/>
          <w:sz w:val="24"/>
          <w:szCs w:val="24"/>
        </w:rPr>
        <w:t>муниципального района</w:t>
      </w:r>
    </w:p>
    <w:p w:rsidR="002A600E" w:rsidRPr="002A600E" w:rsidRDefault="002A600E" w:rsidP="002A600E">
      <w:pPr>
        <w:spacing w:before="100" w:beforeAutospacing="1" w:after="100" w:afterAutospacing="1"/>
        <w:jc w:val="right"/>
        <w:rPr>
          <w:rFonts w:eastAsia="Times New Roman" w:cs="Times New Roman"/>
          <w:sz w:val="24"/>
          <w:szCs w:val="24"/>
        </w:rPr>
      </w:pPr>
      <w:r w:rsidRPr="002A600E">
        <w:rPr>
          <w:rFonts w:eastAsia="Times New Roman" w:cs="Times New Roman"/>
          <w:b/>
          <w:bCs/>
          <w:sz w:val="24"/>
          <w:szCs w:val="24"/>
        </w:rPr>
        <w:t>«</w:t>
      </w:r>
      <w:proofErr w:type="spellStart"/>
      <w:r w:rsidRPr="002A600E">
        <w:rPr>
          <w:rFonts w:eastAsia="Times New Roman" w:cs="Times New Roman"/>
          <w:b/>
          <w:bCs/>
          <w:sz w:val="24"/>
          <w:szCs w:val="24"/>
        </w:rPr>
        <w:t>Прохоровский</w:t>
      </w:r>
      <w:proofErr w:type="spellEnd"/>
      <w:r w:rsidRPr="002A600E">
        <w:rPr>
          <w:rFonts w:eastAsia="Times New Roman" w:cs="Times New Roman"/>
          <w:b/>
          <w:bCs/>
          <w:sz w:val="24"/>
          <w:szCs w:val="24"/>
        </w:rPr>
        <w:t xml:space="preserve"> район»</w:t>
      </w:r>
    </w:p>
    <w:p w:rsidR="002A600E" w:rsidRPr="002A600E" w:rsidRDefault="002A600E" w:rsidP="002A600E">
      <w:pPr>
        <w:spacing w:before="100" w:beforeAutospacing="1" w:after="100" w:afterAutospacing="1"/>
        <w:jc w:val="right"/>
        <w:rPr>
          <w:rFonts w:eastAsia="Times New Roman" w:cs="Times New Roman"/>
          <w:sz w:val="24"/>
          <w:szCs w:val="24"/>
        </w:rPr>
      </w:pPr>
      <w:r w:rsidRPr="002A600E">
        <w:rPr>
          <w:rFonts w:eastAsia="Times New Roman" w:cs="Times New Roman"/>
          <w:b/>
          <w:bCs/>
          <w:sz w:val="24"/>
          <w:szCs w:val="24"/>
        </w:rPr>
        <w:t xml:space="preserve">Белгородской области </w:t>
      </w:r>
    </w:p>
    <w:p w:rsidR="002A600E" w:rsidRPr="002A600E" w:rsidRDefault="002A600E" w:rsidP="002A600E">
      <w:pPr>
        <w:spacing w:before="100" w:beforeAutospacing="1" w:after="100" w:afterAutospacing="1"/>
        <w:jc w:val="right"/>
        <w:rPr>
          <w:rFonts w:eastAsia="Times New Roman" w:cs="Times New Roman"/>
          <w:sz w:val="24"/>
          <w:szCs w:val="24"/>
        </w:rPr>
      </w:pPr>
      <w:r w:rsidRPr="002A600E">
        <w:rPr>
          <w:rFonts w:eastAsia="Times New Roman" w:cs="Times New Roman"/>
          <w:b/>
          <w:bCs/>
          <w:sz w:val="24"/>
          <w:szCs w:val="24"/>
        </w:rPr>
        <w:t>от 22 сентября 2008 года №19</w:t>
      </w:r>
    </w:p>
    <w:p w:rsidR="002A600E" w:rsidRPr="002A600E" w:rsidRDefault="002A600E" w:rsidP="002A600E">
      <w:pPr>
        <w:rPr>
          <w:rFonts w:eastAsia="Times New Roman" w:cs="Times New Roman"/>
          <w:sz w:val="24"/>
          <w:szCs w:val="24"/>
        </w:rPr>
      </w:pPr>
      <w:r w:rsidRPr="002A600E">
        <w:rPr>
          <w:rFonts w:eastAsia="Times New Roman" w:cs="Times New Roman"/>
          <w:sz w:val="24"/>
          <w:szCs w:val="24"/>
        </w:rPr>
        <w:t>У С Т А В</w:t>
      </w:r>
    </w:p>
    <w:p w:rsidR="002A600E" w:rsidRPr="002A600E" w:rsidRDefault="002A600E" w:rsidP="002A600E">
      <w:pPr>
        <w:rPr>
          <w:rFonts w:eastAsia="Times New Roman" w:cs="Times New Roman"/>
          <w:sz w:val="24"/>
          <w:szCs w:val="24"/>
        </w:rPr>
      </w:pPr>
      <w:r w:rsidRPr="002A600E">
        <w:rPr>
          <w:rFonts w:eastAsia="Times New Roman" w:cs="Times New Roman"/>
          <w:sz w:val="24"/>
          <w:szCs w:val="24"/>
        </w:rPr>
        <w:t>ШАХОВСКОГО СЕЛЬСКОГО ПОСЕЛЕНИЯ</w:t>
      </w:r>
    </w:p>
    <w:p w:rsidR="002A600E" w:rsidRPr="002A600E" w:rsidRDefault="002A600E" w:rsidP="002A600E">
      <w:pPr>
        <w:rPr>
          <w:rFonts w:eastAsia="Times New Roman" w:cs="Times New Roman"/>
          <w:sz w:val="24"/>
          <w:szCs w:val="24"/>
        </w:rPr>
      </w:pPr>
      <w:r w:rsidRPr="002A600E">
        <w:rPr>
          <w:rFonts w:eastAsia="Times New Roman" w:cs="Times New Roman"/>
          <w:sz w:val="24"/>
          <w:szCs w:val="24"/>
        </w:rPr>
        <w:t>МУНИЦИПАЛЬНОГО РАЙОНА «ПРОХОРОВСКИЙ РАЙОН»</w:t>
      </w:r>
    </w:p>
    <w:p w:rsidR="002A600E" w:rsidRPr="002A600E" w:rsidRDefault="002A600E" w:rsidP="002A600E">
      <w:pPr>
        <w:rPr>
          <w:rFonts w:eastAsia="Times New Roman" w:cs="Times New Roman"/>
          <w:sz w:val="24"/>
          <w:szCs w:val="24"/>
        </w:rPr>
      </w:pPr>
      <w:r w:rsidRPr="002A600E">
        <w:rPr>
          <w:rFonts w:eastAsia="Times New Roman" w:cs="Times New Roman"/>
          <w:sz w:val="24"/>
          <w:szCs w:val="24"/>
        </w:rPr>
        <w:t>БЕЛГОРОДСКОЙ ОБЛАСТИ</w:t>
      </w:r>
    </w:p>
    <w:p w:rsidR="002A600E" w:rsidRPr="002A600E" w:rsidRDefault="002A600E" w:rsidP="002A600E">
      <w:pPr>
        <w:jc w:val="both"/>
        <w:rPr>
          <w:rFonts w:eastAsia="Times New Roman" w:cs="Times New Roman"/>
          <w:sz w:val="24"/>
          <w:szCs w:val="24"/>
        </w:rPr>
      </w:pPr>
      <w:proofErr w:type="gramStart"/>
      <w:r w:rsidRPr="002A600E">
        <w:rPr>
          <w:rFonts w:eastAsia="Times New Roman" w:cs="Times New Roman"/>
          <w:sz w:val="24"/>
          <w:szCs w:val="24"/>
        </w:rPr>
        <w:t>(ИЗМЕНЕНИЯ И ДОПОЛНЕНИЯ:</w:t>
      </w:r>
      <w:proofErr w:type="gramEnd"/>
    </w:p>
    <w:p w:rsidR="002A600E" w:rsidRPr="001079AC" w:rsidRDefault="002A600E" w:rsidP="002A600E">
      <w:pPr>
        <w:jc w:val="both"/>
        <w:rPr>
          <w:rFonts w:eastAsia="Times New Roman" w:cs="Times New Roman"/>
          <w:sz w:val="24"/>
          <w:szCs w:val="24"/>
        </w:rPr>
      </w:pPr>
      <w:r w:rsidRPr="002A600E">
        <w:rPr>
          <w:rFonts w:eastAsia="Times New Roman" w:cs="Times New Roman"/>
          <w:sz w:val="24"/>
          <w:szCs w:val="24"/>
        </w:rPr>
        <w:t xml:space="preserve">Решение земского собрания Шаховского сельского поселения </w:t>
      </w:r>
      <w:hyperlink r:id="rId4" w:history="1">
        <w:r w:rsidRPr="001079AC">
          <w:rPr>
            <w:rFonts w:eastAsia="Times New Roman" w:cs="Times New Roman"/>
            <w:sz w:val="24"/>
            <w:szCs w:val="24"/>
            <w:u w:val="single"/>
          </w:rPr>
          <w:t>от 20.11.2010 № 52</w:t>
        </w:r>
      </w:hyperlink>
      <w:r w:rsidRPr="001079AC">
        <w:rPr>
          <w:rFonts w:eastAsia="Times New Roman" w:cs="Times New Roman"/>
          <w:sz w:val="24"/>
          <w:szCs w:val="24"/>
        </w:rPr>
        <w:t>;</w:t>
      </w:r>
    </w:p>
    <w:p w:rsidR="002A600E" w:rsidRPr="001079AC" w:rsidRDefault="002A600E" w:rsidP="002A600E">
      <w:pPr>
        <w:jc w:val="both"/>
        <w:rPr>
          <w:rFonts w:eastAsia="Times New Roman" w:cs="Times New Roman"/>
          <w:sz w:val="24"/>
          <w:szCs w:val="24"/>
        </w:rPr>
      </w:pPr>
      <w:r w:rsidRPr="001079AC">
        <w:rPr>
          <w:rFonts w:eastAsia="Times New Roman" w:cs="Times New Roman"/>
          <w:sz w:val="24"/>
          <w:szCs w:val="24"/>
        </w:rPr>
        <w:t xml:space="preserve">Решение земского собрания Шаховского сельского поселения </w:t>
      </w:r>
      <w:hyperlink r:id="rId5" w:history="1">
        <w:r w:rsidRPr="001079AC">
          <w:rPr>
            <w:rFonts w:eastAsia="Times New Roman" w:cs="Times New Roman"/>
            <w:sz w:val="24"/>
            <w:szCs w:val="24"/>
            <w:u w:val="single"/>
          </w:rPr>
          <w:t>от 10.01.2012 № 73</w:t>
        </w:r>
      </w:hyperlink>
      <w:r w:rsidRPr="001079AC">
        <w:rPr>
          <w:rFonts w:eastAsia="Times New Roman" w:cs="Times New Roman"/>
          <w:sz w:val="24"/>
          <w:szCs w:val="24"/>
        </w:rPr>
        <w:t>;</w:t>
      </w:r>
    </w:p>
    <w:p w:rsidR="002A600E" w:rsidRPr="001079AC" w:rsidRDefault="002A600E" w:rsidP="002A600E">
      <w:pPr>
        <w:jc w:val="both"/>
        <w:rPr>
          <w:rFonts w:eastAsia="Times New Roman" w:cs="Times New Roman"/>
          <w:sz w:val="24"/>
          <w:szCs w:val="24"/>
        </w:rPr>
      </w:pPr>
      <w:r w:rsidRPr="001079AC">
        <w:rPr>
          <w:rFonts w:eastAsia="Times New Roman" w:cs="Times New Roman"/>
          <w:sz w:val="24"/>
          <w:szCs w:val="24"/>
        </w:rPr>
        <w:t xml:space="preserve">Решение земского собрания Шаховского сельского поселения </w:t>
      </w:r>
      <w:hyperlink r:id="rId6" w:history="1">
        <w:r w:rsidRPr="001079AC">
          <w:rPr>
            <w:rFonts w:eastAsia="Times New Roman" w:cs="Times New Roman"/>
            <w:sz w:val="24"/>
            <w:szCs w:val="24"/>
            <w:u w:val="single"/>
          </w:rPr>
          <w:t>от 25.01.2013 № 100</w:t>
        </w:r>
      </w:hyperlink>
      <w:r w:rsidRPr="001079AC">
        <w:rPr>
          <w:rFonts w:eastAsia="Times New Roman" w:cs="Times New Roman"/>
          <w:sz w:val="24"/>
          <w:szCs w:val="24"/>
        </w:rPr>
        <w:t>;</w:t>
      </w:r>
    </w:p>
    <w:p w:rsidR="002A600E" w:rsidRPr="001079AC" w:rsidRDefault="002A600E" w:rsidP="002A600E">
      <w:pPr>
        <w:jc w:val="both"/>
        <w:rPr>
          <w:rFonts w:eastAsia="Times New Roman" w:cs="Times New Roman"/>
          <w:sz w:val="24"/>
          <w:szCs w:val="24"/>
        </w:rPr>
      </w:pPr>
      <w:r w:rsidRPr="001079AC">
        <w:rPr>
          <w:rFonts w:eastAsia="Times New Roman" w:cs="Times New Roman"/>
          <w:sz w:val="24"/>
          <w:szCs w:val="24"/>
        </w:rPr>
        <w:t xml:space="preserve">Решение земского собрания Шаховского сельского поселения </w:t>
      </w:r>
      <w:hyperlink r:id="rId7" w:history="1">
        <w:r w:rsidRPr="001079AC">
          <w:rPr>
            <w:rFonts w:eastAsia="Times New Roman" w:cs="Times New Roman"/>
            <w:sz w:val="24"/>
            <w:szCs w:val="24"/>
            <w:u w:val="single"/>
          </w:rPr>
          <w:t>от 09.01.2014 № 21</w:t>
        </w:r>
      </w:hyperlink>
      <w:r w:rsidRPr="001079AC">
        <w:rPr>
          <w:rFonts w:eastAsia="Times New Roman" w:cs="Times New Roman"/>
          <w:sz w:val="24"/>
          <w:szCs w:val="24"/>
        </w:rPr>
        <w:t>;</w:t>
      </w:r>
    </w:p>
    <w:p w:rsidR="002A600E" w:rsidRPr="001079AC" w:rsidRDefault="002A600E" w:rsidP="002A600E">
      <w:pPr>
        <w:jc w:val="both"/>
        <w:rPr>
          <w:rFonts w:eastAsia="Times New Roman" w:cs="Times New Roman"/>
          <w:sz w:val="24"/>
          <w:szCs w:val="24"/>
        </w:rPr>
      </w:pPr>
      <w:r w:rsidRPr="001079AC">
        <w:rPr>
          <w:rFonts w:eastAsia="Times New Roman" w:cs="Times New Roman"/>
          <w:sz w:val="24"/>
          <w:szCs w:val="24"/>
        </w:rPr>
        <w:t xml:space="preserve">Решение земского собрания Шаховского сельского поселения </w:t>
      </w:r>
      <w:hyperlink r:id="rId8" w:history="1">
        <w:r w:rsidRPr="001079AC">
          <w:rPr>
            <w:rFonts w:eastAsia="Times New Roman" w:cs="Times New Roman"/>
            <w:sz w:val="24"/>
            <w:szCs w:val="24"/>
            <w:u w:val="single"/>
          </w:rPr>
          <w:t>от 15.01.2015 № 44</w:t>
        </w:r>
      </w:hyperlink>
      <w:r w:rsidRPr="001079AC">
        <w:rPr>
          <w:rFonts w:eastAsia="Times New Roman" w:cs="Times New Roman"/>
          <w:sz w:val="24"/>
          <w:szCs w:val="24"/>
        </w:rPr>
        <w:t>;</w:t>
      </w:r>
    </w:p>
    <w:p w:rsidR="002A600E" w:rsidRDefault="002A600E" w:rsidP="002A600E">
      <w:pPr>
        <w:jc w:val="both"/>
        <w:rPr>
          <w:rFonts w:eastAsia="Times New Roman" w:cs="Times New Roman"/>
          <w:sz w:val="24"/>
          <w:szCs w:val="24"/>
        </w:rPr>
      </w:pPr>
      <w:proofErr w:type="gramStart"/>
      <w:r w:rsidRPr="001079AC">
        <w:rPr>
          <w:rFonts w:eastAsia="Times New Roman" w:cs="Times New Roman"/>
          <w:sz w:val="24"/>
          <w:szCs w:val="24"/>
        </w:rPr>
        <w:t xml:space="preserve">Решение земского собрания Шаховского сельского поселения </w:t>
      </w:r>
      <w:hyperlink r:id="rId9" w:history="1">
        <w:r w:rsidRPr="001079AC">
          <w:rPr>
            <w:rFonts w:eastAsia="Times New Roman" w:cs="Times New Roman"/>
            <w:sz w:val="24"/>
            <w:szCs w:val="24"/>
            <w:u w:val="single"/>
          </w:rPr>
          <w:t>от 25.01.2016 № 62</w:t>
        </w:r>
      </w:hyperlink>
      <w:r w:rsidRPr="002A600E">
        <w:rPr>
          <w:rFonts w:eastAsia="Times New Roman" w:cs="Times New Roman"/>
          <w:sz w:val="24"/>
          <w:szCs w:val="24"/>
        </w:rPr>
        <w:t>)</w:t>
      </w:r>
      <w:proofErr w:type="gramEnd"/>
    </w:p>
    <w:p w:rsidR="001079AC" w:rsidRDefault="001079AC" w:rsidP="002A600E">
      <w:pPr>
        <w:jc w:val="both"/>
        <w:rPr>
          <w:rFonts w:eastAsia="Times New Roman" w:cs="Times New Roman"/>
          <w:sz w:val="24"/>
          <w:szCs w:val="24"/>
        </w:rPr>
      </w:pPr>
      <w:r>
        <w:rPr>
          <w:rFonts w:eastAsia="Times New Roman" w:cs="Times New Roman"/>
          <w:sz w:val="24"/>
          <w:szCs w:val="24"/>
        </w:rPr>
        <w:t>Решение земского собрания Шаховского сельского поселения от 03.04.2019 № 30</w:t>
      </w:r>
    </w:p>
    <w:p w:rsidR="001079AC" w:rsidRDefault="001079AC" w:rsidP="001079AC">
      <w:pPr>
        <w:jc w:val="both"/>
        <w:rPr>
          <w:rFonts w:eastAsia="Times New Roman" w:cs="Times New Roman"/>
          <w:sz w:val="24"/>
          <w:szCs w:val="24"/>
        </w:rPr>
      </w:pPr>
      <w:r>
        <w:rPr>
          <w:rFonts w:eastAsia="Times New Roman" w:cs="Times New Roman"/>
          <w:sz w:val="24"/>
          <w:szCs w:val="24"/>
        </w:rPr>
        <w:t>Решение земского собрания Шаховского сельского поселения от 09.04.2019 № 33</w:t>
      </w:r>
    </w:p>
    <w:p w:rsidR="001079AC" w:rsidRDefault="001079AC" w:rsidP="001079AC">
      <w:pPr>
        <w:jc w:val="both"/>
        <w:rPr>
          <w:rFonts w:eastAsia="Times New Roman" w:cs="Times New Roman"/>
          <w:sz w:val="24"/>
          <w:szCs w:val="24"/>
        </w:rPr>
      </w:pPr>
      <w:r>
        <w:rPr>
          <w:rFonts w:eastAsia="Times New Roman" w:cs="Times New Roman"/>
          <w:sz w:val="24"/>
          <w:szCs w:val="24"/>
        </w:rPr>
        <w:t>Решение земского собрания Шаховского сельского поселения от 01.08.2019 № 40</w:t>
      </w:r>
    </w:p>
    <w:p w:rsidR="001079AC" w:rsidRPr="002A600E" w:rsidRDefault="001079AC" w:rsidP="001079AC">
      <w:pPr>
        <w:jc w:val="both"/>
        <w:rPr>
          <w:rFonts w:eastAsia="Times New Roman" w:cs="Times New Roman"/>
          <w:sz w:val="24"/>
          <w:szCs w:val="24"/>
        </w:rPr>
      </w:pPr>
    </w:p>
    <w:p w:rsidR="001079AC" w:rsidRPr="002A600E" w:rsidRDefault="001079AC" w:rsidP="002A600E">
      <w:pPr>
        <w:jc w:val="both"/>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 xml:space="preserve">Глава 1. СТАТУС МУНИЦИПАЛЬНОГО ОБРАЗОВАНИЯ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w:t>
      </w:r>
      <w:proofErr w:type="gramStart"/>
      <w:r w:rsidRPr="002A600E">
        <w:rPr>
          <w:rFonts w:eastAsia="Times New Roman" w:cs="Times New Roman"/>
          <w:sz w:val="24"/>
          <w:szCs w:val="24"/>
        </w:rPr>
        <w:t>Муниципальное образование Шаховское сельское поселение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Белгородской области (далее по тексту - сельское поселение), в соответствии с пунктом 18 статьи 17 закона Белгородской области от </w:t>
      </w:r>
      <w:hyperlink r:id="rId10" w:history="1">
        <w:r w:rsidRPr="002A600E">
          <w:rPr>
            <w:rFonts w:eastAsia="Times New Roman" w:cs="Times New Roman"/>
            <w:color w:val="0000FF"/>
            <w:sz w:val="24"/>
            <w:szCs w:val="24"/>
            <w:u w:val="single"/>
          </w:rPr>
          <w:t>20 декабря 2004 года №159</w:t>
        </w:r>
      </w:hyperlink>
      <w:r w:rsidRPr="002A600E">
        <w:rPr>
          <w:rFonts w:eastAsia="Times New Roman" w:cs="Times New Roman"/>
          <w:sz w:val="24"/>
          <w:szCs w:val="24"/>
        </w:rPr>
        <w:t xml:space="preserve"> «Об установлении границ муниципальных образований и наделении их статусом городского, сельского поселения, городского округа, муниципального района» обладает статусом сельского поселения и входит в состав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Полное наименование муниципального образования - Шаховское сельское поселение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Белгородской области. Допускается также сокращенное наименование - Шаховское сельское поселение.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Сельское поселение осуществляет свою деятельность в пределах границ, установленных пунктом 18 статьи 17 закона Белгородской области от </w:t>
      </w:r>
      <w:hyperlink r:id="rId11" w:history="1">
        <w:r w:rsidRPr="002A600E">
          <w:rPr>
            <w:rFonts w:eastAsia="Times New Roman" w:cs="Times New Roman"/>
            <w:color w:val="0000FF"/>
            <w:sz w:val="24"/>
            <w:szCs w:val="24"/>
            <w:u w:val="single"/>
          </w:rPr>
          <w:t>20 декабря 2004 года №159</w:t>
        </w:r>
      </w:hyperlink>
      <w:r w:rsidRPr="002A600E">
        <w:rPr>
          <w:rFonts w:eastAsia="Times New Roman" w:cs="Times New Roman"/>
          <w:sz w:val="24"/>
          <w:szCs w:val="24"/>
        </w:rPr>
        <w:t xml:space="preserve"> «Об установлении границ муниципальных образований и наделении их </w:t>
      </w:r>
      <w:r w:rsidRPr="002A600E">
        <w:rPr>
          <w:rFonts w:eastAsia="Times New Roman" w:cs="Times New Roman"/>
          <w:sz w:val="24"/>
          <w:szCs w:val="24"/>
        </w:rPr>
        <w:lastRenderedPageBreak/>
        <w:t xml:space="preserve">статусом городского, сельского поселения, городского округа, муниципального района». Административным центром сельского поселения является село </w:t>
      </w:r>
      <w:proofErr w:type="spellStart"/>
      <w:r w:rsidRPr="002A600E">
        <w:rPr>
          <w:rFonts w:eastAsia="Times New Roman" w:cs="Times New Roman"/>
          <w:sz w:val="24"/>
          <w:szCs w:val="24"/>
        </w:rPr>
        <w:t>Шахово</w:t>
      </w:r>
      <w:proofErr w:type="spellEnd"/>
      <w:r w:rsidRPr="002A600E">
        <w:rPr>
          <w:rFonts w:eastAsia="Times New Roman" w:cs="Times New Roman"/>
          <w:sz w:val="24"/>
          <w:szCs w:val="24"/>
        </w:rPr>
        <w:t xml:space="preserve">.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Границы сельского поселения могут быть изменены только в порядке, предусмотренном действующим законодательством.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Население сельского поселения составляют граждане Российской Федерации, иностранные граждане и лица без гражданства, постоянно или преимущественно проживающие на его территории.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Граждане Российской Федерации осуществляют местное самоуправление посредством участия в муниципальных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Иностранные граждане и лица без гражданства, постоянно или временно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Население сельского поселения осуществляет местное самоуправление как непосредственно, так и через создаваемые им органы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5</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Население сельского поселения непосредственно осуществляет местное самоуправление и участвует в его осуществлении в следующих формах:</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местный референдум;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муниципальные выборы;</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голосование по отзыву депутата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голосование по вопросам изменения границ сельского поселения, преобразования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правотворческая инициатива граждан;</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территориальное общественное самоуправление;</w:t>
      </w:r>
    </w:p>
    <w:p w:rsidR="001079AC" w:rsidRPr="002A600E" w:rsidRDefault="001079AC" w:rsidP="002A600E">
      <w:pPr>
        <w:spacing w:before="100" w:beforeAutospacing="1" w:after="100" w:afterAutospacing="1"/>
        <w:rPr>
          <w:rFonts w:eastAsia="Times New Roman" w:cs="Times New Roman"/>
          <w:sz w:val="24"/>
          <w:szCs w:val="24"/>
        </w:rPr>
      </w:pPr>
      <w:r>
        <w:rPr>
          <w:rFonts w:eastAsia="Times New Roman" w:cs="Times New Roman"/>
          <w:sz w:val="24"/>
          <w:szCs w:val="24"/>
        </w:rPr>
        <w:t>6.1.</w:t>
      </w:r>
      <w:proofErr w:type="gramStart"/>
      <w:r>
        <w:rPr>
          <w:rFonts w:eastAsia="Times New Roman" w:cs="Times New Roman"/>
          <w:sz w:val="24"/>
          <w:szCs w:val="24"/>
        </w:rPr>
        <w:t xml:space="preserve"> )</w:t>
      </w:r>
      <w:proofErr w:type="gramEnd"/>
      <w:r>
        <w:rPr>
          <w:rFonts w:eastAsia="Times New Roman" w:cs="Times New Roman"/>
          <w:sz w:val="24"/>
          <w:szCs w:val="24"/>
        </w:rPr>
        <w:t xml:space="preserve"> староста сельского населенного пункта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публичные слушания;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8) собрание граждан;</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9) конференция граждан (собрание делегатов);</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10) опрос граждан;</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11) обращения граждан в</w:t>
      </w:r>
      <w:r w:rsidR="001079AC">
        <w:rPr>
          <w:rFonts w:eastAsia="Times New Roman" w:cs="Times New Roman"/>
          <w:sz w:val="24"/>
          <w:szCs w:val="24"/>
        </w:rPr>
        <w:t xml:space="preserve"> органы местного самоуправления;</w:t>
      </w:r>
    </w:p>
    <w:p w:rsidR="001079AC" w:rsidRPr="002A600E" w:rsidRDefault="001079AC" w:rsidP="002A600E">
      <w:pPr>
        <w:spacing w:before="100" w:beforeAutospacing="1" w:after="100" w:afterAutospacing="1"/>
        <w:rPr>
          <w:rFonts w:eastAsia="Times New Roman" w:cs="Times New Roman"/>
          <w:sz w:val="24"/>
          <w:szCs w:val="24"/>
        </w:rPr>
      </w:pPr>
      <w:r>
        <w:rPr>
          <w:rFonts w:eastAsia="Times New Roman" w:cs="Times New Roman"/>
          <w:sz w:val="24"/>
          <w:szCs w:val="24"/>
        </w:rPr>
        <w:t>12) сход граждан.</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Наряду с перечисленными в настоящей статье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6</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Структуру органов местного самоуправления Шаховского сельского поселения составляют земское собрание Шаховского сельского поселения, глава Шаховского сельского поселения, администрация Шаховского сельского поселения, возглавляемая главой администрации Шаховского сельского поселения и контрольно-ревизионная комиссия сельского поселения. В сельском поселении также формируется избирательная комиссия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Смысл и содержание деятельности органов местного самоуправления определяют права и свободы граждан, постоянно или преимущественно проживающих на территории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Органы местного самоуправления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законам, иным нормативным правовым актам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Муниципальные правовые акты органов местного самоуправления в случаях, предусмотренных федеральным законом, законом Белгородской области, настоящим Уставом, решением земского собрания сельского поселения, подлежат обнародованию.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Решения земского собрания подлежат подписанию главой сельского поселения в течение 3 дней с момента их принятия.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Муниципальный правовой акт органов местного самоуправления подлежит обнародованию главой сельского поселения в течение семи дней с момента его подписания. </w:t>
      </w:r>
    </w:p>
    <w:p w:rsidR="00795A49" w:rsidRDefault="002A600E" w:rsidP="00795A49">
      <w:pPr>
        <w:pStyle w:val="formattexttopleveltext"/>
        <w:rPr>
          <w:rFonts w:ascii="Tinos" w:hAnsi="Tinos" w:cs="Tinos"/>
          <w:color w:val="000000"/>
        </w:rPr>
      </w:pPr>
      <w:r w:rsidRPr="002A600E">
        <w:t xml:space="preserve">Муниципальный правовой акт считается обнародованным со дня создания в земском собрании сельского поселения необходимых условий для ознакомления любого гражданина с его официальным текстом, в том числе условий для его копирования, а </w:t>
      </w:r>
      <w:r w:rsidRPr="002A600E">
        <w:lastRenderedPageBreak/>
        <w:t>также вывешивания текста муниципального правового акта в иных общедоступных местах сельского поселения, определенных решением земского собрания.</w:t>
      </w:r>
      <w:r w:rsidR="00795A49" w:rsidRPr="00795A49">
        <w:rPr>
          <w:rFonts w:ascii="Tinos" w:hAnsi="Tinos" w:cs="Tinos"/>
          <w:color w:val="000000"/>
        </w:rPr>
        <w:t xml:space="preserve"> </w:t>
      </w:r>
    </w:p>
    <w:p w:rsidR="00795A49" w:rsidRDefault="00795A49" w:rsidP="00795A49">
      <w:pPr>
        <w:pStyle w:val="formattexttopleveltext"/>
      </w:pPr>
      <w:r>
        <w:rPr>
          <w:rFonts w:ascii="Tinos" w:hAnsi="Tinos" w:cs="Tinos"/>
          <w:color w:val="000000"/>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обнародования.</w:t>
      </w:r>
    </w:p>
    <w:p w:rsidR="002A600E" w:rsidRPr="002A600E" w:rsidRDefault="002A600E" w:rsidP="002A600E">
      <w:pPr>
        <w:spacing w:before="100" w:beforeAutospacing="1" w:after="100" w:afterAutospacing="1"/>
        <w:rPr>
          <w:rFonts w:eastAsia="Times New Roman" w:cs="Times New Roman"/>
          <w:sz w:val="24"/>
          <w:szCs w:val="24"/>
        </w:rPr>
      </w:pP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Обеспечение исполнения полномочий органов местного самоуправления осуществляют муниципальные служащие сельского поселения. Правовое регулирование прохождения муниципальной службы в органах местного самоуправления сельского поселения осуществляется в соответствии с федеральными законами, законами Белгородской области, Положением о муниципальной службе сельского поселения, утвержденным решением земского собрания Шаховского сельского поселения.</w:t>
      </w:r>
    </w:p>
    <w:p w:rsidR="00795A49" w:rsidRDefault="00795A49" w:rsidP="00795A49">
      <w:pPr>
        <w:pStyle w:val="formattexttopleveltext"/>
      </w:pPr>
      <w:r>
        <w:rPr>
          <w:rFonts w:ascii="Tinos" w:hAnsi="Tinos" w:cs="Tinos"/>
          <w:color w:val="000000"/>
        </w:rPr>
        <w:t>(ст. 6 в редакции Решения земского собрания Шаховского сельского поселения от 09.04.2019 N 33)</w:t>
      </w:r>
    </w:p>
    <w:p w:rsidR="00795A49" w:rsidRPr="002A600E" w:rsidRDefault="00795A49"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7</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соответствии с федеральными законами.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8</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highlight w:val="white"/>
        </w:rPr>
        <w:t>1. Сельское поселение решает следующие вопросы:</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2A600E">
        <w:rPr>
          <w:rFonts w:eastAsia="Times New Roman" w:cs="Times New Roman"/>
          <w:color w:val="000000"/>
          <w:sz w:val="24"/>
          <w:szCs w:val="24"/>
        </w:rPr>
        <w:t>контроля за</w:t>
      </w:r>
      <w:proofErr w:type="gramEnd"/>
      <w:r w:rsidRPr="002A600E">
        <w:rPr>
          <w:rFonts w:eastAsia="Times New Roman" w:cs="Times New Roman"/>
          <w:color w:val="000000"/>
          <w:sz w:val="24"/>
          <w:szCs w:val="24"/>
        </w:rPr>
        <w:t xml:space="preserve"> его исполнением, составление и утверждение отчета об исполнении бюджета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2) установление, изменение и отмена местных налогов и сборов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3) владение, пользование и распоряжение имуществом, находящимся в муниципальной собственности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4) участие в профилактике терроризма и экстремизма, а также в минимизации и (или) ликвидации последствий проявления терроризма и экстремизма в границах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 xml:space="preserve">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сельского </w:t>
      </w:r>
      <w:r w:rsidRPr="002A600E">
        <w:rPr>
          <w:rFonts w:eastAsia="Times New Roman" w:cs="Times New Roman"/>
          <w:color w:val="000000"/>
          <w:sz w:val="24"/>
          <w:szCs w:val="24"/>
        </w:rPr>
        <w:lastRenderedPageBreak/>
        <w:t>поселения, социальную и культурную адаптацию мигрантов, профилактику межнациональных (межэтнических) конфликтов;</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6) участие в предупреждении и ликвидации последствий чрезвычайных ситуаций в границах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7) обеспечение первичных мер пожарной безопасности в границах населенных пунктов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8) создание условий для обеспечения жителей сельского поселения услугами связи, общественного питания, торговли и бытового обслуживания;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9) создание условий для организации досуга и обеспечения жителей сельского поселения услугами организаций культуры;</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sz w:val="24"/>
          <w:szCs w:val="24"/>
        </w:rPr>
        <w:t>11)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12)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13) формирование архивных фондов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sz w:val="24"/>
          <w:szCs w:val="24"/>
        </w:rPr>
        <w:t>14) участие в организации деятельности по</w:t>
      </w:r>
      <w:r w:rsidR="00795A49">
        <w:rPr>
          <w:rFonts w:eastAsia="Times New Roman" w:cs="Times New Roman"/>
          <w:sz w:val="24"/>
          <w:szCs w:val="24"/>
        </w:rPr>
        <w:t xml:space="preserve"> накоплению  (в том числе раздельному накоплению</w:t>
      </w:r>
      <w:proofErr w:type="gramStart"/>
      <w:r w:rsidR="00795A49">
        <w:rPr>
          <w:rFonts w:eastAsia="Times New Roman" w:cs="Times New Roman"/>
          <w:sz w:val="24"/>
          <w:szCs w:val="24"/>
        </w:rPr>
        <w:t xml:space="preserve"> </w:t>
      </w:r>
      <w:r w:rsidRPr="002A600E">
        <w:rPr>
          <w:rFonts w:eastAsia="Times New Roman" w:cs="Times New Roman"/>
          <w:sz w:val="24"/>
          <w:szCs w:val="24"/>
        </w:rPr>
        <w:t>)</w:t>
      </w:r>
      <w:proofErr w:type="gramEnd"/>
      <w:r w:rsidRPr="002A600E">
        <w:rPr>
          <w:rFonts w:eastAsia="Times New Roman" w:cs="Times New Roman"/>
          <w:sz w:val="24"/>
          <w:szCs w:val="24"/>
        </w:rPr>
        <w:t xml:space="preserve"> и транспортированию твердых коммунальных отходов;</w:t>
      </w:r>
    </w:p>
    <w:p w:rsidR="00795A49" w:rsidRDefault="002A600E" w:rsidP="00795A49">
      <w:pPr>
        <w:autoSpaceDE w:val="0"/>
        <w:ind w:firstLine="540"/>
        <w:jc w:val="both"/>
      </w:pPr>
      <w:r w:rsidRPr="002A600E">
        <w:rPr>
          <w:rFonts w:eastAsia="Times New Roman" w:cs="Times New Roman"/>
          <w:color w:val="000000"/>
          <w:sz w:val="24"/>
          <w:szCs w:val="24"/>
        </w:rPr>
        <w:t xml:space="preserve">15) </w:t>
      </w:r>
      <w:r w:rsidR="00795A49">
        <w:rPr>
          <w:rFonts w:ascii="Tinos" w:hAnsi="Tinos" w:cs="Tinos"/>
          <w:color w:val="000000"/>
          <w:sz w:val="24"/>
        </w:rPr>
        <w:t>утверждение правил благоустройства территории сельского поселения, осуществление контроля на их соблюдением, организация благоустройства территории сельского поселения в соответствии с указанными правилами</w:t>
      </w:r>
      <w:r w:rsidR="00795A49">
        <w:rPr>
          <w:rFonts w:ascii="Tinos" w:hAnsi="Tinos" w:cs="Tinos"/>
        </w:rPr>
        <w:t>;</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17) организация ритуальных услуг и содержание мест захоронения;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18) осуществление мероприятий по обеспечению безопасности людей на водных объектах, охране их жизни и здоровья;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lastRenderedPageBreak/>
        <w:t>19) содействие в развитии сельскохозяйственного производства, создание условий для развития малого и среднего предпринимательства;</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20) организация и осуществление мероприятий по работе с детьми и молодежью в сельском поселении;</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 xml:space="preserve">21) осуществление в пределах, установленных водным </w:t>
      </w:r>
      <w:hyperlink r:id="rId12" w:history="1">
        <w:r w:rsidRPr="002A600E">
          <w:rPr>
            <w:rFonts w:eastAsia="Times New Roman" w:cs="Times New Roman"/>
            <w:color w:val="000000"/>
            <w:sz w:val="24"/>
            <w:szCs w:val="24"/>
            <w:u w:val="single"/>
          </w:rPr>
          <w:t>законодательством</w:t>
        </w:r>
      </w:hyperlink>
      <w:r w:rsidRPr="002A600E">
        <w:rPr>
          <w:rFonts w:eastAsia="Times New Roman" w:cs="Times New Roman"/>
          <w:color w:val="000000"/>
          <w:sz w:val="24"/>
          <w:szCs w:val="24"/>
        </w:rPr>
        <w:t xml:space="preserve"> Российской Федерации, полномочий собственника водных объектов, информирование населения об ограничениях их использования;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22)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23)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color w:val="000000"/>
          <w:sz w:val="24"/>
          <w:szCs w:val="24"/>
        </w:rPr>
        <w:t>24) осуществление мер по противодействию коррупции в границах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2.Органы местного самоуправления сельского поселения имеют право </w:t>
      </w:r>
      <w:proofErr w:type="gramStart"/>
      <w:r w:rsidRPr="002A600E">
        <w:rPr>
          <w:rFonts w:eastAsia="Times New Roman" w:cs="Times New Roman"/>
          <w:sz w:val="24"/>
          <w:szCs w:val="24"/>
        </w:rPr>
        <w:t>на</w:t>
      </w:r>
      <w:proofErr w:type="gramEnd"/>
      <w:r w:rsidRPr="002A600E">
        <w:rPr>
          <w:rFonts w:eastAsia="Times New Roman" w:cs="Times New Roman"/>
          <w:sz w:val="24"/>
          <w:szCs w:val="24"/>
        </w:rPr>
        <w:t xml:space="preserve">: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создание музеев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утратил силу;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совершение нотариальных действий, предусмотренных законодательством, в случае отсутствия в сельском поселении нотариуса;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участие в осуществлении деятельности по опеке и попечительству;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утратил силу;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9) создание муниципальной пожарной охраны;</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10) создание условий для развития туризма;</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11</w:t>
      </w:r>
      <w:r w:rsidR="00A45658">
        <w:rPr>
          <w:rFonts w:eastAsia="Times New Roman" w:cs="Times New Roman"/>
          <w:color w:val="000000"/>
          <w:sz w:val="24"/>
          <w:szCs w:val="24"/>
        </w:rPr>
        <w:t>) исключен.</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color w:val="000000"/>
          <w:sz w:val="24"/>
          <w:szCs w:val="24"/>
        </w:rPr>
        <w:t xml:space="preserve">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3" w:history="1">
        <w:r w:rsidRPr="002A600E">
          <w:rPr>
            <w:rFonts w:eastAsia="Times New Roman" w:cs="Times New Roman"/>
            <w:color w:val="000000"/>
            <w:sz w:val="24"/>
            <w:szCs w:val="24"/>
            <w:u w:val="single"/>
          </w:rPr>
          <w:t>законодательством</w:t>
        </w:r>
      </w:hyperlink>
      <w:r w:rsidRPr="002A600E">
        <w:rPr>
          <w:rFonts w:eastAsia="Times New Roman" w:cs="Times New Roman"/>
          <w:color w:val="000000"/>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13) оказание поддержки общественным наблюдательным комиссиям, осуществляющим общественный </w:t>
      </w:r>
      <w:proofErr w:type="gramStart"/>
      <w:r w:rsidRPr="002A600E">
        <w:rPr>
          <w:rFonts w:eastAsia="Times New Roman" w:cs="Times New Roman"/>
          <w:sz w:val="24"/>
          <w:szCs w:val="24"/>
        </w:rPr>
        <w:t>контроль за</w:t>
      </w:r>
      <w:proofErr w:type="gramEnd"/>
      <w:r w:rsidRPr="002A600E">
        <w:rPr>
          <w:rFonts w:eastAsia="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14)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4" w:history="1">
        <w:r w:rsidRPr="002A600E">
          <w:rPr>
            <w:rFonts w:eastAsia="Times New Roman" w:cs="Times New Roman"/>
            <w:color w:val="0000FF"/>
            <w:sz w:val="24"/>
            <w:szCs w:val="24"/>
            <w:u w:val="single"/>
          </w:rPr>
          <w:t>от 24 ноября 1995 года № 181-ФЗ</w:t>
        </w:r>
      </w:hyperlink>
      <w:r w:rsidRPr="002A600E">
        <w:rPr>
          <w:rFonts w:eastAsia="Times New Roman" w:cs="Times New Roman"/>
          <w:sz w:val="24"/>
          <w:szCs w:val="24"/>
        </w:rPr>
        <w:t xml:space="preserve"> «О социальной защите инвалидов в Российской Федерации»;</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15) осуществление мероприятий по отлову и содержанию безнадзорных животных, обитающих на территории сельского поселения.</w:t>
      </w:r>
    </w:p>
    <w:p w:rsidR="00D238E3" w:rsidRPr="00D238E3" w:rsidRDefault="00D238E3" w:rsidP="00D238E3">
      <w:pPr>
        <w:autoSpaceDE w:val="0"/>
        <w:jc w:val="both"/>
        <w:rPr>
          <w:sz w:val="24"/>
          <w:szCs w:val="24"/>
        </w:rPr>
      </w:pPr>
      <w:r w:rsidRPr="00D238E3">
        <w:rPr>
          <w:sz w:val="24"/>
          <w:szCs w:val="24"/>
        </w:rPr>
        <w:t>16) осуществление мероприятий в сфере профилактики правонарушений, предусмотренных Федеральным законом от 23.06.2016 года №182-ФЗ «Об основах системы профилактики правонарушений в Российской Федерации;</w:t>
      </w:r>
    </w:p>
    <w:p w:rsidR="00D238E3" w:rsidRDefault="00D238E3" w:rsidP="00D238E3">
      <w:pPr>
        <w:autoSpaceDE w:val="0"/>
        <w:jc w:val="both"/>
      </w:pPr>
      <w:r>
        <w:t xml:space="preserve">17) </w:t>
      </w:r>
      <w:r>
        <w:rPr>
          <w:rFonts w:ascii="Tinos" w:hAnsi="Tinos" w:cs="Tinos"/>
          <w:color w:val="000000"/>
          <w:sz w:val="24"/>
        </w:rPr>
        <w:t xml:space="preserve">осуществление мероприятий по защите прав потребителей, предусмотренных </w:t>
      </w:r>
      <w:r>
        <w:rPr>
          <w:rFonts w:ascii="Tinos" w:hAnsi="Tinos" w:cs="Tinos"/>
          <w:color w:val="111111"/>
          <w:sz w:val="24"/>
        </w:rPr>
        <w:t>Законом Российской Федерации от 7 февраля 1992 года № 2300-1</w:t>
      </w:r>
      <w:r>
        <w:rPr>
          <w:rFonts w:ascii="Tinos" w:hAnsi="Tinos" w:cs="Tinos"/>
          <w:color w:val="000000"/>
          <w:sz w:val="24"/>
        </w:rPr>
        <w:t xml:space="preserve"> «О защите прав потребителей»</w:t>
      </w:r>
    </w:p>
    <w:p w:rsidR="00D238E3" w:rsidRPr="002A600E" w:rsidRDefault="00D238E3"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w:t>
      </w:r>
      <w:proofErr w:type="gramStart"/>
      <w:r w:rsidRPr="002A600E">
        <w:rPr>
          <w:rFonts w:eastAsia="Times New Roman" w:cs="Times New Roman"/>
          <w:sz w:val="24"/>
          <w:szCs w:val="24"/>
        </w:rPr>
        <w:t>Органы местного самоуправления сельского поселения вправе решать вопросы, указанные в части 2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Белгородской области, за счет доходов  местного</w:t>
      </w:r>
      <w:proofErr w:type="gramEnd"/>
      <w:r w:rsidRPr="002A600E">
        <w:rPr>
          <w:rFonts w:eastAsia="Times New Roman" w:cs="Times New Roman"/>
          <w:sz w:val="24"/>
          <w:szCs w:val="24"/>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8 в редакции Решения земского собрания Шаховского сельского поселения </w:t>
      </w:r>
      <w:hyperlink r:id="rId15"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8 в редакции Решения земского собрания Шаховского сельского поселения </w:t>
      </w:r>
      <w:hyperlink r:id="rId16" w:history="1">
        <w:r w:rsidRPr="002A600E">
          <w:rPr>
            <w:rFonts w:eastAsia="Times New Roman" w:cs="Times New Roman"/>
            <w:color w:val="0000FF"/>
            <w:sz w:val="24"/>
            <w:szCs w:val="24"/>
            <w:u w:val="single"/>
          </w:rPr>
          <w:t>от 10.01.2012 № 73</w:t>
        </w:r>
      </w:hyperlink>
      <w:r w:rsidRPr="002A600E">
        <w:rPr>
          <w:rFonts w:eastAsia="Times New Roman" w:cs="Times New Roman"/>
          <w:b/>
          <w:bCs/>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ст. 8 в редакции Решения земского собрания Шаховского сельского поселения</w:t>
      </w:r>
      <w:r w:rsidRPr="002A600E">
        <w:rPr>
          <w:rFonts w:eastAsia="Times New Roman" w:cs="Times New Roman"/>
          <w:b/>
          <w:bCs/>
          <w:sz w:val="24"/>
          <w:szCs w:val="24"/>
        </w:rPr>
        <w:t xml:space="preserve"> </w:t>
      </w:r>
      <w:hyperlink r:id="rId17" w:history="1">
        <w:r w:rsidRPr="002A600E">
          <w:rPr>
            <w:rFonts w:eastAsia="Times New Roman" w:cs="Times New Roman"/>
            <w:color w:val="0000FF"/>
            <w:sz w:val="24"/>
            <w:szCs w:val="24"/>
            <w:u w:val="single"/>
          </w:rPr>
          <w:t>от 25.01.2013 № 100</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ст. 8 в редакции Решения земского собрания Шаховского сельского поселения</w:t>
      </w:r>
      <w:r w:rsidRPr="002A600E">
        <w:rPr>
          <w:rFonts w:eastAsia="Times New Roman" w:cs="Times New Roman"/>
          <w:b/>
          <w:bCs/>
          <w:sz w:val="24"/>
          <w:szCs w:val="24"/>
        </w:rPr>
        <w:t xml:space="preserve"> </w:t>
      </w:r>
      <w:hyperlink r:id="rId18" w:history="1">
        <w:r w:rsidRPr="002A600E">
          <w:rPr>
            <w:rFonts w:eastAsia="Times New Roman" w:cs="Times New Roman"/>
            <w:color w:val="0000FF"/>
            <w:sz w:val="24"/>
            <w:szCs w:val="24"/>
            <w:u w:val="single"/>
          </w:rPr>
          <w:t>от 09.01.2014 № 21</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8 в редакции Решения земского собрания Шаховского сельского поселения </w:t>
      </w:r>
      <w:hyperlink r:id="rId19" w:history="1">
        <w:r w:rsidRPr="002A600E">
          <w:rPr>
            <w:rFonts w:eastAsia="Times New Roman" w:cs="Times New Roman"/>
            <w:color w:val="0000FF"/>
            <w:sz w:val="24"/>
            <w:szCs w:val="24"/>
            <w:u w:val="single"/>
          </w:rPr>
          <w:t>от 15.01.2015 № 44</w:t>
        </w:r>
      </w:hyperlink>
      <w:r w:rsidRPr="002A600E">
        <w:rPr>
          <w:rFonts w:eastAsia="Times New Roman" w:cs="Times New Roman"/>
          <w:sz w:val="24"/>
          <w:szCs w:val="24"/>
        </w:rPr>
        <w:t>;</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8 в редакции Решения земского собрания Шаховского сельского поселения </w:t>
      </w:r>
      <w:hyperlink r:id="rId20" w:history="1">
        <w:r w:rsidRPr="002A600E">
          <w:rPr>
            <w:rFonts w:eastAsia="Times New Roman" w:cs="Times New Roman"/>
            <w:color w:val="0000FF"/>
            <w:sz w:val="24"/>
            <w:szCs w:val="24"/>
            <w:u w:val="single"/>
          </w:rPr>
          <w:t>от 25.01.2016 № 62</w:t>
        </w:r>
      </w:hyperlink>
      <w:r w:rsidRPr="002A600E">
        <w:rPr>
          <w:rFonts w:eastAsia="Times New Roman" w:cs="Times New Roman"/>
          <w:sz w:val="24"/>
          <w:szCs w:val="24"/>
        </w:rPr>
        <w:t>)</w:t>
      </w:r>
    </w:p>
    <w:p w:rsidR="00A45658" w:rsidRDefault="00A45658" w:rsidP="00A45658">
      <w:pPr>
        <w:pStyle w:val="formattexttopleveltext"/>
      </w:pPr>
      <w:r>
        <w:t>ст. 8 в редакции Решения земского собрания Шаховского  сельского поселения от 09.04.2019 N 33)</w:t>
      </w:r>
    </w:p>
    <w:p w:rsidR="00A45658" w:rsidRPr="002A600E" w:rsidRDefault="00D238E3" w:rsidP="00D238E3">
      <w:pPr>
        <w:pStyle w:val="formattexttopleveltext"/>
      </w:pPr>
      <w:r>
        <w:lastRenderedPageBreak/>
        <w:t>ст. 8 в редакции Решения земского собрания Шаховского  сельского поселения от 01.08.2019 N 40)</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9</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Официальные символы сельского поселения подлежат государственной регистрации в порядке, установленном федеральным законодательством.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Официальные символы сельского поселения и порядок официального использования указанных символов устанавливаются решением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Глава 2. ЗЕМСКОЕ СОБРАНИЕ ШАХОВСКОГО СЕЛЬСКОГО ПОСЕЛЕНИЯ И ГЛАВА ШАХОВСКОГО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10</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Земское собрание Шаховского сельского поселения (далее по тексту - земское собрание сельского поселения) является представительным органом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Земское собрание сельского поселения обладает правами юридического лица.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11</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Земское собрание сельского поселения состоит из 7 депутатов, избираемых на муниципальных выборах. Земское собрание может осуществлять свои полномочия в случае избрания не менее двух третей от установленной численности депутатов.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Депутатом земского собрания сельского поселения может быть избран гражданин, обладающий избирательным правом и достигший возраста, установленного законом Белгородской области.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Муниципальные выборы в земское собрание Шаховского сельского поселения назначаются земским собранием сельского поселения Решение о назначении выборов должно быть принято не ранее чем за 90 дней и не </w:t>
      </w:r>
      <w:proofErr w:type="gramStart"/>
      <w:r w:rsidRPr="002A600E">
        <w:rPr>
          <w:rFonts w:eastAsia="Times New Roman" w:cs="Times New Roman"/>
          <w:sz w:val="24"/>
          <w:szCs w:val="24"/>
        </w:rPr>
        <w:t>позднее</w:t>
      </w:r>
      <w:proofErr w:type="gramEnd"/>
      <w:r w:rsidRPr="002A600E">
        <w:rPr>
          <w:rFonts w:eastAsia="Times New Roman" w:cs="Times New Roman"/>
          <w:sz w:val="24"/>
          <w:szCs w:val="24"/>
        </w:rPr>
        <w:t xml:space="preserve"> чем за 80 дней до дня голосования. Решение о назначении выборов подлежит официальному обнародованию не позднее чем через пять дней со дня его принятия. Депутаты земского собрания сельского поселения избираются по мажоритарной системе.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Решение земского собрания сельского поселения о назначении муниципальных выборов в земское собрание сельского поселения подлежит обнародованию.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12</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Земское собрание Шаховского сельского поселения избирается сроком на пять лет.</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Полномочия земского собрания сельского поселения могут быть прекращены досрочно в случае его роспуска в порядке и по основаниям, предусмотренным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3. Полномочия земского собрания сельского поселения могут быть также прекращены:</w:t>
      </w:r>
    </w:p>
    <w:p w:rsidR="002A600E" w:rsidRPr="002A600E" w:rsidRDefault="002A600E"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t>1) в случае принятия им решения о самороспуске, которое принимается тайным голосованием и считается принятым, если за его принятие проголосовало не менее двух третей от установленной численности депутатов;</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в случае вступления в силу решения Белгородского областного суда о неправомочности данного состава депутатов земского собрания сельского поселения, в том числе в связи со сложением депутатами своих полномочий;</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в случае преобразования сельского поселения в порядке и по основаниям, предусмотренным федеральным законом, а также в случае упразднения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в случае утраты сельским поселением статуса муниципального образования в связи с его объединением с городским округом;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в случае увеличения численности избирателей сельского поселения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Досрочное прекращение полномочий земского собрания сельского поселения влечет досрочное прекращение полномочий его депутатов. Полномочия депутатов земского собрания сельского поселения прекращаются также и в иных случаях, установленных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При досрочном прекращении полномочий земского собрания сельского поселения глава сельского поселения назначает досрочные муниципальные выборы в земское собрание сельского поселения в сроки, установленные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13</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Земское собрание сельского поселения собирается на первое заседание не позднее, чем на пятнадцатый день после избрания в правомочном составе. Первое заседание открывает старейший по возрасту депутат земского собрания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С момента открытия первого заседания земского собрания сельского поселения прекращаются полномочия земского собрания сельского поселения прежнего созыва.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14</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В исключительной компетенции земского собрания сельского поселения находятся: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принятие устава сельского поселения и внесение в него изменений и дополнений;</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утверждение местного бюджета сельского поселения и отчета о его исполнении;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A45658"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w:t>
      </w:r>
      <w:r w:rsidR="00A45658">
        <w:rPr>
          <w:rFonts w:ascii="Tinos" w:hAnsi="Tinos" w:cs="Tinos"/>
          <w:color w:val="000000"/>
          <w:sz w:val="24"/>
        </w:rPr>
        <w:t>утверждение стратегии социально-экономического развития сельского поселения</w:t>
      </w:r>
      <w:r w:rsidR="00A45658" w:rsidRPr="002A600E">
        <w:rPr>
          <w:rFonts w:eastAsia="Times New Roman" w:cs="Times New Roman"/>
          <w:sz w:val="24"/>
          <w:szCs w:val="24"/>
        </w:rPr>
        <w:t xml:space="preserve">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5) определение порядка управления и распоряжения имуществом, находящимся в муниципальной собственности;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определение порядка участия сельского поселения в организациях межмуниципального сотрудничества;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9) </w:t>
      </w:r>
      <w:proofErr w:type="gramStart"/>
      <w:r w:rsidRPr="002A600E">
        <w:rPr>
          <w:rFonts w:eastAsia="Times New Roman" w:cs="Times New Roman"/>
          <w:sz w:val="24"/>
          <w:szCs w:val="24"/>
        </w:rPr>
        <w:t>контроль за</w:t>
      </w:r>
      <w:proofErr w:type="gramEnd"/>
      <w:r w:rsidRPr="002A600E">
        <w:rPr>
          <w:rFonts w:eastAsia="Times New Roman" w:cs="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10) принятие решения об удалении главы сельского поселения в отставку.</w:t>
      </w:r>
    </w:p>
    <w:p w:rsidR="00A45658" w:rsidRDefault="00A45658" w:rsidP="00A45658">
      <w:pPr>
        <w:pStyle w:val="formattexttopleveltext"/>
      </w:pPr>
      <w:r>
        <w:rPr>
          <w:rFonts w:ascii="Tinos" w:hAnsi="Tinos" w:cs="Tinos"/>
          <w:color w:val="000000"/>
        </w:rPr>
        <w:t>11) утверждение правил благоустройства территории сельского поселения.</w:t>
      </w:r>
    </w:p>
    <w:p w:rsidR="00A45658" w:rsidRPr="002A600E" w:rsidRDefault="00A45658"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Иные полномочия земского собрания сельского поселения определяются федеральными законами и принимаемыми в соответствии с ними Уставом и законами Белгородской области, а также настоящим Уставом.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Земское собрание сельского поселения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решении вопросов, поставленных земским собранием сельского поселения в первый месяц первого квартала года, следующего за отчетным годом. Порядок заслушивания ежегодных отчетов определяется решением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14 в редакции Решения земского собрания Шаховского сельского поселения </w:t>
      </w:r>
      <w:hyperlink r:id="rId21"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ст. 14 в редакции Решения земского собрания Шаховского сельского поселения</w:t>
      </w:r>
      <w:r w:rsidRPr="002A600E">
        <w:rPr>
          <w:rFonts w:eastAsia="Times New Roman" w:cs="Times New Roman"/>
          <w:b/>
          <w:bCs/>
          <w:sz w:val="24"/>
          <w:szCs w:val="24"/>
        </w:rPr>
        <w:t xml:space="preserve"> </w:t>
      </w:r>
      <w:hyperlink r:id="rId22" w:history="1">
        <w:r w:rsidRPr="002A600E">
          <w:rPr>
            <w:rFonts w:eastAsia="Times New Roman" w:cs="Times New Roman"/>
            <w:color w:val="0000FF"/>
            <w:sz w:val="24"/>
            <w:szCs w:val="24"/>
            <w:u w:val="single"/>
          </w:rPr>
          <w:t>от 25.01.2013 № 100</w:t>
        </w:r>
      </w:hyperlink>
      <w:r w:rsidRPr="002A600E">
        <w:rPr>
          <w:rFonts w:eastAsia="Times New Roman" w:cs="Times New Roman"/>
          <w:sz w:val="24"/>
          <w:szCs w:val="24"/>
        </w:rPr>
        <w:t>)</w:t>
      </w:r>
    </w:p>
    <w:p w:rsidR="00A45658" w:rsidRPr="002A600E" w:rsidRDefault="00A45658" w:rsidP="00A45658">
      <w:pPr>
        <w:spacing w:before="100" w:beforeAutospacing="1" w:after="100" w:afterAutospacing="1"/>
        <w:rPr>
          <w:rFonts w:eastAsia="Times New Roman" w:cs="Times New Roman"/>
          <w:sz w:val="24"/>
          <w:szCs w:val="24"/>
        </w:rPr>
      </w:pPr>
      <w:r w:rsidRPr="002A600E">
        <w:rPr>
          <w:rFonts w:eastAsia="Times New Roman" w:cs="Times New Roman"/>
          <w:sz w:val="24"/>
          <w:szCs w:val="24"/>
        </w:rPr>
        <w:t>ст. 14 в редакции Решения земского собрания Шаховского сельского поселени</w:t>
      </w:r>
      <w:r>
        <w:rPr>
          <w:rFonts w:eastAsia="Times New Roman" w:cs="Times New Roman"/>
          <w:sz w:val="24"/>
          <w:szCs w:val="24"/>
        </w:rPr>
        <w:t xml:space="preserve">я </w:t>
      </w:r>
      <w:r>
        <w:rPr>
          <w:rFonts w:eastAsia="Times New Roman" w:cs="Times New Roman"/>
          <w:color w:val="0000FF"/>
          <w:sz w:val="24"/>
          <w:szCs w:val="24"/>
          <w:u w:val="single"/>
        </w:rPr>
        <w:t>от 09.04.2019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33</w:t>
      </w:r>
      <w:r w:rsidRPr="002A600E">
        <w:rPr>
          <w:rFonts w:eastAsia="Times New Roman" w:cs="Times New Roman"/>
          <w:sz w:val="24"/>
          <w:szCs w:val="24"/>
        </w:rPr>
        <w:t>)</w:t>
      </w:r>
    </w:p>
    <w:p w:rsidR="00A45658" w:rsidRPr="002A600E" w:rsidRDefault="00A45658"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15</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w:t>
      </w:r>
      <w:proofErr w:type="gramStart"/>
      <w:r w:rsidRPr="002A600E">
        <w:rPr>
          <w:rFonts w:eastAsia="Times New Roman" w:cs="Times New Roman"/>
          <w:sz w:val="24"/>
          <w:szCs w:val="24"/>
        </w:rPr>
        <w:t xml:space="preserve">Земское собрание Шаховского сельского поселения принимает по вопросам местного значения (статья 8 настоящего Устава) решения, устанавливающие правила, обязательные для исполнения на территории сельского поселения и рассчитанные на неоднократное применение, решение об удалении главы сельского поселения в отставку, а также решения по вопросам организации своей деятельности и по иным вопросам, отнесенным к его </w:t>
      </w:r>
      <w:r w:rsidRPr="002A600E">
        <w:rPr>
          <w:rFonts w:eastAsia="Times New Roman" w:cs="Times New Roman"/>
          <w:sz w:val="24"/>
          <w:szCs w:val="24"/>
        </w:rPr>
        <w:lastRenderedPageBreak/>
        <w:t>компетенции федеральными законами, законами Белгородской области, настоящим Уставом</w:t>
      </w:r>
      <w:proofErr w:type="gramEnd"/>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w:t>
      </w:r>
      <w:proofErr w:type="gramStart"/>
      <w:r w:rsidRPr="002A600E">
        <w:rPr>
          <w:rFonts w:eastAsia="Times New Roman" w:cs="Times New Roman"/>
          <w:sz w:val="24"/>
          <w:szCs w:val="24"/>
        </w:rPr>
        <w:t xml:space="preserve">Проекты решений земского собрания Шаховского сельского поселения могут вноситься в земское собрание сельского поселения депутатами земского собрания,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жителей сельского поселения, обладающих избирательным правом, минимальная численность которых составляет 3 процента от числа жителей сельского поселения, обладающих избирательным правом, а также прокурором </w:t>
      </w:r>
      <w:proofErr w:type="spellStart"/>
      <w:r w:rsidRPr="002A600E">
        <w:rPr>
          <w:rFonts w:eastAsia="Times New Roman" w:cs="Times New Roman"/>
          <w:sz w:val="24"/>
          <w:szCs w:val="24"/>
        </w:rPr>
        <w:t>Прохоровского</w:t>
      </w:r>
      <w:proofErr w:type="spellEnd"/>
      <w:r w:rsidRPr="002A600E">
        <w:rPr>
          <w:rFonts w:eastAsia="Times New Roman" w:cs="Times New Roman"/>
          <w:sz w:val="24"/>
          <w:szCs w:val="24"/>
        </w:rPr>
        <w:t xml:space="preserve"> района или вышестоящим прокурором.</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w:t>
      </w:r>
      <w:proofErr w:type="gramStart"/>
      <w:r w:rsidRPr="002A600E">
        <w:rPr>
          <w:rFonts w:eastAsia="Times New Roman" w:cs="Times New Roman"/>
          <w:sz w:val="24"/>
          <w:szCs w:val="24"/>
        </w:rPr>
        <w:t>Проекты решений земского собрания Шаховского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земского собрания сельского поселения только главой администрации сельского поселения или при наличии его заключения.</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Порядок внесения проектов решений земского собрания сельского поселения, перечень и форма прилагаемых к ним документов устанавливаются регламентом земского собрания сельского поселения. Нарушение указанного порядка является основанием для их возвращения внесшему лицу без рассмотрения.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15 в редакции Решения земского собрания Шаховского сельского поселения </w:t>
      </w:r>
      <w:hyperlink r:id="rId23"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ст. 15 в редакции Решения земского собрания Шаховского сельского поселения</w:t>
      </w:r>
      <w:r w:rsidRPr="002A600E">
        <w:rPr>
          <w:rFonts w:eastAsia="Times New Roman" w:cs="Times New Roman"/>
          <w:b/>
          <w:bCs/>
          <w:sz w:val="24"/>
          <w:szCs w:val="24"/>
        </w:rPr>
        <w:t xml:space="preserve"> </w:t>
      </w:r>
      <w:hyperlink r:id="rId24" w:history="1">
        <w:r w:rsidRPr="002A600E">
          <w:rPr>
            <w:rFonts w:eastAsia="Times New Roman" w:cs="Times New Roman"/>
            <w:color w:val="0000FF"/>
            <w:sz w:val="24"/>
            <w:szCs w:val="24"/>
            <w:u w:val="single"/>
          </w:rPr>
          <w:t>от 25.01.2013 № 100</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16</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Решения принимаются земским собранием Шаховского сельского поселения на его заседаниях. Заседание земского собрания Шаховского сельского поселения считается правомочным, если на нем присутствует не менее двух третей от установленной численности депутатов.</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Решение земского собрания сельского поселения, устанавливающие правила, обязательные для исполнения на территории сельского поселения и рассчитанные на неоднократное применение, считается принятым, если за его принятие проголосовало большинство от установленной численности депутатов. Решение земского собрания сельского поселения по вопросам организации своей деятельности считается принятым, если за его принятие проголосовало большинство от установленной численности депутатов, за исключением случаев, предусмотренных настоящим Уставом.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Порядок принятия земским собранием сельского поселения решений определяется регламентом земского собрания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Принятое решение земского собрания Шаховского сельского поселения направляется главе сельского поселения для подписания и обнародования в соответствии со статьёй 6 Устава.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17</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1. Решения земского собрания сельского </w:t>
      </w:r>
      <w:proofErr w:type="gramStart"/>
      <w:r w:rsidRPr="002A600E">
        <w:rPr>
          <w:rFonts w:eastAsia="Times New Roman" w:cs="Times New Roman"/>
          <w:sz w:val="24"/>
          <w:szCs w:val="24"/>
        </w:rPr>
        <w:t>поселения</w:t>
      </w:r>
      <w:proofErr w:type="gramEnd"/>
      <w:r w:rsidRPr="002A600E">
        <w:rPr>
          <w:rFonts w:eastAsia="Times New Roman" w:cs="Times New Roman"/>
          <w:sz w:val="24"/>
          <w:szCs w:val="24"/>
        </w:rPr>
        <w:t xml:space="preserve"> устанавливающие правила, обязательные для исполнения на территории сельского поселения и рассчитанные на неоднократное применение, вступают в силу со дня их обнародования, если самим решением не предусмотрен более поздний срок вступления его в силу.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Решения земского собрания сельского поселения о местных налогах и сборах, вступают в силу в соответствии с Налоговым кодексом Российской Федерации.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Решения земского собрания сельского поселения по вопросам организации своей деятельности, а также решение об удалении главы сельского поселения в отставку вступают в силу со дня их принятия, если иное не установлено действующим законодательством, настоящим Уставом или самим решением.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Решения земского собрания сельского поселения не должны противоречить Конституции Российской Федерации, федеральным конституционным законам, федеральным законам, и иным правовым актам Российской Федерации, а также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17 в редакции Решения земского собрания Шаховского сельского поселения </w:t>
      </w:r>
      <w:hyperlink r:id="rId25"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18</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Земское собрание сельского поселения избирает из своего состава тайным голосованием главу сельского поселения. Глава сельского поселения считается избранным, если за его избрание проголосовало не менее двух третей от установленной численности депутатов земского собрания сельского поселения. Решение земского собрания об избрании главы сельского поселения подлежит обнародованию.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Глава сельского поселения исполняет полномочия председателя земского собрания.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Глава сельского поселения является высшим должностным лицом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Глава сельского поселения не может одновременно исполнять полномочия председателя земского собрания сельского поселения и полномочия главы администрации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Срок полномочий главы сельского поселения ограничен сроком полномочий земского собрания сельского поселения, из состава которого он избран. Полномочия главы сельского поселения начинаются со дня его избрания земским собранием сельского поселения и прекращаются избранием нового главы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Полномочия главы сельского поселения прекращаются досрочно в случае досрочного прекращения его полномочий как депутата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7. Полномочия главы сельского поселения также прекращаются досрочно в случае: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смерти;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отставки по собственному желанию;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2.1.) удаления в отставку в соответствии со статьей 18.1 настоящего Устава;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отрешения от должности Губернатором Белгородской области в соответствии с законом Белгородской области в порядке и по основаниям, предусмотренным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признания судом недееспособным или ограниченно дееспособным;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признания судом безвестно отсутствующим или объявления умершим;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вступления в отношении его в законную силу обвинительного приговора суда;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выезда за пределы Российской Федерации на постоянное место жительства;</w:t>
      </w:r>
    </w:p>
    <w:p w:rsidR="002A600E" w:rsidRPr="002A600E" w:rsidRDefault="002A600E"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600E">
        <w:rPr>
          <w:rFonts w:eastAsia="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9) отзыва избирателями;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10) установленной в судебном порядке стойкой неспособности по состоянию здоровья осуществлять полномочия главы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11) утратил силу.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12) в случае преобразования сельского поселения в порядке и по основаниям, предусмотренным федеральным законом, а также в случае упразднения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13) утраты сельским поселением статуса муниципального образования в связи с его объединением с городским округом;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В случае досрочного прекращения полномочий главы сельского поселения по основаниям, указанным в пунктах 2-3, 10 настоящей части, он сохраняет свои полномочия как депутат земского собрания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color w:val="000000"/>
          <w:sz w:val="24"/>
          <w:szCs w:val="24"/>
        </w:rPr>
        <w:t xml:space="preserve">7.1. </w:t>
      </w:r>
      <w:proofErr w:type="gramStart"/>
      <w:r w:rsidRPr="002A600E">
        <w:rPr>
          <w:rFonts w:eastAsia="Times New Roman" w:cs="Times New Roman"/>
          <w:color w:val="000000"/>
          <w:sz w:val="24"/>
          <w:szCs w:val="24"/>
        </w:rPr>
        <w:t>В случае если, глава сельского поселения, полномочия которого прекращены досрочно на основании решения земского собрания сельского поселения об удалении его в отставку, обжалует в судебном порядке указанное решение, земское собрание сельского поселения не вправе принимать решение об избрании из своего состава главы сельского поселения до вступления решения суда в законную силу.</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8. В случае досрочного </w:t>
      </w:r>
      <w:proofErr w:type="gramStart"/>
      <w:r w:rsidRPr="002A600E">
        <w:rPr>
          <w:rFonts w:eastAsia="Times New Roman" w:cs="Times New Roman"/>
          <w:sz w:val="24"/>
          <w:szCs w:val="24"/>
        </w:rPr>
        <w:t>прекращения полномочий главы сельского поселения его полномочия</w:t>
      </w:r>
      <w:proofErr w:type="gramEnd"/>
      <w:r w:rsidRPr="002A600E">
        <w:rPr>
          <w:rFonts w:eastAsia="Times New Roman" w:cs="Times New Roman"/>
          <w:sz w:val="24"/>
          <w:szCs w:val="24"/>
        </w:rPr>
        <w:t xml:space="preserve"> исполняются заместителем главы сельского поселения. При этом глава сельского поселения должен быть избран земским собранием сельского поселения в течение 15 дней со дня прекращения полномочий прежнего главы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9. В случае временного отсутствия главы сельского поселения или невозможности исполнения им своих полномочий, его полномочия временно исполняются заместителем главы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18 в редакции Решения земского собрания Шаховского сельского поселения </w:t>
      </w:r>
      <w:hyperlink r:id="rId26"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ст. 18 в редакции Решения земского собрания Шаховского сельского поселения</w:t>
      </w:r>
      <w:r w:rsidRPr="002A600E">
        <w:rPr>
          <w:rFonts w:eastAsia="Times New Roman" w:cs="Times New Roman"/>
          <w:b/>
          <w:bCs/>
          <w:sz w:val="24"/>
          <w:szCs w:val="24"/>
        </w:rPr>
        <w:t xml:space="preserve"> </w:t>
      </w:r>
      <w:hyperlink r:id="rId27" w:history="1">
        <w:r w:rsidRPr="002A600E">
          <w:rPr>
            <w:rFonts w:eastAsia="Times New Roman" w:cs="Times New Roman"/>
            <w:color w:val="0000FF"/>
            <w:sz w:val="24"/>
            <w:szCs w:val="24"/>
            <w:u w:val="single"/>
          </w:rPr>
          <w:t>от 25.01.2013 № 100</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18 в редакции Решения земского собрания Шаховского сельского поселения </w:t>
      </w:r>
      <w:hyperlink r:id="rId28" w:history="1">
        <w:r w:rsidRPr="002A600E">
          <w:rPr>
            <w:rFonts w:eastAsia="Times New Roman" w:cs="Times New Roman"/>
            <w:color w:val="0000FF"/>
            <w:sz w:val="24"/>
            <w:szCs w:val="24"/>
            <w:u w:val="single"/>
          </w:rPr>
          <w:t>от 15.01.2015 № 44</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6"/>
          <w:szCs w:val="26"/>
        </w:rPr>
        <w:t>Статья 18.1</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Земское собрание сельского поселения вправе удалить главу сельского поселения в отставку по инициативе депутатов земского собрания сельского поселения или по инициативе губернатора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Основаниями для удаления главы сельского поселения в отставку являются:</w:t>
      </w:r>
    </w:p>
    <w:p w:rsidR="002A600E" w:rsidRPr="002A600E" w:rsidRDefault="002A600E"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t>1) решения, действия (бездействие) главы сельского поселения, повлекшие (повлекшее) наступление последствий, предусмотренных федеральным законом;</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неудовлетворительная оценка деятельности главы сельского поселения земским собранием сельского поселения по результатам его ежегодного отчета перед земским собранием сельского поселения, данная два раза подряд.</w:t>
      </w:r>
    </w:p>
    <w:p w:rsidR="00A45658" w:rsidRDefault="00A45658" w:rsidP="00A45658">
      <w:pPr>
        <w:autoSpaceDE w:val="0"/>
        <w:ind w:firstLine="540"/>
        <w:jc w:val="both"/>
      </w:pPr>
      <w:r>
        <w:rPr>
          <w:rFonts w:ascii="Tinos" w:hAnsi="Tinos" w:cs="Tinos"/>
          <w:color w:val="000000"/>
          <w:sz w:val="24"/>
        </w:rPr>
        <w:t xml:space="preserve">4) несоблюдение ограничений, запретов, неисполнение обязанностей, которые установлены </w:t>
      </w:r>
      <w:r>
        <w:rPr>
          <w:rFonts w:ascii="Tinos" w:hAnsi="Tinos" w:cs="Tinos"/>
          <w:color w:val="111111"/>
          <w:sz w:val="24"/>
        </w:rPr>
        <w:t xml:space="preserve">Федеральным законом от 25 декабря 2008 года № 273-ФЗ «О противодействии коррупции», </w:t>
      </w:r>
      <w:hyperlink r:id="rId29" w:anchor="_blank" w:history="1">
        <w:r>
          <w:rPr>
            <w:rStyle w:val="a4"/>
            <w:rFonts w:ascii="Tinos" w:hAnsi="Tinos" w:cs="Tinos"/>
            <w:color w:val="111111"/>
            <w:sz w:val="24"/>
          </w:rPr>
          <w:t>Федеральным законом от 3 декабря 2012 года № 230-ФЗ</w:t>
        </w:r>
      </w:hyperlink>
      <w:r>
        <w:rPr>
          <w:rFonts w:ascii="Tinos" w:hAnsi="Tinos" w:cs="Tinos"/>
          <w:color w:val="000000"/>
          <w:sz w:val="24"/>
        </w:rPr>
        <w:t xml:space="preserve"> «О </w:t>
      </w:r>
      <w:proofErr w:type="gramStart"/>
      <w:r>
        <w:rPr>
          <w:rFonts w:ascii="Tinos" w:hAnsi="Tinos" w:cs="Tinos"/>
          <w:color w:val="000000"/>
          <w:sz w:val="24"/>
        </w:rPr>
        <w:t>контроле за</w:t>
      </w:r>
      <w:proofErr w:type="gramEnd"/>
      <w:r>
        <w:rPr>
          <w:rFonts w:ascii="Tinos" w:hAnsi="Tinos" w:cs="Tinos"/>
          <w:color w:val="000000"/>
          <w:sz w:val="24"/>
        </w:rPr>
        <w:t xml:space="preserve"> соответствием расходов лиц, замещающих государственные должности, и иных лиц их доходам.</w:t>
      </w:r>
    </w:p>
    <w:p w:rsidR="00A45658" w:rsidRPr="002A600E" w:rsidRDefault="00A45658" w:rsidP="00A45658">
      <w:pPr>
        <w:spacing w:before="100" w:beforeAutospacing="1" w:after="100" w:afterAutospacing="1"/>
        <w:rPr>
          <w:rFonts w:eastAsia="Times New Roman" w:cs="Times New Roman"/>
          <w:sz w:val="24"/>
          <w:szCs w:val="24"/>
        </w:rPr>
      </w:pPr>
      <w:r w:rsidRPr="002A600E">
        <w:rPr>
          <w:rFonts w:eastAsia="Times New Roman" w:cs="Times New Roman"/>
          <w:sz w:val="24"/>
          <w:szCs w:val="24"/>
        </w:rPr>
        <w:t>ст. 18</w:t>
      </w:r>
      <w:r>
        <w:rPr>
          <w:rFonts w:eastAsia="Times New Roman" w:cs="Times New Roman"/>
          <w:sz w:val="24"/>
          <w:szCs w:val="24"/>
        </w:rPr>
        <w:t xml:space="preserve">.1 </w:t>
      </w:r>
      <w:r w:rsidRPr="002A600E">
        <w:rPr>
          <w:rFonts w:eastAsia="Times New Roman" w:cs="Times New Roman"/>
          <w:sz w:val="24"/>
          <w:szCs w:val="24"/>
        </w:rPr>
        <w:t xml:space="preserve"> в редакции Решения земского собрания Шаховского сельского поселения</w:t>
      </w:r>
      <w:r>
        <w:rPr>
          <w:rFonts w:eastAsia="Times New Roman" w:cs="Times New Roman"/>
          <w:sz w:val="24"/>
          <w:szCs w:val="24"/>
        </w:rPr>
        <w:t xml:space="preserve"> </w:t>
      </w:r>
      <w:r>
        <w:rPr>
          <w:rFonts w:eastAsia="Times New Roman" w:cs="Times New Roman"/>
          <w:color w:val="0000FF"/>
          <w:sz w:val="24"/>
          <w:szCs w:val="24"/>
          <w:u w:val="single"/>
        </w:rPr>
        <w:t>от 09.04.2019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33</w:t>
      </w:r>
      <w:r w:rsidRPr="002A600E">
        <w:rPr>
          <w:rFonts w:eastAsia="Times New Roman" w:cs="Times New Roman"/>
          <w:sz w:val="24"/>
          <w:szCs w:val="24"/>
        </w:rPr>
        <w:t>)</w:t>
      </w:r>
    </w:p>
    <w:p w:rsidR="00A45658" w:rsidRPr="002A600E" w:rsidRDefault="00A45658"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3. Инициатива депутатов земского собрания сельского поселения об удалении главы сельского поселения в отставку, выдвинутая не менее чем одной третью от установленной численности депутатов земского собрания сельского поселения, оформляется в виде обращения, которое вносится в земское собрание сельского поселения. Указанное обращение вносится вместе с проектом решения земского собрания сельского поселения  об удалении главы сельского поселения в отставку. О выдвижении данной инициативы глава сельского поселения и губернатор Белгородской области уведомляются не позднее дня, следующего за днем внесения указанного обращения в земское собрание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Рассмотрение инициативы депутатов земского собрания сельского поселения об удалении главы сельского поселения в отставку осуществляется с учетом мнения губернатора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В случае</w:t>
      </w:r>
      <w:proofErr w:type="gramStart"/>
      <w:r w:rsidRPr="002A600E">
        <w:rPr>
          <w:rFonts w:eastAsia="Times New Roman" w:cs="Times New Roman"/>
          <w:sz w:val="24"/>
          <w:szCs w:val="24"/>
        </w:rPr>
        <w:t>,</w:t>
      </w:r>
      <w:proofErr w:type="gramEnd"/>
      <w:r w:rsidRPr="002A600E">
        <w:rPr>
          <w:rFonts w:eastAsia="Times New Roman" w:cs="Times New Roman"/>
          <w:sz w:val="24"/>
          <w:szCs w:val="24"/>
        </w:rPr>
        <w:t xml:space="preserve"> если при рассмотрении инициативы депутатов земского собрания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Белгородской области, и (или) решений, действий (бездействия) главы сельского поселения, повлекших (повлекшего) наступление последствий, предусмотренных федеральным законом, решение об удалении главы сельского поселения в отставку может быть принято только при согласии губернатора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Инициатива губернатора Белгородской области об удалении главы сельского поселения в отставку оформляется в виде обращения, которое вносится в земское собрание сельского поселения вместе с проектом соответствующего решения земского собрания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земское собрание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Рассмотрение инициативы депутатов земского собрания сельского поселения или губернатора Белгородской области об удалении главы сельского поселения в отставку осуществляется земским собранием сельского поселения в течение одного месяца со дня внесения соответствующего обращения.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8. Решение земского собрания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9. Решение земского собрания сельского поселения об удалении главы сельского поселения в отставку подписывается депутатом земского собрания сельского поселения, председательствующим на заседании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10. В случае</w:t>
      </w:r>
      <w:proofErr w:type="gramStart"/>
      <w:r w:rsidRPr="002A600E">
        <w:rPr>
          <w:rFonts w:eastAsia="Times New Roman" w:cs="Times New Roman"/>
          <w:sz w:val="24"/>
          <w:szCs w:val="24"/>
        </w:rPr>
        <w:t>,</w:t>
      </w:r>
      <w:proofErr w:type="gramEnd"/>
      <w:r w:rsidRPr="002A600E">
        <w:rPr>
          <w:rFonts w:eastAsia="Times New Roman" w:cs="Times New Roman"/>
          <w:sz w:val="24"/>
          <w:szCs w:val="24"/>
        </w:rPr>
        <w:t xml:space="preserve"> если глава сельского поселения, присутствует на заседании земского собрания сельского поселения, на котором рассматривается вопрос об удалении его в отставку, указанное заседание проходит под председательством депутата земского собрания сельского поселения, уполномоченного на это земским собранием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11. При рассмотрении и принятии земским собранием сельского поселения решения об удалении главы сельского поселения в отставку должны быть обеспечены:</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сельского поселения или губернатора Белгородской области и с проектом решения земского собрания сельского поселения об удалении его в отставку;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предоставление ему возможности дать депутатам земского собрания сельского поселения объяснения по поводу обстоятельств, выдвигаемых в качестве основания для удаления в отставку.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12. В случае</w:t>
      </w:r>
      <w:proofErr w:type="gramStart"/>
      <w:r w:rsidRPr="002A600E">
        <w:rPr>
          <w:rFonts w:eastAsia="Times New Roman" w:cs="Times New Roman"/>
          <w:sz w:val="24"/>
          <w:szCs w:val="24"/>
        </w:rPr>
        <w:t>,</w:t>
      </w:r>
      <w:proofErr w:type="gramEnd"/>
      <w:r w:rsidRPr="002A600E">
        <w:rPr>
          <w:rFonts w:eastAsia="Times New Roman" w:cs="Times New Roman"/>
          <w:sz w:val="24"/>
          <w:szCs w:val="24"/>
        </w:rPr>
        <w:t xml:space="preserve"> если глава сельского поселения не согласен с решением земского собрания сельского поселения об удалении его в отставку, он вправе в письменном виде изложить свое особое мнение.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13. Решение земского собрания сельского поселения об удалении главы сельского поселения в отставку подлежит официальному обнародованию не позднее чем через пять дней со дня его принятия. В случае</w:t>
      </w:r>
      <w:proofErr w:type="gramStart"/>
      <w:r w:rsidRPr="002A600E">
        <w:rPr>
          <w:rFonts w:eastAsia="Times New Roman" w:cs="Times New Roman"/>
          <w:sz w:val="24"/>
          <w:szCs w:val="24"/>
        </w:rPr>
        <w:t>,</w:t>
      </w:r>
      <w:proofErr w:type="gramEnd"/>
      <w:r w:rsidRPr="002A600E">
        <w:rPr>
          <w:rFonts w:eastAsia="Times New Roman" w:cs="Times New Roman"/>
          <w:sz w:val="24"/>
          <w:szCs w:val="24"/>
        </w:rPr>
        <w:t xml:space="preserve"> если глава сельского поселения в письменном виде изложил свое особое мнение по вопросу удаления его в отставку, оно подлежит официальному обнародованию одновременно с указанным решением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14. В случае</w:t>
      </w:r>
      <w:proofErr w:type="gramStart"/>
      <w:r w:rsidRPr="002A600E">
        <w:rPr>
          <w:rFonts w:eastAsia="Times New Roman" w:cs="Times New Roman"/>
          <w:sz w:val="24"/>
          <w:szCs w:val="24"/>
        </w:rPr>
        <w:t>,</w:t>
      </w:r>
      <w:proofErr w:type="gramEnd"/>
      <w:r w:rsidRPr="002A600E">
        <w:rPr>
          <w:rFonts w:eastAsia="Times New Roman" w:cs="Times New Roman"/>
          <w:sz w:val="24"/>
          <w:szCs w:val="24"/>
        </w:rPr>
        <w:t xml:space="preserve"> если инициатива депутатов земского собрания сельского поселения или губернатора Белгородской области об удалении главы сельского поселения в отставку отклонена земским собранием сельского поселения, вопрос об удалении главы сельского поселения в отставку может быть вынесен на повторное рассмотрение земского собрания сельского поселения не ранее чем через два месяца со дня проведения заседания земского собрания сельского поселения, на котором рассматривался указанный вопрос.</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color w:val="000000"/>
          <w:sz w:val="24"/>
          <w:szCs w:val="24"/>
        </w:rPr>
        <w:t>15. Глава сельского поселения, в отношении которого земским собранием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обнародования такого решения.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18.1 в редакции Решения земского собрания Шаховского сельского поселения </w:t>
      </w:r>
      <w:hyperlink r:id="rId30"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18.1 в редакции Решения земского собрания Шаховского сельского поселения </w:t>
      </w:r>
      <w:hyperlink r:id="rId31" w:history="1">
        <w:r w:rsidRPr="002A600E">
          <w:rPr>
            <w:rFonts w:eastAsia="Times New Roman" w:cs="Times New Roman"/>
            <w:color w:val="0000FF"/>
            <w:sz w:val="24"/>
            <w:szCs w:val="24"/>
            <w:u w:val="single"/>
          </w:rPr>
          <w:t>от 15.01.2015 № 44</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19</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Глава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подписывает и обнародует нормативные правовые акты, принятые земским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организует деятельность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издаёт в пределах своих полномочий правовые акты;</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5) вправе требовать созыва внеочередного заседания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D238E3" w:rsidRDefault="002A600E" w:rsidP="00D238E3">
      <w:pPr>
        <w:pStyle w:val="formattexttopleveltext"/>
      </w:pPr>
      <w:r w:rsidRPr="002A600E">
        <w:t xml:space="preserve">1.1. </w:t>
      </w:r>
      <w:r w:rsidR="00D238E3">
        <w:t xml:space="preserve"> </w:t>
      </w:r>
      <w:r w:rsidR="00D238E3">
        <w:rPr>
          <w:rFonts w:ascii="Tinos" w:hAnsi="Tinos" w:cs="Tinos"/>
          <w:color w:val="000000"/>
        </w:rPr>
        <w:t xml:space="preserve">Глава сельского поселения должен соблюдать ограничения, запреты, исполнять обязанности, которые установлены </w:t>
      </w:r>
      <w:r w:rsidR="00D238E3">
        <w:rPr>
          <w:rFonts w:ascii="Tinos" w:hAnsi="Tinos" w:cs="Tinos"/>
          <w:color w:val="111111"/>
        </w:rPr>
        <w:t>Федеральным законом от 25 декабря 2008 года № 273-ФЗ</w:t>
      </w:r>
      <w:r w:rsidR="00D238E3">
        <w:rPr>
          <w:rFonts w:ascii="Tinos" w:hAnsi="Tinos" w:cs="Tinos"/>
          <w:color w:val="000000"/>
        </w:rPr>
        <w:t xml:space="preserve"> «О противодействии коррупции», </w:t>
      </w:r>
      <w:r w:rsidR="00D238E3">
        <w:rPr>
          <w:rFonts w:ascii="Tinos" w:hAnsi="Tinos" w:cs="Tinos"/>
          <w:color w:val="111111"/>
        </w:rPr>
        <w:t>Федеральным законом от 3 декабря 2012 года         № 230-ФЗ</w:t>
      </w:r>
      <w:r w:rsidR="00D238E3">
        <w:rPr>
          <w:rFonts w:ascii="Tinos" w:hAnsi="Tinos" w:cs="Tinos"/>
          <w:color w:val="000000"/>
        </w:rPr>
        <w:t xml:space="preserve"> «О </w:t>
      </w:r>
      <w:proofErr w:type="gramStart"/>
      <w:r w:rsidR="00D238E3">
        <w:rPr>
          <w:rFonts w:ascii="Tinos" w:hAnsi="Tinos" w:cs="Tinos"/>
          <w:color w:val="000000"/>
        </w:rPr>
        <w:t>контроле за</w:t>
      </w:r>
      <w:proofErr w:type="gramEnd"/>
      <w:r w:rsidR="00D238E3">
        <w:rPr>
          <w:rFonts w:ascii="Tinos" w:hAnsi="Tinos" w:cs="Tinos"/>
          <w:color w:val="000000"/>
        </w:rPr>
        <w:t xml:space="preserve"> соответствием расходов лиц, замещающие государственные должности, и иных лиц их доходам».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Глава сельского поселения </w:t>
      </w:r>
      <w:proofErr w:type="gramStart"/>
      <w:r w:rsidRPr="002A600E">
        <w:rPr>
          <w:rFonts w:eastAsia="Times New Roman" w:cs="Times New Roman"/>
          <w:sz w:val="24"/>
          <w:szCs w:val="24"/>
        </w:rPr>
        <w:t>подконтролен</w:t>
      </w:r>
      <w:proofErr w:type="gramEnd"/>
      <w:r w:rsidRPr="002A600E">
        <w:rPr>
          <w:rFonts w:eastAsia="Times New Roman" w:cs="Times New Roman"/>
          <w:sz w:val="24"/>
          <w:szCs w:val="24"/>
        </w:rPr>
        <w:t xml:space="preserve"> и подотчетен населению и земскому собранию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Глава сельского поселения представляет земскому собранию сельского поселения ежегодные отчеты о результатах своей деятельности, в том числе о решении вопросов, поставленных земским собранием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19 в редакции Решения земского собрания Шаховского сельского поселения </w:t>
      </w:r>
      <w:hyperlink r:id="rId32"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ст. 19 в редакции Решения земского собрания Шаховского сельского поселения</w:t>
      </w:r>
      <w:r w:rsidRPr="002A600E">
        <w:rPr>
          <w:rFonts w:eastAsia="Times New Roman" w:cs="Times New Roman"/>
          <w:b/>
          <w:bCs/>
          <w:sz w:val="24"/>
          <w:szCs w:val="24"/>
        </w:rPr>
        <w:t xml:space="preserve"> </w:t>
      </w:r>
      <w:hyperlink r:id="rId33" w:history="1">
        <w:r w:rsidRPr="002A600E">
          <w:rPr>
            <w:rFonts w:eastAsia="Times New Roman" w:cs="Times New Roman"/>
            <w:color w:val="0000FF"/>
            <w:sz w:val="24"/>
            <w:szCs w:val="24"/>
            <w:u w:val="single"/>
          </w:rPr>
          <w:t>от 25.01.2013 № 100</w:t>
        </w:r>
      </w:hyperlink>
      <w:r w:rsidRPr="002A600E">
        <w:rPr>
          <w:rFonts w:eastAsia="Times New Roman" w:cs="Times New Roman"/>
          <w:sz w:val="24"/>
          <w:szCs w:val="24"/>
        </w:rPr>
        <w:t>)</w:t>
      </w:r>
    </w:p>
    <w:p w:rsidR="00D238E3" w:rsidRPr="002A600E" w:rsidRDefault="00D238E3"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ст. 19 в редакции Решения земского собрания Шаховского сельского поселения</w:t>
      </w:r>
      <w:r w:rsidRPr="002A600E">
        <w:rPr>
          <w:rFonts w:eastAsia="Times New Roman" w:cs="Times New Roman"/>
          <w:b/>
          <w:bCs/>
          <w:sz w:val="24"/>
          <w:szCs w:val="24"/>
        </w:rPr>
        <w:t xml:space="preserve"> </w:t>
      </w:r>
      <w:r>
        <w:rPr>
          <w:rFonts w:eastAsia="Times New Roman" w:cs="Times New Roman"/>
          <w:color w:val="0000FF"/>
          <w:sz w:val="24"/>
          <w:szCs w:val="24"/>
          <w:u w:val="single"/>
        </w:rPr>
        <w:t>от 01.08.2019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40</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20</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w:t>
      </w:r>
      <w:proofErr w:type="gramStart"/>
      <w:r w:rsidRPr="002A600E">
        <w:rPr>
          <w:rFonts w:eastAsia="Times New Roman" w:cs="Times New Roman"/>
          <w:sz w:val="24"/>
          <w:szCs w:val="24"/>
        </w:rPr>
        <w:t>Глава сельского поселения вправе заключать соглашения с уполномоченным органом местного самоуправления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о передаче органам местного самоуправления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осуществления части полномочий по решению вопросов местного значения (статья 8 настоящего Устава) либо о принятии на осуществление части принадлежащих им полномочий за счет субвенций, предоставляемых из соответствующих местных бюджетов.</w:t>
      </w:r>
      <w:proofErr w:type="gramEnd"/>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Соглашения, указанные в части 1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их неисполнение.</w:t>
      </w:r>
    </w:p>
    <w:p w:rsidR="00D238E3" w:rsidRDefault="00D238E3" w:rsidP="00D238E3">
      <w:pPr>
        <w:pStyle w:val="formattexttopleveltext"/>
        <w:jc w:val="both"/>
      </w:pPr>
      <w:r>
        <w:rPr>
          <w:rFonts w:ascii="Tinos" w:hAnsi="Tinos" w:cs="Tinos"/>
          <w:color w:val="000000"/>
        </w:rPr>
        <w:t>Порядок заключения соглашений, указанных в части 1 настоящей статьи, определяется решение земского собрания сельского поселения.</w:t>
      </w:r>
    </w:p>
    <w:p w:rsidR="00D238E3" w:rsidRPr="002A600E" w:rsidRDefault="00D238E3" w:rsidP="002A600E">
      <w:pPr>
        <w:spacing w:before="100" w:beforeAutospacing="1" w:after="100" w:afterAutospacing="1"/>
        <w:rPr>
          <w:rFonts w:eastAsia="Times New Roman" w:cs="Times New Roman"/>
          <w:sz w:val="24"/>
          <w:szCs w:val="24"/>
        </w:rPr>
      </w:pP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3. Соглашения, указанные в части 1 настоящей статьи, действуют при условии, что решением о соответствующем местном бюджете на очередной финансовый год предусмотрен объем субвенций, необходимых для осуществления передаваемых полномочий.</w:t>
      </w:r>
    </w:p>
    <w:p w:rsidR="00D238E3" w:rsidRPr="002A600E" w:rsidRDefault="00D238E3" w:rsidP="00D238E3">
      <w:pPr>
        <w:spacing w:before="100" w:beforeAutospacing="1" w:after="100" w:afterAutospacing="1"/>
        <w:rPr>
          <w:rFonts w:eastAsia="Times New Roman" w:cs="Times New Roman"/>
          <w:sz w:val="24"/>
          <w:szCs w:val="24"/>
        </w:rPr>
      </w:pPr>
      <w:r>
        <w:rPr>
          <w:rFonts w:eastAsia="Times New Roman" w:cs="Times New Roman"/>
          <w:sz w:val="24"/>
          <w:szCs w:val="24"/>
        </w:rPr>
        <w:t>ст. 20</w:t>
      </w:r>
      <w:r w:rsidRPr="002A600E">
        <w:rPr>
          <w:rFonts w:eastAsia="Times New Roman" w:cs="Times New Roman"/>
          <w:sz w:val="24"/>
          <w:szCs w:val="24"/>
        </w:rPr>
        <w:t xml:space="preserve"> в редакции Решения земского собрания Шаховского сельского поселения</w:t>
      </w:r>
      <w:r w:rsidRPr="002A600E">
        <w:rPr>
          <w:rFonts w:eastAsia="Times New Roman" w:cs="Times New Roman"/>
          <w:b/>
          <w:bCs/>
          <w:sz w:val="24"/>
          <w:szCs w:val="24"/>
        </w:rPr>
        <w:t xml:space="preserve"> </w:t>
      </w:r>
      <w:r>
        <w:rPr>
          <w:rFonts w:eastAsia="Times New Roman" w:cs="Times New Roman"/>
          <w:color w:val="0000FF"/>
          <w:sz w:val="24"/>
          <w:szCs w:val="24"/>
          <w:u w:val="single"/>
        </w:rPr>
        <w:t>от 01.08.2019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40</w:t>
      </w:r>
    </w:p>
    <w:p w:rsidR="00D238E3" w:rsidRPr="002A600E" w:rsidRDefault="00D238E3"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21</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Глава сельского поселения в пределах своих полномочий установленных настоящим уставом и решениями земского собрания Шаховского сельского поселения, издает постановления и распоряжения по вопросам организации деятельности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Постановления и распоряжения главы сельского поселения не могут противоречить Конституции Российской Федерации, федеральным конституционным законом, федеральным законам и иным нормативно правовым актам Российской Федерации, Уставу Белгородской области, законам и иным нормативным правовым актам Белгородской области, а также настоящему Уставу и правовым актам, принятым на местном референдуме.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Постановления главы сельского поселения вступают в силу со дня обнародования. Если самим постановлением не предусмотрен более поздний срок вступления его в силу. Распоряжение главы сельского поселения вступают в силу со дня их издания, если иное не предусмотрено самим распоряжением главы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главы сельского поселения подлежит обнародованию.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22</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Земское собрание по представлению главы сельского поселения назначает на должность и освобождает от должности из своего состава его заместителя.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Количество заместителей главы сельского поселения, порядок их назначения и полномочия определяются регламентом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23</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Земское собрание сельского поселения в целях предварительного рассмотрения вопросов, отнесенных к его компетенции, вправе образовывать из своего состава комитеты и комиссии.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Порядок образования комитетов и комиссий земского собрания сельского поселения, определения предметов их ведения, а также их полномочия определяются регламентом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24</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1. Обеспечение деятельности земского собрания сельского поселения осуществляет аппарат земского собрания сельского поселения. Штатная численность аппарата земского собрания сельского поселения утверждается земским собранием поселения, исходя из размера средств, предусмотренных местным бюджетом на обеспечение его деятельности.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Расходы на обеспечение деятельности земского собрания сельского поселения предусматриваются в местном бюджете отдельной строкой в соответствии с классификацией расходов бюджетов Российской Федерации.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Управление и (или) распоряжение земским собранием сельского поселения или отдельными его депутатами (группами депутатов) в какой бы то </w:t>
      </w:r>
      <w:proofErr w:type="gramStart"/>
      <w:r w:rsidRPr="002A600E">
        <w:rPr>
          <w:rFonts w:eastAsia="Times New Roman" w:cs="Times New Roman"/>
          <w:sz w:val="24"/>
          <w:szCs w:val="24"/>
        </w:rPr>
        <w:t>ни было форме средствами местного бюджета в процессе его исполнения не допускаются</w:t>
      </w:r>
      <w:proofErr w:type="gramEnd"/>
      <w:r w:rsidRPr="002A600E">
        <w:rPr>
          <w:rFonts w:eastAsia="Times New Roman" w:cs="Times New Roman"/>
          <w:sz w:val="24"/>
          <w:szCs w:val="24"/>
        </w:rPr>
        <w:t>, за исключением средств местного бюджета, направляемых на обеспечение деятельности земского собрания сельского поселения и его депутатов.</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25</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Депутату земского собрания сельского поселения обеспечиваются условия для беспрепятственного осуществления своих полномочий.</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Гарантии </w:t>
      </w:r>
      <w:proofErr w:type="gramStart"/>
      <w:r w:rsidRPr="002A600E">
        <w:rPr>
          <w:rFonts w:eastAsia="Times New Roman" w:cs="Times New Roman"/>
          <w:sz w:val="24"/>
          <w:szCs w:val="24"/>
        </w:rPr>
        <w:t>осуществления полномочий депутата земского собрания сельского поселения</w:t>
      </w:r>
      <w:proofErr w:type="gramEnd"/>
      <w:r w:rsidRPr="002A600E">
        <w:rPr>
          <w:rFonts w:eastAsia="Times New Roman" w:cs="Times New Roman"/>
          <w:sz w:val="24"/>
          <w:szCs w:val="24"/>
        </w:rPr>
        <w:t xml:space="preserve"> устанавливаются решениями земского собрания сельского поселения в соответствии с федеральными законами и законами Белгородской области.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Срок полномочий депутата земского собрания сельского поселения равен сроку полномочий земского собрания и составляет пять лет.</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Полномочия депутата земского собрания сельского поселения начинаются со дня его избрания и прекращаются со дня начала работы земского собрания нового созыва.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На постоянной профессиональной основе в земском собрании сельского поселения может работать не более 1 депутата. Решение о депутате земского собрания сельского поселения, осуществляющем свои полномочия на постоянной профессиональной основе, принимается земским собранием сельского поселения в порядке, предусмотренном его регламентом.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Депутат земского собрания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Осуществляющий свои полномочия на постоянной основе депутат земского собрания сельского поселения не вправе: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утратил силу;</w:t>
      </w:r>
    </w:p>
    <w:p w:rsidR="006402FB" w:rsidRDefault="006402FB" w:rsidP="006402FB">
      <w:pPr>
        <w:pStyle w:val="a5"/>
        <w:spacing w:after="0"/>
        <w:jc w:val="both"/>
      </w:pPr>
      <w:r>
        <w:t>2)</w:t>
      </w:r>
      <w:r>
        <w:rPr>
          <w:rFonts w:ascii="Tinos" w:hAnsi="Tinos" w:cs="Tinos"/>
          <w:color w:val="000000"/>
        </w:rPr>
        <w:t xml:space="preserve"> заниматься предпринимательской деятельностью лично или через доверенных лиц;</w:t>
      </w:r>
    </w:p>
    <w:p w:rsidR="006402FB" w:rsidRDefault="006402FB" w:rsidP="006402FB">
      <w:pPr>
        <w:pStyle w:val="a5"/>
        <w:spacing w:after="0"/>
        <w:jc w:val="both"/>
      </w:pPr>
      <w:r>
        <w:rPr>
          <w:rFonts w:ascii="Tinos" w:hAnsi="Tinos" w:cs="Tinos"/>
          <w:color w:val="000000"/>
        </w:rPr>
        <w:t>участвовать в управлении коммерческой или некоммерческой организацией, за исключением следующих случаев:</w:t>
      </w:r>
    </w:p>
    <w:p w:rsidR="006402FB" w:rsidRDefault="006402FB" w:rsidP="006402FB">
      <w:pPr>
        <w:pStyle w:val="a5"/>
        <w:spacing w:after="0"/>
        <w:jc w:val="both"/>
      </w:pPr>
      <w:r>
        <w:rPr>
          <w:rFonts w:ascii="Tinos" w:hAnsi="Tinos" w:cs="Tinos"/>
          <w:color w:val="000000"/>
        </w:rPr>
        <w:t xml:space="preserve"> </w:t>
      </w:r>
      <w:proofErr w:type="gramStart"/>
      <w:r>
        <w:rPr>
          <w:rFonts w:ascii="Tinos" w:hAnsi="Tinos" w:cs="Tinos"/>
          <w:color w:val="000000"/>
        </w:rPr>
        <w:t xml:space="preserve">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w:t>
      </w:r>
      <w:r>
        <w:rPr>
          <w:rFonts w:ascii="Tinos" w:hAnsi="Tinos" w:cs="Tinos"/>
          <w:color w:val="000000"/>
        </w:rPr>
        <w:lastRenderedPageBreak/>
        <w:t>организации, созданной в органе местного самоуправления, аппарате избирательной комиссии сельского поселения,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402FB" w:rsidRDefault="006402FB" w:rsidP="006402FB">
      <w:pPr>
        <w:pStyle w:val="a5"/>
        <w:spacing w:after="0"/>
        <w:jc w:val="both"/>
      </w:pPr>
      <w:proofErr w:type="gramStart"/>
      <w:r>
        <w:rPr>
          <w:rFonts w:ascii="Tinos" w:hAnsi="Tinos" w:cs="Tinos"/>
          <w:color w:val="000000"/>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сельского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Белгородской области в порядке</w:t>
      </w:r>
      <w:proofErr w:type="gramEnd"/>
      <w:r>
        <w:rPr>
          <w:rFonts w:ascii="Tinos" w:hAnsi="Tinos" w:cs="Tinos"/>
          <w:color w:val="000000"/>
        </w:rPr>
        <w:t xml:space="preserve">, </w:t>
      </w:r>
      <w:proofErr w:type="gramStart"/>
      <w:r>
        <w:rPr>
          <w:rFonts w:ascii="Tinos" w:hAnsi="Tinos" w:cs="Tinos"/>
          <w:color w:val="000000"/>
        </w:rPr>
        <w:t>установленном</w:t>
      </w:r>
      <w:proofErr w:type="gramEnd"/>
      <w:r>
        <w:rPr>
          <w:rFonts w:ascii="Tinos" w:hAnsi="Tinos" w:cs="Tinos"/>
          <w:color w:val="000000"/>
        </w:rPr>
        <w:t xml:space="preserve"> законом Белгородской области;</w:t>
      </w:r>
    </w:p>
    <w:p w:rsidR="006402FB" w:rsidRDefault="006402FB" w:rsidP="006402FB">
      <w:pPr>
        <w:pStyle w:val="a5"/>
        <w:spacing w:after="0"/>
        <w:jc w:val="both"/>
      </w:pPr>
      <w:r>
        <w:rPr>
          <w:rFonts w:ascii="Tinos" w:hAnsi="Tinos" w:cs="Tinos"/>
          <w:color w:val="000000"/>
        </w:rPr>
        <w:t xml:space="preserve"> представление на безвозмездной основе интересов сельского поселения в Совете муниципальных образований Белгородской области, иных объединениях муниципальных образований, а также в их органах управления;</w:t>
      </w:r>
    </w:p>
    <w:p w:rsidR="006402FB" w:rsidRDefault="006402FB" w:rsidP="006402FB">
      <w:pPr>
        <w:pStyle w:val="a5"/>
        <w:spacing w:after="0"/>
        <w:jc w:val="both"/>
      </w:pPr>
      <w:r>
        <w:rPr>
          <w:rFonts w:ascii="Tinos" w:hAnsi="Tinos" w:cs="Tinos"/>
          <w:color w:val="000000"/>
        </w:rPr>
        <w:t xml:space="preserve"> представление на безвозмездной основе интересов сельского поселения в органах управления и ревизионной комиссии организации, учредителем (акционером, участником) которой является сельское поселение, в соответствии с муниципальными правовыми актами, определяющими порядок осуществления от имени сельского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402FB" w:rsidRDefault="006402FB" w:rsidP="006402FB">
      <w:pPr>
        <w:pStyle w:val="a5"/>
        <w:spacing w:after="0"/>
        <w:jc w:val="both"/>
      </w:pPr>
      <w:r>
        <w:rPr>
          <w:rFonts w:ascii="Tinos" w:hAnsi="Tinos" w:cs="Tinos"/>
          <w:color w:val="000000"/>
        </w:rPr>
        <w:t xml:space="preserve"> иные случаи, предусмотренные федеральными законами;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238E3" w:rsidRDefault="002A600E" w:rsidP="00D238E3">
      <w:pPr>
        <w:pStyle w:val="ConsPlusNormal"/>
        <w:widowControl/>
        <w:ind w:left="-540" w:right="-81" w:firstLine="540"/>
        <w:jc w:val="both"/>
      </w:pPr>
      <w:r w:rsidRPr="002A600E">
        <w:rPr>
          <w:rFonts w:eastAsia="Times New Roman" w:cs="Times New Roman"/>
          <w:sz w:val="24"/>
          <w:szCs w:val="24"/>
        </w:rPr>
        <w:t xml:space="preserve">6.1. </w:t>
      </w:r>
      <w:r w:rsidR="00D238E3">
        <w:rPr>
          <w:rFonts w:ascii="Tinos" w:hAnsi="Tinos" w:cs="Tinos"/>
          <w:color w:val="000000"/>
          <w:sz w:val="24"/>
          <w:szCs w:val="24"/>
        </w:rPr>
        <w:t xml:space="preserve">Депутат земского собрания сельского поселения должен соблюдать ограничения, запреты, исполнять обязанности, которые установлены </w:t>
      </w:r>
      <w:r w:rsidR="00D238E3">
        <w:rPr>
          <w:rFonts w:ascii="Tinos" w:hAnsi="Tinos" w:cs="Tinos"/>
          <w:color w:val="111111"/>
          <w:sz w:val="24"/>
          <w:szCs w:val="24"/>
        </w:rPr>
        <w:t xml:space="preserve">Федеральным законом от 25 декабря 2008 года №273 – ФЗ </w:t>
      </w:r>
      <w:r w:rsidR="00D238E3">
        <w:rPr>
          <w:rFonts w:ascii="Tinos" w:hAnsi="Tinos" w:cs="Tinos"/>
          <w:color w:val="000000"/>
          <w:sz w:val="24"/>
          <w:szCs w:val="24"/>
        </w:rPr>
        <w:t xml:space="preserve">«О противодействии коррупции» и другими федеральными законами. </w:t>
      </w:r>
      <w:proofErr w:type="gramStart"/>
      <w:r w:rsidR="00D238E3">
        <w:rPr>
          <w:rFonts w:ascii="Tinos" w:hAnsi="Tinos" w:cs="Tinos"/>
          <w:color w:val="000000"/>
          <w:sz w:val="24"/>
          <w:szCs w:val="24"/>
        </w:rPr>
        <w:t xml:space="preserve">Полномочия депутата земского собрания сельского поселения прекращаются досрочно в случае несоблюдения ограничений, запретов, неисполнения обязанностей, установленных </w:t>
      </w:r>
      <w:r w:rsidR="00D238E3">
        <w:rPr>
          <w:rFonts w:ascii="Tinos" w:hAnsi="Tinos" w:cs="Tinos"/>
          <w:color w:val="111111"/>
          <w:sz w:val="24"/>
          <w:szCs w:val="24"/>
        </w:rPr>
        <w:t xml:space="preserve">Федеральным законом от 25 декабря 2008 года №273 – ФЗ </w:t>
      </w:r>
      <w:r w:rsidR="00D238E3">
        <w:rPr>
          <w:rFonts w:ascii="Tinos" w:hAnsi="Tinos" w:cs="Tinos"/>
          <w:color w:val="000000"/>
          <w:sz w:val="24"/>
          <w:szCs w:val="24"/>
        </w:rPr>
        <w:t xml:space="preserve">«О противодействии коррупции», </w:t>
      </w:r>
      <w:r w:rsidR="00D238E3">
        <w:rPr>
          <w:rFonts w:ascii="Tinos" w:hAnsi="Tinos" w:cs="Tinos"/>
          <w:color w:val="111111"/>
          <w:sz w:val="24"/>
          <w:szCs w:val="24"/>
        </w:rPr>
        <w:t xml:space="preserve">Федеральным законом от 3 декабря 2012 года №230 – ФЗ </w:t>
      </w:r>
      <w:r w:rsidR="00D238E3">
        <w:rPr>
          <w:rFonts w:ascii="Tinos" w:hAnsi="Tinos" w:cs="Tinos"/>
          <w:color w:val="000000"/>
          <w:sz w:val="24"/>
          <w:szCs w:val="24"/>
        </w:rPr>
        <w:t>«О контроле за соответствием расходов лиц, замещающих государственные должности, и иных лиц их доходам», если иное не предусмотрено</w:t>
      </w:r>
      <w:r w:rsidR="00D238E3">
        <w:rPr>
          <w:rFonts w:ascii="Tinos" w:hAnsi="Tinos" w:cs="Tinos"/>
          <w:color w:val="111111"/>
          <w:sz w:val="24"/>
          <w:szCs w:val="24"/>
        </w:rPr>
        <w:t xml:space="preserve"> Федеральным законом от 6 октября</w:t>
      </w:r>
      <w:proofErr w:type="gramEnd"/>
      <w:r w:rsidR="00D238E3">
        <w:rPr>
          <w:rFonts w:ascii="Tinos" w:hAnsi="Tinos" w:cs="Tinos"/>
          <w:color w:val="111111"/>
          <w:sz w:val="24"/>
          <w:szCs w:val="24"/>
        </w:rPr>
        <w:t xml:space="preserve"> 2003 года №131-ФЗ </w:t>
      </w:r>
      <w:r w:rsidR="00D238E3">
        <w:rPr>
          <w:rFonts w:ascii="Tinos" w:hAnsi="Tinos" w:cs="Tinos"/>
          <w:color w:val="000000"/>
          <w:sz w:val="24"/>
          <w:szCs w:val="24"/>
        </w:rPr>
        <w:t>«Об общих принципах организации местного самоуправления в Российской Федерации».</w:t>
      </w:r>
    </w:p>
    <w:p w:rsidR="00D238E3" w:rsidRDefault="00D238E3" w:rsidP="00D238E3">
      <w:pPr>
        <w:pStyle w:val="ConsPlusNormal"/>
        <w:widowControl/>
        <w:ind w:left="-540" w:right="-81" w:firstLine="540"/>
        <w:jc w:val="both"/>
        <w:rPr>
          <w:rFonts w:ascii="Times New Roman" w:hAnsi="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7. Полномочия депутата земского собрания сельского поселения прекращаются досрочно в случае: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смерти;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отставки по собственному желанию;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признания судом недееспособным или ограниченно дееспособным;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признания судом безвестно отсутствующим или объявления умершим;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вступления в отношении его в законную силу обвинительного приговора суда;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выезда за пределы Российской Федерации на постоянное место жительства;</w:t>
      </w:r>
    </w:p>
    <w:p w:rsidR="002A600E" w:rsidRPr="002A600E" w:rsidRDefault="002A600E"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600E">
        <w:rPr>
          <w:rFonts w:eastAsia="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8) отзыва избирателями;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9) досрочного прекращения полномочий соответствующего органа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10) призыва на военную службу или направления на заменяющую ее альтернативную гражданскую службу;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11) в иных случаях, установленных федеральными законами.</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8. Полномочия депутата земского собрания сельского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w:t>
      </w:r>
    </w:p>
    <w:p w:rsidR="00D238E3" w:rsidRDefault="00D238E3" w:rsidP="00D238E3">
      <w:pPr>
        <w:pStyle w:val="a5"/>
        <w:ind w:left="-540" w:right="-81" w:firstLine="540"/>
        <w:jc w:val="both"/>
      </w:pPr>
      <w:r>
        <w:rPr>
          <w:rFonts w:ascii="Tinos" w:hAnsi="Tinos" w:cs="Tinos"/>
          <w:color w:val="000000"/>
        </w:rPr>
        <w:t xml:space="preserve">9. </w:t>
      </w:r>
      <w:proofErr w:type="gramStart"/>
      <w:r>
        <w:rPr>
          <w:rFonts w:ascii="Tinos" w:hAnsi="Tinos" w:cs="Tinos"/>
          <w:color w:val="000000"/>
        </w:rPr>
        <w:t>Решение земского собрания сельского поселения о досрочном прекращении полномочий депутата земского собрания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земского собрания сельского поселения, -  не позднее чем через три месяца со дня появления такого основания.</w:t>
      </w:r>
      <w:proofErr w:type="gramEnd"/>
    </w:p>
    <w:p w:rsidR="00D238E3" w:rsidRPr="002A600E" w:rsidRDefault="00D238E3"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25 в редакции Решения земского собрания Шаховского сельского поселения </w:t>
      </w:r>
      <w:hyperlink r:id="rId34"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ст. 25 в редакции Решения земского собрания Шаховского сельского поселения</w:t>
      </w:r>
      <w:r w:rsidRPr="002A600E">
        <w:rPr>
          <w:rFonts w:eastAsia="Times New Roman" w:cs="Times New Roman"/>
          <w:b/>
          <w:bCs/>
          <w:sz w:val="24"/>
          <w:szCs w:val="24"/>
        </w:rPr>
        <w:t xml:space="preserve"> </w:t>
      </w:r>
      <w:hyperlink r:id="rId35" w:history="1">
        <w:r w:rsidRPr="002A600E">
          <w:rPr>
            <w:rFonts w:eastAsia="Times New Roman" w:cs="Times New Roman"/>
            <w:color w:val="0000FF"/>
            <w:sz w:val="24"/>
            <w:szCs w:val="24"/>
            <w:u w:val="single"/>
          </w:rPr>
          <w:t>от 25.01.2013 № 100</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25 в редакции Решения земского собрания Шаховского сельского поселения </w:t>
      </w:r>
      <w:hyperlink r:id="rId36" w:history="1">
        <w:r w:rsidRPr="002A600E">
          <w:rPr>
            <w:rFonts w:eastAsia="Times New Roman" w:cs="Times New Roman"/>
            <w:color w:val="0000FF"/>
            <w:sz w:val="24"/>
            <w:szCs w:val="24"/>
            <w:u w:val="single"/>
          </w:rPr>
          <w:t>от 15.01.2015 № 44</w:t>
        </w:r>
      </w:hyperlink>
      <w:r w:rsidRPr="002A600E">
        <w:rPr>
          <w:rFonts w:eastAsia="Times New Roman" w:cs="Times New Roman"/>
          <w:sz w:val="24"/>
          <w:szCs w:val="24"/>
        </w:rPr>
        <w:t>;</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25 в редакции Решения земского собрания Шаховского сельского поселения </w:t>
      </w:r>
      <w:hyperlink r:id="rId37" w:history="1">
        <w:r w:rsidRPr="002A600E">
          <w:rPr>
            <w:rFonts w:eastAsia="Times New Roman" w:cs="Times New Roman"/>
            <w:color w:val="0000FF"/>
            <w:sz w:val="24"/>
            <w:szCs w:val="24"/>
            <w:u w:val="single"/>
          </w:rPr>
          <w:t>от 25.01.2016 № 62</w:t>
        </w:r>
      </w:hyperlink>
      <w:r w:rsidRPr="002A600E">
        <w:rPr>
          <w:rFonts w:eastAsia="Times New Roman" w:cs="Times New Roman"/>
          <w:sz w:val="24"/>
          <w:szCs w:val="24"/>
        </w:rPr>
        <w:t>)</w:t>
      </w:r>
    </w:p>
    <w:p w:rsidR="006402FB" w:rsidRDefault="006402FB" w:rsidP="006402FB">
      <w:pPr>
        <w:spacing w:before="100" w:beforeAutospacing="1" w:after="100" w:afterAutospacing="1"/>
        <w:rPr>
          <w:rFonts w:eastAsia="Times New Roman" w:cs="Times New Roman"/>
          <w:sz w:val="24"/>
          <w:szCs w:val="24"/>
        </w:rPr>
      </w:pPr>
      <w:r w:rsidRPr="002A600E">
        <w:rPr>
          <w:rFonts w:eastAsia="Times New Roman" w:cs="Times New Roman"/>
          <w:sz w:val="24"/>
          <w:szCs w:val="24"/>
        </w:rPr>
        <w:t>ст. 25 в редакции Решения земского собрания Шаховского сельского поселения</w:t>
      </w:r>
      <w:r>
        <w:rPr>
          <w:rFonts w:eastAsia="Times New Roman" w:cs="Times New Roman"/>
          <w:sz w:val="24"/>
          <w:szCs w:val="24"/>
        </w:rPr>
        <w:t xml:space="preserve"> </w:t>
      </w:r>
      <w:r>
        <w:rPr>
          <w:rFonts w:eastAsia="Times New Roman" w:cs="Times New Roman"/>
          <w:color w:val="0000FF"/>
          <w:sz w:val="24"/>
          <w:szCs w:val="24"/>
          <w:u w:val="single"/>
        </w:rPr>
        <w:t>от 09.04.2019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33</w:t>
      </w:r>
      <w:r w:rsidRPr="002A600E">
        <w:rPr>
          <w:rFonts w:eastAsia="Times New Roman" w:cs="Times New Roman"/>
          <w:sz w:val="24"/>
          <w:szCs w:val="24"/>
        </w:rPr>
        <w:t>)</w:t>
      </w:r>
    </w:p>
    <w:p w:rsidR="00D238E3" w:rsidRPr="002A600E" w:rsidRDefault="00D238E3" w:rsidP="00D238E3">
      <w:pPr>
        <w:spacing w:before="100" w:beforeAutospacing="1" w:after="100" w:afterAutospacing="1"/>
        <w:rPr>
          <w:rFonts w:eastAsia="Times New Roman" w:cs="Times New Roman"/>
          <w:sz w:val="24"/>
          <w:szCs w:val="24"/>
        </w:rPr>
      </w:pPr>
      <w:r w:rsidRPr="002A600E">
        <w:rPr>
          <w:rFonts w:eastAsia="Times New Roman" w:cs="Times New Roman"/>
          <w:sz w:val="24"/>
          <w:szCs w:val="24"/>
        </w:rPr>
        <w:t>ст. 25 в редакции Решения земского собрания Шаховского сельского поселения</w:t>
      </w:r>
      <w:r>
        <w:rPr>
          <w:rFonts w:eastAsia="Times New Roman" w:cs="Times New Roman"/>
          <w:sz w:val="24"/>
          <w:szCs w:val="24"/>
        </w:rPr>
        <w:t xml:space="preserve"> </w:t>
      </w:r>
      <w:r w:rsidR="005F5BD6">
        <w:rPr>
          <w:rFonts w:eastAsia="Times New Roman" w:cs="Times New Roman"/>
          <w:color w:val="0000FF"/>
          <w:sz w:val="24"/>
          <w:szCs w:val="24"/>
          <w:u w:val="single"/>
        </w:rPr>
        <w:t>от 01.08</w:t>
      </w:r>
      <w:r>
        <w:rPr>
          <w:rFonts w:eastAsia="Times New Roman" w:cs="Times New Roman"/>
          <w:color w:val="0000FF"/>
          <w:sz w:val="24"/>
          <w:szCs w:val="24"/>
          <w:u w:val="single"/>
        </w:rPr>
        <w:t>.2019</w:t>
      </w:r>
      <w:r w:rsidRPr="002A600E">
        <w:rPr>
          <w:rFonts w:eastAsia="Times New Roman" w:cs="Times New Roman"/>
          <w:color w:val="0000FF"/>
          <w:sz w:val="24"/>
          <w:szCs w:val="24"/>
          <w:u w:val="single"/>
        </w:rPr>
        <w:t xml:space="preserve"> № </w:t>
      </w:r>
      <w:r w:rsidR="005F5BD6">
        <w:rPr>
          <w:rFonts w:eastAsia="Times New Roman" w:cs="Times New Roman"/>
          <w:color w:val="0000FF"/>
          <w:sz w:val="24"/>
          <w:szCs w:val="24"/>
          <w:u w:val="single"/>
        </w:rPr>
        <w:t>40</w:t>
      </w:r>
      <w:r w:rsidRPr="002A600E">
        <w:rPr>
          <w:rFonts w:eastAsia="Times New Roman" w:cs="Times New Roman"/>
          <w:sz w:val="24"/>
          <w:szCs w:val="24"/>
        </w:rPr>
        <w:t>)</w:t>
      </w:r>
    </w:p>
    <w:p w:rsidR="006402FB" w:rsidRPr="002A600E" w:rsidRDefault="006402FB"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Глава 3. ГЛАВА АДМИНИСТРАЦИИ ШАХОВСКОГО СЕЛЬСКОГО ПОСЕЛЕНИЯ И АДМИНИСТРАЦИЯ ШАХОВСКОГО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26</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Администрация Шаховского сельского поселения (далее по тексту - администрация сельского поселения) является исполнительно-распорядительным органом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Администрацией сельского поселения руководит на принципах единоначалия глава администрации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Администрация сельского поселения обладает правами юридического лица.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27</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Администрация сельского поселения осуществляет организацию решения вопросов местного значения (статья 8 настоящего Устава), за исключением решения вопросов, отнесенных настоящим Уставом к полномочиям земского собрания и главы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t>Администрация сельского поселения исполняет полномочия органов местного самоуправления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Белгородской области, переданные на основе соглашений, заключенных главой сельского поселения, а также решает вопросы исполнения отдельных государственных полномочий, переданных для осуществления органам местного самоуправления сельского поселения, федеральным законом и законом Белгородской области.</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Администрация сельского поселения, является уполномоченным органом местного самоуправления сельского поселения, на осуществление муниципального контроля. К полномочиям администрации сельского поселения, в сфере осуществления муниципального контроля, относятся: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организация и осуществление муниципального контроля на территории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2) разработка и принятие административных регламентов проведения проверок при осуществлении муниципального контроля;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осуществление иных предусмотренных федеральными законами, законами и иными нормативными правовыми актами Белгородской области полномочий.</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Структуру администрации сельского поселения образуют: глава администрации сельского поселения, заместители главы администрации сельского поселения, помощники главы администрации сельского поселения, а также иные должностные лица администрации сельского поселения. Структура администрации сельского поселения утверждается решением земского собрания сельского поселения по представлению главы администрации сельского поселения. Решением земского собрания сельского поселения об утверждении структуры администрации сельского поселения определяются также должностные обязанности каждого из указанных должностных лиц администрации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Должностные лица администрации сельского поселения в соответствии с настоящим Уставом, а также в соответствии с решением земского собрания сельского поселения о структуре администрации сельского поселения непосредственно организуют исполнение полномочий, указанных в части 1 настоящей статьи.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Любые акты должностных лиц администрации сельского поселения могут быть отменены главой администрации сельского поселения, за исключением случаев, когда федеральным законом установлена особая процедура их отмены или признания недействительными.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27 в редакции Решения земского собрания Шаховского сельского поселения </w:t>
      </w:r>
      <w:hyperlink r:id="rId38"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28</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Главой администрации сельского поселения является лицо, назначаемое на должность земским собранием сельского поселения по контракту, заключаемому по результатам конкурса на замещение указанной должности.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Контра</w:t>
      </w:r>
      <w:proofErr w:type="gramStart"/>
      <w:r w:rsidRPr="002A600E">
        <w:rPr>
          <w:rFonts w:eastAsia="Times New Roman" w:cs="Times New Roman"/>
          <w:sz w:val="24"/>
          <w:szCs w:val="24"/>
        </w:rPr>
        <w:t>кт с гл</w:t>
      </w:r>
      <w:proofErr w:type="gramEnd"/>
      <w:r w:rsidRPr="002A600E">
        <w:rPr>
          <w:rFonts w:eastAsia="Times New Roman" w:cs="Times New Roman"/>
          <w:sz w:val="24"/>
          <w:szCs w:val="24"/>
        </w:rPr>
        <w:t>авой администрации сельского поселения заключается на срок полномочий земского собрания сельского поселения, принявшего решение о назначении лица на должность главы администрации сельского поселения (до дня начала работы земского собрания сельского поселения нового созыва), но не менее чем на два года.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Условия контракта для главы администрации сельского поселения утверждаются земским собранием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На должность главы администрации сельского поселения может быть назначен гражданин, достигший возраста 25 лет.</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Решение земского собрания сельского поселения об объявлении конкурса на замещение должности главы администрации сельского поселения подлежит обнародованию. Порядок </w:t>
      </w:r>
      <w:r w:rsidRPr="002A600E">
        <w:rPr>
          <w:rFonts w:eastAsia="Times New Roman" w:cs="Times New Roman"/>
          <w:sz w:val="24"/>
          <w:szCs w:val="24"/>
        </w:rPr>
        <w:lastRenderedPageBreak/>
        <w:t xml:space="preserve">проведения конкурса на замещение должности главы администрации сельского поселения, а также общее число членов конкурсной комиссии устанавливается решением земского собрания сельского поселения в соответствии с федеральным законом.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Контра</w:t>
      </w:r>
      <w:proofErr w:type="gramStart"/>
      <w:r w:rsidRPr="002A600E">
        <w:rPr>
          <w:rFonts w:eastAsia="Times New Roman" w:cs="Times New Roman"/>
          <w:sz w:val="24"/>
          <w:szCs w:val="24"/>
        </w:rPr>
        <w:t>кт с гл</w:t>
      </w:r>
      <w:proofErr w:type="gramEnd"/>
      <w:r w:rsidRPr="002A600E">
        <w:rPr>
          <w:rFonts w:eastAsia="Times New Roman" w:cs="Times New Roman"/>
          <w:sz w:val="24"/>
          <w:szCs w:val="24"/>
        </w:rPr>
        <w:t xml:space="preserve">авой администрации сельского поселения заключается главой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5.1. Глава администрации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ab/>
        <w:t xml:space="preserve">1) </w:t>
      </w:r>
      <w:proofErr w:type="gramStart"/>
      <w:r w:rsidRPr="002A600E">
        <w:rPr>
          <w:rFonts w:eastAsia="Times New Roman" w:cs="Times New Roman"/>
          <w:sz w:val="24"/>
          <w:szCs w:val="24"/>
        </w:rPr>
        <w:t>подконтролен</w:t>
      </w:r>
      <w:proofErr w:type="gramEnd"/>
      <w:r w:rsidRPr="002A600E">
        <w:rPr>
          <w:rFonts w:eastAsia="Times New Roman" w:cs="Times New Roman"/>
          <w:sz w:val="24"/>
          <w:szCs w:val="24"/>
        </w:rPr>
        <w:t xml:space="preserve"> и подотчетен земскому собранию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ab/>
        <w:t>2) представляет земскому собранию сельского поселения ежегодные отчеты о результатах своей деятельности и деятельности администрации сельского поселения, в том числе о решении вопросов, поставленных земским собранием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ab/>
        <w:t>3) обеспечивает осуществление администрацией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Решение земского собрания сельского поселения о назначении на должность главы администрации сельского поселения считается принятым, если за его принятие проголосовало не менее двух третей от установленной численности депутатов, и подлежит обнародованию в порядке, предусмотренном настоящим Уставом.</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Глава администрации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5BD6" w:rsidRDefault="005F5BD6" w:rsidP="005F5BD6">
      <w:pPr>
        <w:pStyle w:val="formattexttopleveltext"/>
      </w:pPr>
      <w:r>
        <w:t xml:space="preserve">8. </w:t>
      </w:r>
      <w:proofErr w:type="gramStart"/>
      <w:r>
        <w:rPr>
          <w:rFonts w:ascii="Tinos" w:hAnsi="Tinos" w:cs="Tinos"/>
          <w:color w:val="000000"/>
        </w:rPr>
        <w:t xml:space="preserve">Глава администрации должен соблюдать ограничения, запреты, исполнять обязанности, которые установлены </w:t>
      </w:r>
      <w:r>
        <w:rPr>
          <w:rFonts w:ascii="Tinos" w:hAnsi="Tinos" w:cs="Tinos"/>
          <w:color w:val="111111"/>
        </w:rPr>
        <w:t>Федеральным законом от 25 декабря 2008 года № 273-ФЗ</w:t>
      </w:r>
      <w:r>
        <w:rPr>
          <w:rFonts w:ascii="Tinos" w:hAnsi="Tinos" w:cs="Tinos"/>
          <w:color w:val="000000"/>
        </w:rPr>
        <w:t xml:space="preserve"> «О противодействии коррупции», </w:t>
      </w:r>
      <w:r>
        <w:rPr>
          <w:rFonts w:ascii="Tinos" w:hAnsi="Tinos" w:cs="Tinos"/>
          <w:color w:val="111111"/>
        </w:rPr>
        <w:t>Федеральным законом от 3 декабря 2012 года № 230-ФЗ</w:t>
      </w:r>
      <w:r>
        <w:rPr>
          <w:rFonts w:ascii="Tinos" w:hAnsi="Tinos" w:cs="Tinos"/>
          <w:color w:val="000000"/>
        </w:rPr>
        <w:t xml:space="preserve"> « О контроле за соответствием расходов лиц, замещающих государственные должности, и иных лиц их доходам», </w:t>
      </w:r>
      <w:r>
        <w:rPr>
          <w:rFonts w:ascii="Tinos" w:hAnsi="Tinos" w:cs="Tinos"/>
          <w:color w:val="111111"/>
        </w:rPr>
        <w:t>Федеральным законом от 7 мая 2013 года № 79-ФЗ</w:t>
      </w:r>
      <w:r>
        <w:rPr>
          <w:rFonts w:ascii="Tinos" w:hAnsi="Tinos" w:cs="Tinos"/>
          <w:color w:val="000000"/>
        </w:rPr>
        <w:t xml:space="preserve"> «О запрете отдельным категориям лиц открывать и иметь счета</w:t>
      </w:r>
      <w:proofErr w:type="gramEnd"/>
      <w:r>
        <w:rPr>
          <w:rFonts w:ascii="Tinos" w:hAnsi="Tinos" w:cs="Tinos"/>
          <w:color w:val="000000"/>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F5BD6" w:rsidRPr="002A600E" w:rsidRDefault="005F5BD6" w:rsidP="002A600E">
      <w:pPr>
        <w:spacing w:before="100" w:beforeAutospacing="1" w:after="100" w:afterAutospacing="1"/>
        <w:rPr>
          <w:rFonts w:eastAsia="Times New Roman" w:cs="Times New Roman"/>
          <w:sz w:val="24"/>
          <w:szCs w:val="24"/>
        </w:rPr>
      </w:pP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(ст. 28 в редакции Решения земского собрания Шаховского сельского поселения </w:t>
      </w:r>
      <w:hyperlink r:id="rId39"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5F5BD6" w:rsidRPr="002A600E" w:rsidRDefault="005F5BD6" w:rsidP="005F5BD6">
      <w:pPr>
        <w:spacing w:before="100" w:beforeAutospacing="1" w:after="100" w:afterAutospacing="1"/>
        <w:rPr>
          <w:rFonts w:eastAsia="Times New Roman" w:cs="Times New Roman"/>
          <w:sz w:val="24"/>
          <w:szCs w:val="24"/>
        </w:rPr>
      </w:pPr>
      <w:r w:rsidRPr="002A600E">
        <w:rPr>
          <w:rFonts w:eastAsia="Times New Roman" w:cs="Times New Roman"/>
          <w:sz w:val="24"/>
          <w:szCs w:val="24"/>
        </w:rPr>
        <w:t>(ст. 28 в редакции Решения земского собрания Шаховского сельского поселения</w:t>
      </w:r>
      <w:r>
        <w:rPr>
          <w:rFonts w:eastAsia="Times New Roman" w:cs="Times New Roman"/>
          <w:sz w:val="24"/>
          <w:szCs w:val="24"/>
        </w:rPr>
        <w:t xml:space="preserve"> </w:t>
      </w:r>
      <w:r>
        <w:rPr>
          <w:rFonts w:eastAsia="Times New Roman" w:cs="Times New Roman"/>
          <w:color w:val="0000FF"/>
          <w:sz w:val="24"/>
          <w:szCs w:val="24"/>
          <w:u w:val="single"/>
        </w:rPr>
        <w:t>от 01.08.2019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40</w:t>
      </w:r>
      <w:r w:rsidRPr="002A600E">
        <w:rPr>
          <w:rFonts w:eastAsia="Times New Roman" w:cs="Times New Roman"/>
          <w:sz w:val="24"/>
          <w:szCs w:val="24"/>
        </w:rPr>
        <w:t>)</w:t>
      </w:r>
    </w:p>
    <w:p w:rsidR="005F5BD6" w:rsidRPr="002A600E" w:rsidRDefault="005F5BD6"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29</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Глава администрации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от имени сельского поселения может приобретать и осуществлять имущественные и иные права и обязанности, выступать в суде без доверенности;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руководит на принципах единоначалия администрацией сельского поселения, в том числе назначает на должность и освобождает от должности ее должностных лиц;</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вправе требовать созыва внеочередного заседания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осуществляет иные полномочия, предусмотренные федеральным законом, законом Белгородской области, настоящим Уставом и решением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30</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w:t>
      </w:r>
      <w:proofErr w:type="gramStart"/>
      <w:r w:rsidRPr="002A600E">
        <w:rPr>
          <w:rFonts w:eastAsia="Times New Roman" w:cs="Times New Roman"/>
          <w:sz w:val="24"/>
          <w:szCs w:val="24"/>
        </w:rPr>
        <w:t>Глава администрации сельского поселения вправе издавать постановления администрации сельского поселения по вопросам местного значения (статья 8 настоящего Устава), а также по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Белгородской области, устанавливающие правила, обязательные для исполнения на территории сельского поселения и рассчитанные на неоднократное применение, за исключением случаев, если федеральным законом, законом Белгородской</w:t>
      </w:r>
      <w:proofErr w:type="gramEnd"/>
      <w:r w:rsidRPr="002A600E">
        <w:rPr>
          <w:rFonts w:eastAsia="Times New Roman" w:cs="Times New Roman"/>
          <w:sz w:val="24"/>
          <w:szCs w:val="24"/>
        </w:rPr>
        <w:t xml:space="preserve"> области или настоящим Уставом принятие решений по соответствующим вопросам отнесено к компетенции земского собрания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По вопросам организации деятельности администрации сельского поселения глава администрации сельского поселения издает распоряжения администрации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Постановления и распоряжения администрации сельского поселения не могут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Уставу Белгородской области, законам Белгородской области и иным нормативным правовым актам Белгородской области, а также настоящему Уставу и правовым актам, принятым на местном референдуме.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Постановления администрации сельского поселения подлежат обнародованию и вступают в силу со дня их обнародования, если самим постановлением не предусмотрен более поздний срок вступления его в силу.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5. Распоряжения администрации сельского поселения вступают в силу со дня их издания, если иное не предусмотрено самим распоряжением  администрации сельского поселения. В случаях, предусмотренных федеральным законом, законом Белгородской области, настоящим Уставом или решением земского собрания сельского поселения, распоряжение администрации сельского поселения подлежит обнародованию.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Постановления и распоряжения администрации сельского поселения в течение одного дня со дня их издания направляются в земское собрание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30 в редакции Решения земского собрания Шаховского сельского поселения </w:t>
      </w:r>
      <w:hyperlink r:id="rId40"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31</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В целях координации деятельности органов местного самоуправления сельского поселения, а также в целях привлечения населения к участию в решении вопросов местного значения глава администрации сельского поселения может в пределах средств, выделенных на финансирование его деятельности, создавать совещательные и консультационные органы - комиссии и советы при главе администрации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В состав комиссий и советов при главе администрации сельского поселения могут входить должностные лица органов местного самоуправления, представители органов территориального общественного самоуправления, а также граждане, постоянно или преимущественно проживающие на территории сельского поселения. Состав комиссий и советов при главе администрации сельского поселения утверждается главой администрации сельского поселения. Члены советов и комиссий при главе администрации сельского поселения осуществляют свою деятельность на общественных началах.</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Советы и комиссии при главе администрации сельского поселения не являются органами местного самоуправления и не могут наделяться самостоятельными полномочиями по решению вопросов местного значения.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Порядок деятельности советов и комиссий при главе администрации сельского поселения устанавливается положениями, утверждаемыми главой администрации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32</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Полномочия главы администрации сельского поселения начинаются со дня его назначения на должность земским собранием сельского поселения и заканчиваются назначением на должность нового главы администрации сельского поселения. Конкурс на замещение должности главы администрации сельского поселения должен быть объявлен не </w:t>
      </w:r>
      <w:proofErr w:type="gramStart"/>
      <w:r w:rsidRPr="002A600E">
        <w:rPr>
          <w:rFonts w:eastAsia="Times New Roman" w:cs="Times New Roman"/>
          <w:sz w:val="24"/>
          <w:szCs w:val="24"/>
        </w:rPr>
        <w:t>позднее</w:t>
      </w:r>
      <w:proofErr w:type="gramEnd"/>
      <w:r w:rsidRPr="002A600E">
        <w:rPr>
          <w:rFonts w:eastAsia="Times New Roman" w:cs="Times New Roman"/>
          <w:sz w:val="24"/>
          <w:szCs w:val="24"/>
        </w:rPr>
        <w:t xml:space="preserve"> чем за 6 месяцев до дня истечения срока полномочий главы администрации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В случае временного отсутствия главы администрации сельского поселения или невозможности исполнения им своих полномочий, его полномочия временно исполняются заместителем главы администрации сельского поселения в соответствии с решением земского собрания сельского поселения о структуре администрации сельского поселения. Полномочия главы администрации сельского поселения, которые не могут </w:t>
      </w:r>
      <w:r w:rsidRPr="002A600E">
        <w:rPr>
          <w:rFonts w:eastAsia="Times New Roman" w:cs="Times New Roman"/>
          <w:sz w:val="24"/>
          <w:szCs w:val="24"/>
        </w:rPr>
        <w:lastRenderedPageBreak/>
        <w:t>осуществляться временно их исполняющим заместителем главы администрации сельского поселения, определяются решением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33</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Полномочия главы администрации сельского поселения прекращаются досрочно в случае: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смерти;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отставки по собственному желанию;</w:t>
      </w:r>
    </w:p>
    <w:p w:rsidR="002A600E" w:rsidRPr="002A600E" w:rsidRDefault="002A600E" w:rsidP="006402FB">
      <w:pPr>
        <w:pStyle w:val="formattexttopleveltext"/>
      </w:pPr>
      <w:r w:rsidRPr="002A600E">
        <w:t>3)</w:t>
      </w:r>
      <w:r w:rsidR="006402FB" w:rsidRPr="006402FB">
        <w:rPr>
          <w:rFonts w:ascii="Tinos" w:hAnsi="Tinos" w:cs="Tinos"/>
          <w:color w:val="000000"/>
        </w:rPr>
        <w:t xml:space="preserve"> </w:t>
      </w:r>
      <w:r w:rsidR="006402FB">
        <w:rPr>
          <w:rFonts w:ascii="Tinos" w:hAnsi="Tinos" w:cs="Tinos"/>
          <w:color w:val="000000"/>
        </w:rPr>
        <w:t>расторжения контракта в порядке и по основаниям, предусмотренным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отрешения от должности в порядке и по основаниям, предусмотренным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признания судом недееспособным или ограниченно дееспособным;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признания судом безвестно отсутствующим или объявления умершим;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вступления в отношении его в законную силу обвинительного приговора суда;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8) выезда за пределы Российской Федерации на постоянное место жительства;</w:t>
      </w:r>
    </w:p>
    <w:p w:rsidR="002A600E" w:rsidRPr="002A600E" w:rsidRDefault="002A600E"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A600E">
        <w:rPr>
          <w:rFonts w:eastAsia="Times New Roman" w:cs="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10) призыва на военную службу или направления на заменяющую ее альтернативную гражданскую службу.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11) в случае преобразования сельского поселения в порядке и по основаниям, предусмотренным федеральным законом, а также в случае упразднения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12) утраты сельским поселением статуса муниципального образования в связи с его объединением с городским округом;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13)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14) нарушения срока издания муниципального правового акта администрации сельского поселения, необходимого для реализации решения, принятого путем прямого волеизъявления населения.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В случае досрочного </w:t>
      </w:r>
      <w:proofErr w:type="gramStart"/>
      <w:r w:rsidRPr="002A600E">
        <w:rPr>
          <w:rFonts w:eastAsia="Times New Roman" w:cs="Times New Roman"/>
          <w:sz w:val="24"/>
          <w:szCs w:val="24"/>
        </w:rPr>
        <w:t>прекращения полномочий главы администрации сельского поселения его полномочия</w:t>
      </w:r>
      <w:proofErr w:type="gramEnd"/>
      <w:r w:rsidRPr="002A600E">
        <w:rPr>
          <w:rFonts w:eastAsia="Times New Roman" w:cs="Times New Roman"/>
          <w:sz w:val="24"/>
          <w:szCs w:val="24"/>
        </w:rPr>
        <w:t xml:space="preserve"> исполняются заместителем главы администрации сельского поселения в соответствии с решением земского собрания сельского поселения о структуре администрации сельского поселения. </w:t>
      </w:r>
    </w:p>
    <w:p w:rsidR="006402FB" w:rsidRDefault="002A600E" w:rsidP="006402FB">
      <w:pPr>
        <w:pStyle w:val="a5"/>
        <w:spacing w:after="0"/>
        <w:ind w:firstLine="567"/>
        <w:jc w:val="both"/>
      </w:pPr>
      <w:r w:rsidRPr="002A600E">
        <w:t xml:space="preserve">3. Не позднее следующего дня после досрочного прекращения полномочий главы администрации сельского поселения глава сельского поселения издает распоряжение об объявлении конкурса на замещение должности главы администрации сельского поселения, которое подлежит обнародованию. При этом конкурс на замещение должности главы администрации сельского поселения должен быть проведен не позднее чем через 2 месяца со дня обнародования указанного распоряжения </w:t>
      </w:r>
    </w:p>
    <w:p w:rsidR="006402FB" w:rsidRDefault="006402FB" w:rsidP="006402FB">
      <w:pPr>
        <w:pStyle w:val="a5"/>
        <w:spacing w:after="0"/>
        <w:ind w:firstLine="567"/>
        <w:jc w:val="both"/>
      </w:pPr>
      <w:r>
        <w:rPr>
          <w:rFonts w:ascii="Tinos" w:hAnsi="Tinos" w:cs="Tinos"/>
          <w:color w:val="000000"/>
        </w:rPr>
        <w:t xml:space="preserve">1.1. Контракт с главой администрации сельского </w:t>
      </w:r>
      <w:proofErr w:type="gramStart"/>
      <w:r>
        <w:rPr>
          <w:rFonts w:ascii="Tinos" w:hAnsi="Tinos" w:cs="Tinos"/>
          <w:color w:val="000000"/>
        </w:rPr>
        <w:t>поселения</w:t>
      </w:r>
      <w:proofErr w:type="gramEnd"/>
      <w:r>
        <w:rPr>
          <w:rFonts w:ascii="Tinos" w:hAnsi="Tinos" w:cs="Tinos"/>
          <w:color w:val="000000"/>
        </w:rPr>
        <w:t xml:space="preserve"> может быть расторгнут по соглашению сторон или в судебном порядке на основании заявления:</w:t>
      </w:r>
    </w:p>
    <w:p w:rsidR="006402FB" w:rsidRDefault="006402FB" w:rsidP="006402FB">
      <w:pPr>
        <w:pStyle w:val="a5"/>
        <w:spacing w:after="0"/>
        <w:ind w:firstLine="567"/>
        <w:jc w:val="both"/>
      </w:pPr>
      <w:r>
        <w:rPr>
          <w:rFonts w:ascii="Tinos" w:hAnsi="Tinos" w:cs="Tinos"/>
          <w:color w:val="000000"/>
        </w:rPr>
        <w:t>а) земского собрания сельского поселения или главы сельского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статьи 28 Устава;</w:t>
      </w:r>
    </w:p>
    <w:p w:rsidR="006402FB" w:rsidRDefault="006402FB" w:rsidP="006402FB">
      <w:pPr>
        <w:pStyle w:val="a5"/>
        <w:spacing w:after="0"/>
        <w:ind w:firstLine="567"/>
        <w:jc w:val="both"/>
      </w:pPr>
      <w:r>
        <w:rPr>
          <w:rFonts w:ascii="Tinos" w:hAnsi="Tinos" w:cs="Tinos"/>
          <w:color w:val="000000"/>
        </w:rPr>
        <w:t>б) Губернатора Белгородской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Белгородской области, а также в связи с несоблюдением ограничений, установленных частью 7 статьи 28 Устава;</w:t>
      </w:r>
    </w:p>
    <w:p w:rsidR="006402FB" w:rsidRDefault="006402FB" w:rsidP="006402FB">
      <w:pPr>
        <w:pStyle w:val="a5"/>
        <w:spacing w:after="0"/>
        <w:ind w:firstLine="567"/>
        <w:jc w:val="both"/>
      </w:pPr>
      <w:r>
        <w:rPr>
          <w:rFonts w:ascii="Tinos" w:hAnsi="Tinos" w:cs="Tinos"/>
          <w:color w:val="000000"/>
        </w:rPr>
        <w:t>в) главы администрации сельского поселения – в связи с нарушениями условий контракта органами местного самоуправления и (или) органами государственной власти Белгородской области.</w:t>
      </w:r>
    </w:p>
    <w:p w:rsidR="006402FB" w:rsidRDefault="006402FB" w:rsidP="006402FB">
      <w:pPr>
        <w:pStyle w:val="a5"/>
        <w:spacing w:after="0"/>
        <w:ind w:firstLine="567"/>
        <w:jc w:val="both"/>
      </w:pPr>
      <w:r>
        <w:rPr>
          <w:rFonts w:ascii="Tinos" w:hAnsi="Tinos" w:cs="Tinos"/>
          <w:color w:val="000000"/>
        </w:rPr>
        <w:t xml:space="preserve">1.2. Контракт с главой администрации сельского </w:t>
      </w:r>
      <w:proofErr w:type="gramStart"/>
      <w:r>
        <w:rPr>
          <w:rFonts w:ascii="Tinos" w:hAnsi="Tinos" w:cs="Tinos"/>
          <w:color w:val="000000"/>
        </w:rPr>
        <w:t>поселения</w:t>
      </w:r>
      <w:proofErr w:type="gramEnd"/>
      <w:r>
        <w:rPr>
          <w:rFonts w:ascii="Tinos" w:hAnsi="Tinos" w:cs="Tinos"/>
          <w:color w:val="000000"/>
        </w:rPr>
        <w:t xml:space="preserve"> может быть расторгнут в судебном порядке на основании заявления Губернатора Белгородской области в связи с несоблюдением ограничений, запретов, неисполнением обязанностей, которые установлены </w:t>
      </w:r>
      <w:r>
        <w:rPr>
          <w:rFonts w:ascii="Tinos" w:hAnsi="Tinos" w:cs="Tinos"/>
          <w:color w:val="111111"/>
        </w:rPr>
        <w:t xml:space="preserve">Федеральным законом от 25 декабря 2008 года № 273-ФЗ </w:t>
      </w:r>
      <w:r>
        <w:rPr>
          <w:rFonts w:ascii="Tinos" w:hAnsi="Tinos" w:cs="Tinos"/>
          <w:color w:val="000000"/>
        </w:rPr>
        <w:t xml:space="preserve">«О противодействии коррупции», </w:t>
      </w:r>
      <w:r>
        <w:rPr>
          <w:rFonts w:ascii="Tinos" w:hAnsi="Tinos" w:cs="Tinos"/>
          <w:color w:val="111111"/>
        </w:rPr>
        <w:t xml:space="preserve">Федеральным законом от 3 декабря 2012 года № 230-ФЗ </w:t>
      </w:r>
      <w:r>
        <w:rPr>
          <w:rFonts w:ascii="Tinos" w:hAnsi="Tinos" w:cs="Tinos"/>
          <w:color w:val="000000"/>
        </w:rPr>
        <w:t xml:space="preserve">«О контроле за соответствием расходов лиц, замещающих государственные должности, и иных лиц их доходам», </w:t>
      </w:r>
      <w:r>
        <w:rPr>
          <w:rFonts w:ascii="Tinos" w:hAnsi="Tinos" w:cs="Tinos"/>
          <w:color w:val="111111"/>
        </w:rPr>
        <w:t xml:space="preserve">Федеральным законом от 7 мая 2013 года № 79-ФЗ </w:t>
      </w:r>
      <w:r>
        <w:rPr>
          <w:rFonts w:ascii="Tinos" w:hAnsi="Tinos" w:cs="Tinos"/>
          <w:color w:val="000000"/>
        </w:rPr>
        <w:t>«О запрете отдельным категориям лиц открывать и иметь счет</w:t>
      </w:r>
      <w:proofErr w:type="gramStart"/>
      <w:r>
        <w:rPr>
          <w:rFonts w:ascii="Tinos" w:hAnsi="Tinos" w:cs="Tinos"/>
          <w:color w:val="000000"/>
        </w:rPr>
        <w:t>а(</w:t>
      </w:r>
      <w:proofErr w:type="gramEnd"/>
      <w:r>
        <w:rPr>
          <w:rFonts w:ascii="Tinos" w:hAnsi="Tinos" w:cs="Tinos"/>
          <w:color w:val="000000"/>
        </w:rPr>
        <w:t xml:space="preserve">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w:t>
      </w:r>
      <w:proofErr w:type="gramStart"/>
      <w:r>
        <w:rPr>
          <w:rFonts w:ascii="Tinos" w:hAnsi="Tinos" w:cs="Tinos"/>
          <w:color w:val="000000"/>
        </w:rPr>
        <w:t>соответствии</w:t>
      </w:r>
      <w:proofErr w:type="gramEnd"/>
      <w:r>
        <w:rPr>
          <w:rFonts w:ascii="Tinos" w:hAnsi="Tinos" w:cs="Tinos"/>
          <w:color w:val="000000"/>
        </w:rPr>
        <w:t xml:space="preserve"> с законодательством Российской Федерации о противодействии коррупции.</w:t>
      </w:r>
    </w:p>
    <w:p w:rsidR="002A600E" w:rsidRPr="002A600E" w:rsidRDefault="002A600E" w:rsidP="002A600E">
      <w:pPr>
        <w:spacing w:before="100" w:beforeAutospacing="1" w:after="100" w:afterAutospacing="1"/>
        <w:rPr>
          <w:rFonts w:eastAsia="Times New Roman" w:cs="Times New Roman"/>
          <w:sz w:val="24"/>
          <w:szCs w:val="24"/>
        </w:rPr>
      </w:pP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(ст. 33 в редакции Решения земского собрания Шаховского сельского поселения </w:t>
      </w:r>
      <w:hyperlink r:id="rId41"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6402FB" w:rsidRPr="002A600E" w:rsidRDefault="006402FB" w:rsidP="006402FB">
      <w:pPr>
        <w:spacing w:before="100" w:beforeAutospacing="1" w:after="100" w:afterAutospacing="1"/>
        <w:rPr>
          <w:rFonts w:eastAsia="Times New Roman" w:cs="Times New Roman"/>
          <w:sz w:val="24"/>
          <w:szCs w:val="24"/>
        </w:rPr>
      </w:pPr>
      <w:r w:rsidRPr="002A600E">
        <w:rPr>
          <w:rFonts w:eastAsia="Times New Roman" w:cs="Times New Roman"/>
          <w:sz w:val="24"/>
          <w:szCs w:val="24"/>
        </w:rPr>
        <w:t>(ст. 33 в редакции Решения земского собрания Шаховского сельского поселения</w:t>
      </w:r>
      <w:r>
        <w:rPr>
          <w:rFonts w:eastAsia="Times New Roman" w:cs="Times New Roman"/>
          <w:sz w:val="24"/>
          <w:szCs w:val="24"/>
        </w:rPr>
        <w:t xml:space="preserve"> </w:t>
      </w:r>
      <w:r>
        <w:rPr>
          <w:rFonts w:eastAsia="Times New Roman" w:cs="Times New Roman"/>
          <w:color w:val="0000FF"/>
          <w:sz w:val="24"/>
          <w:szCs w:val="24"/>
          <w:u w:val="single"/>
        </w:rPr>
        <w:t>от 09.04.2019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33</w:t>
      </w:r>
      <w:r w:rsidRPr="002A600E">
        <w:rPr>
          <w:rFonts w:eastAsia="Times New Roman" w:cs="Times New Roman"/>
          <w:sz w:val="24"/>
          <w:szCs w:val="24"/>
        </w:rPr>
        <w:t>)</w:t>
      </w:r>
    </w:p>
    <w:p w:rsidR="006402FB" w:rsidRPr="002A600E" w:rsidRDefault="006402FB"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Глава 4. МЕСТНЫЙ БЮДЖЕТ, МУНИЦИПАЛЬНЫЕ ПРЕДПРИЯТИЯ И УЧРЕЖДЕНИЯ, МУНИЦИПАЛЬНЫЙ ЗАКАЗ И КОНТРОЛЬНО-РЕВИЗИОННАЯ КОМИССИЯ ШАХОВСКОГО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34</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 Составление проекта местного бюджета является исключительной  прерогативой администрации сельского поселения.</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2. Бюджетные полномочия сельского поселения устанавливаются Бюджетным кодексом Российской Федерации.</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3. Проект местного бюджета вместе с документами и материалами,  предусмотренными Бюджетным кодексом Российской Федерации предоставляется в земское собрание сельского поселения главой администрации сельского поселения не позднее 15 ноября текущего года.</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сельского поселения, работников муниципальных учреждений с указанием фактических </w:t>
      </w:r>
      <w:r w:rsidRPr="002A600E">
        <w:rPr>
          <w:rFonts w:eastAsia="Times New Roman" w:cs="Times New Roman"/>
          <w:sz w:val="24"/>
          <w:szCs w:val="24"/>
        </w:rPr>
        <w:t>расходов на оплату их труда</w:t>
      </w:r>
      <w:r w:rsidRPr="002A600E">
        <w:rPr>
          <w:rFonts w:eastAsia="Times New Roman" w:cs="Times New Roman"/>
          <w:color w:val="000000"/>
          <w:sz w:val="24"/>
          <w:szCs w:val="24"/>
        </w:rPr>
        <w:t xml:space="preserve"> подлежат официальному обнародованию, в </w:t>
      </w:r>
      <w:proofErr w:type="gramStart"/>
      <w:r w:rsidRPr="002A600E">
        <w:rPr>
          <w:rFonts w:eastAsia="Times New Roman" w:cs="Times New Roman"/>
          <w:color w:val="000000"/>
          <w:sz w:val="24"/>
          <w:szCs w:val="24"/>
        </w:rPr>
        <w:t>порядке</w:t>
      </w:r>
      <w:proofErr w:type="gramEnd"/>
      <w:r w:rsidRPr="002A600E">
        <w:rPr>
          <w:rFonts w:eastAsia="Times New Roman" w:cs="Times New Roman"/>
          <w:color w:val="000000"/>
          <w:sz w:val="24"/>
          <w:szCs w:val="24"/>
        </w:rPr>
        <w:t xml:space="preserve"> предусмотренном статьей 6 Устава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34 в редакции Решения земского собрания Шаховского сельского поселения </w:t>
      </w:r>
      <w:hyperlink r:id="rId42" w:history="1">
        <w:r w:rsidRPr="002A600E">
          <w:rPr>
            <w:rFonts w:eastAsia="Times New Roman" w:cs="Times New Roman"/>
            <w:color w:val="0000FF"/>
            <w:sz w:val="24"/>
            <w:szCs w:val="24"/>
            <w:u w:val="single"/>
          </w:rPr>
          <w:t>от 15.01.2015 № 44</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34 в редакции Решения земского собрания Шаховского сельского поселения </w:t>
      </w:r>
      <w:hyperlink r:id="rId43" w:history="1">
        <w:r w:rsidRPr="002A600E">
          <w:rPr>
            <w:rFonts w:eastAsia="Times New Roman" w:cs="Times New Roman"/>
            <w:color w:val="0000FF"/>
            <w:sz w:val="24"/>
            <w:szCs w:val="24"/>
            <w:u w:val="single"/>
          </w:rPr>
          <w:t>от 25.01.2016 № 62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35</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1. Формирование расходов местного бюджета осуществляется в соответствии с расходными обязательствами сельского поселения, установленными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2A600E" w:rsidRPr="002A600E" w:rsidRDefault="002A600E" w:rsidP="002A600E">
      <w:pPr>
        <w:spacing w:before="100" w:beforeAutospacing="1" w:after="100" w:afterAutospacing="1"/>
        <w:ind w:firstLine="720"/>
        <w:rPr>
          <w:rFonts w:eastAsia="Times New Roman" w:cs="Times New Roman"/>
          <w:sz w:val="24"/>
          <w:szCs w:val="24"/>
        </w:rPr>
      </w:pPr>
      <w:r w:rsidRPr="002A600E">
        <w:rPr>
          <w:rFonts w:eastAsia="Times New Roman" w:cs="Times New Roman"/>
          <w:color w:val="000000"/>
          <w:sz w:val="24"/>
          <w:szCs w:val="24"/>
        </w:rPr>
        <w:t>2.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color w:val="000000"/>
          <w:sz w:val="24"/>
          <w:szCs w:val="24"/>
        </w:rPr>
        <w:t>3.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законодательством об иных обязательных платежах.</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35 в редакции Решения земского собрания Шаховского сельского поселения </w:t>
      </w:r>
      <w:hyperlink r:id="rId44" w:history="1">
        <w:r w:rsidRPr="002A600E">
          <w:rPr>
            <w:rFonts w:eastAsia="Times New Roman" w:cs="Times New Roman"/>
            <w:color w:val="0000FF"/>
            <w:sz w:val="24"/>
            <w:szCs w:val="24"/>
            <w:u w:val="single"/>
          </w:rPr>
          <w:t>от 15.01.2015 № 44</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36</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w:t>
      </w:r>
      <w:proofErr w:type="gramStart"/>
      <w:r w:rsidRPr="002A600E">
        <w:rPr>
          <w:rFonts w:eastAsia="Times New Roman" w:cs="Times New Roman"/>
          <w:sz w:val="24"/>
          <w:szCs w:val="24"/>
        </w:rPr>
        <w:t>В процессе исполнения местного бюджета администрация сельского поселения может выступать заказчиком на поставки товаров, выполнение работ и оказание услуг, связанных с решением вопросов местного значения (статья 8 настоящего Устава), осуществлением на основании заключенных главой сельского поселения соглашений полномочий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Белгородской области (статья 27 настоящего Устава), а также с осуществлением отдельных государственных полномочий, переданных органам местного самоуправления сельского</w:t>
      </w:r>
      <w:proofErr w:type="gramEnd"/>
      <w:r w:rsidRPr="002A600E">
        <w:rPr>
          <w:rFonts w:eastAsia="Times New Roman" w:cs="Times New Roman"/>
          <w:sz w:val="24"/>
          <w:szCs w:val="24"/>
        </w:rPr>
        <w:t xml:space="preserve"> поселения федеральными законами и законами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Размещение заказов на поставки товаров, выполнение работ, оказание услуг для государственных или муниципальных нужд производится в соответствии с законодательством Российской Федерации о размещении заказов для государственных и муниципальных нужд.</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37</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Отчет об исполнении местного бюджета за очередной финансовый год готовится сотрудниками администрации сельского поселения, определенными решением о структуре администрации сельского поселения, в порядке, предусмотренном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Отчет об исполнении местного бюджета за первый квартал, полугодие и девять месяцев текущего финансового года утверждается администрацией сельского поселения и направляется в земское собрание и контрольно-ревизионную комиссию.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Годовой отчет об исполнении местного бюджета подлежит утверждению решением земского собрания.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Годовой отчет об исполнении местного бюджета представляется в земское собрание сельского поселения не позднее 1 мая текущего года.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Отчет об исполнении местного бюджета представляется в земское собрание сельского поселения главой администрации сельского поселения в форме проекта решения земского собрания сельского поселения о его утверждении вместе с документами и материалами, предусмотренными Бюджетным кодексом РФ.</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Отчет об исполнении местного бюджета должен быть составлен в соответствии с той же структурой и бюджетной классификацией, </w:t>
      </w:r>
      <w:proofErr w:type="gramStart"/>
      <w:r w:rsidRPr="002A600E">
        <w:rPr>
          <w:rFonts w:eastAsia="Times New Roman" w:cs="Times New Roman"/>
          <w:sz w:val="24"/>
          <w:szCs w:val="24"/>
        </w:rPr>
        <w:t>которые</w:t>
      </w:r>
      <w:proofErr w:type="gramEnd"/>
      <w:r w:rsidRPr="002A600E">
        <w:rPr>
          <w:rFonts w:eastAsia="Times New Roman" w:cs="Times New Roman"/>
          <w:sz w:val="24"/>
          <w:szCs w:val="24"/>
        </w:rPr>
        <w:t xml:space="preserve"> применялись при утверждении местного бюджета.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До начала рассмотрения отчета об исполнении местного бюджета земское собрание сельского поселения организует внешнюю проверку указанного отчета в порядке, предусмотренном решением земского собрания. Земское собрание сельского поселения принимает решение по отчету об исполнении местного бюджета только после получения результатов внешней проверки указанного отчета.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38</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1. В целях </w:t>
      </w:r>
      <w:proofErr w:type="gramStart"/>
      <w:r w:rsidRPr="002A600E">
        <w:rPr>
          <w:rFonts w:eastAsia="Times New Roman" w:cs="Times New Roman"/>
          <w:sz w:val="24"/>
          <w:szCs w:val="24"/>
        </w:rPr>
        <w:t>обеспечения организации решения вопросов местного значения</w:t>
      </w:r>
      <w:proofErr w:type="gramEnd"/>
      <w:r w:rsidRPr="002A600E">
        <w:rPr>
          <w:rFonts w:eastAsia="Times New Roman" w:cs="Times New Roman"/>
          <w:sz w:val="24"/>
          <w:szCs w:val="24"/>
        </w:rPr>
        <w:t xml:space="preserve"> сельское поселение может создавать муниципальные предприятия и учреждения.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Решение о создании муниципального предприятия или учреждения принимается земским собранием сельского поселения по представлению главы администрации сельского поселения и должно содержать сведения, предусмотренные федеральным законом. Решение земского собрания сельского поселения о создании муниципального предприятия или учреждения подлежит обнародованию.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Устав муниципального предприятия или учреждения утверждается главой администрации сельского поселения на основании решения о его создании, принятого земским собранием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Закрепление имущества за муниципальным предприятием или учреждением, заключение контракта с его руководителем, а также иные правомочия собственника имущества муниципального предприятия или учреждения осуществляются главой администрации сельского поселения в порядке, предусмотренном решением земского собрания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5. Тарифы на товары, работы и услуги, производимые муниципальными предприятиями и учреждениями, устанавливаются решением земского собрания сельского поселения по представлению главы администрации сельского поселения, если иное не предусмотрено федеральным законом. Указанное решение подлежит обнародованию.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6. Руководители муниципальных предприятий и учреждений ежегодно </w:t>
      </w:r>
      <w:proofErr w:type="gramStart"/>
      <w:r w:rsidRPr="002A600E">
        <w:rPr>
          <w:rFonts w:eastAsia="Times New Roman" w:cs="Times New Roman"/>
          <w:sz w:val="24"/>
          <w:szCs w:val="24"/>
        </w:rPr>
        <w:t>отчитываются о</w:t>
      </w:r>
      <w:proofErr w:type="gramEnd"/>
      <w:r w:rsidRPr="002A600E">
        <w:rPr>
          <w:rFonts w:eastAsia="Times New Roman" w:cs="Times New Roman"/>
          <w:sz w:val="24"/>
          <w:szCs w:val="24"/>
        </w:rPr>
        <w:t xml:space="preserve"> своей деятельности перед земским собранием сельского поселения в порядке, предусмотренном решением земского собрания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39</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Контрольно-ревизионная комиссия сельского поселения образуется в составе 3 человек в целях </w:t>
      </w:r>
      <w:proofErr w:type="gramStart"/>
      <w:r w:rsidRPr="002A600E">
        <w:rPr>
          <w:rFonts w:eastAsia="Times New Roman" w:cs="Times New Roman"/>
          <w:sz w:val="24"/>
          <w:szCs w:val="24"/>
        </w:rPr>
        <w:t>контроля за</w:t>
      </w:r>
      <w:proofErr w:type="gramEnd"/>
      <w:r w:rsidRPr="002A600E">
        <w:rPr>
          <w:rFonts w:eastAsia="Times New Roman" w:cs="Times New Roman"/>
          <w:sz w:val="24"/>
          <w:szCs w:val="24"/>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Контрольно-ревизионная комиссия сельского поселения формируется земским собранием сельского поселения в соответствии с Положением о контрольно-ревизионной комиссии, утверждаемым земским собранием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Результаты </w:t>
      </w:r>
      <w:proofErr w:type="gramStart"/>
      <w:r w:rsidRPr="002A600E">
        <w:rPr>
          <w:rFonts w:eastAsia="Times New Roman" w:cs="Times New Roman"/>
          <w:sz w:val="24"/>
          <w:szCs w:val="24"/>
        </w:rPr>
        <w:t>проверок, осуществляемых контрольно-ревизионной комиссией сельского поселения подлежат</w:t>
      </w:r>
      <w:proofErr w:type="gramEnd"/>
      <w:r w:rsidRPr="002A600E">
        <w:rPr>
          <w:rFonts w:eastAsia="Times New Roman" w:cs="Times New Roman"/>
          <w:sz w:val="24"/>
          <w:szCs w:val="24"/>
        </w:rPr>
        <w:t xml:space="preserve"> обнародованию.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w:t>
      </w:r>
      <w:proofErr w:type="gramStart"/>
      <w:r w:rsidRPr="002A600E">
        <w:rPr>
          <w:rFonts w:eastAsia="Times New Roman" w:cs="Times New Roman"/>
          <w:sz w:val="24"/>
          <w:szCs w:val="24"/>
        </w:rPr>
        <w:t>Органы местного самоуправления и должностные лица местного самоуправления обязаны представлять в контрольно-ревизионную комиссию сельского поселения по её требованию необходимую информацию и документы по вопросам, относящимся к их компетенции.</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Глава 5. НЕПОСРЕДСТВЕННОЕ УЧАСТИЕ НАСЕЛЕНИЯ В РЕШЕНИИ ВОПРОСОВ МЕСТНОГО ЗНАЧЕНИЯ И ИЗБИРАТЕЛЬНАЯ КОМИССИЯ ШАХОВСКОГО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lastRenderedPageBreak/>
        <w:t>Статья 40</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В целях решения непосредственно населением вопросов местного значения (статья 8 Устава) проводится местный референдум.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Местный референдум проводится в порядке, предусмотренном федеральным законом и законом Белгородской области.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Местный референдум с формулировкой вопроса, аналогичной по смыслу вопросу проведенного ранее местного референдума, не может быть назначен в течение двух лет со дня обнародования результатов этого местного референдума.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Регистрационное свидетельство, выдаваемое инициативной группе по проведению местного референдума в порядке, предусмотренном федеральным законом, действительно в течение срока кампании референдума. В регистрационном свидетельстве указывается срок для сбора подписей в поддержку инициативы проведения местного референдума, установленный законом Белгородской области.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Решение о назначении местного референдума принимается земским собранием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по инициативе земского собрания сельского поселения и главы администрации сельского поселения, выдвинутой ими совместно.</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Решение о назначении местного референдума принимается земским собранием сельского поселения в порядке, предусмотренном федеральным законом и настоящим Уставом. Решение земского собрания сельского поселения о назначении местного референдума подлежит обнародованию не позднее чем через 5 дней со дня его принятия и не менее чем за 45 дней до дня голосования.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6. Голосование на местном референдуме не </w:t>
      </w:r>
      <w:proofErr w:type="gramStart"/>
      <w:r w:rsidRPr="002A600E">
        <w:rPr>
          <w:rFonts w:eastAsia="Times New Roman" w:cs="Times New Roman"/>
          <w:sz w:val="24"/>
          <w:szCs w:val="24"/>
        </w:rPr>
        <w:t>позднее</w:t>
      </w:r>
      <w:proofErr w:type="gramEnd"/>
      <w:r w:rsidRPr="002A600E">
        <w:rPr>
          <w:rFonts w:eastAsia="Times New Roman" w:cs="Times New Roman"/>
          <w:sz w:val="24"/>
          <w:szCs w:val="24"/>
        </w:rPr>
        <w:t xml:space="preserve"> чем за 25 дней до назначенного дня голосования может быть перенесено земским собранием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Решение земского собрания сельского поселения о переносе даты голосования на местном референдуме подлежит обнародованию.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7. </w:t>
      </w:r>
      <w:proofErr w:type="gramStart"/>
      <w:r w:rsidRPr="002A600E">
        <w:rPr>
          <w:rFonts w:eastAsia="Times New Roman" w:cs="Times New Roman"/>
          <w:sz w:val="24"/>
          <w:szCs w:val="24"/>
        </w:rPr>
        <w:t xml:space="preserve">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w:t>
      </w:r>
      <w:r w:rsidRPr="002A600E">
        <w:rPr>
          <w:rFonts w:eastAsia="Times New Roman" w:cs="Times New Roman"/>
          <w:sz w:val="24"/>
          <w:szCs w:val="24"/>
        </w:rPr>
        <w:lastRenderedPageBreak/>
        <w:t>подготовки и (или) принятия соответствующего муниципального правового акта.</w:t>
      </w:r>
      <w:proofErr w:type="gramEnd"/>
      <w:r w:rsidRPr="002A600E">
        <w:rPr>
          <w:rFonts w:eastAsia="Times New Roman" w:cs="Times New Roman"/>
          <w:sz w:val="24"/>
          <w:szCs w:val="24"/>
        </w:rPr>
        <w:t xml:space="preserve"> Указанный срок не может превышать 3 месяца.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41</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Полномочия депутата земского собрания сельского поселения могут быть прекращены досрочно в случае его отзыва избирателями.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Основанием возбуждения процедуры отзыва является решение или действие (бездействие) депутата, нарушающее Конституцию Российской Федерации, федеральные законы, Устав Белгородской области, законы Белгородской области, настоящий Устав и иные правовые акты сельского поселения, что установлено вступившим в законную силу решением суда.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С инициативой о возбуждении процедуры отзыва депутата могут обратиться граждане, имеющие право на участие в местном референдуме, численностью не менее 10 человек, зарегистрированных на территории соответствующего избирательного округа. Заявление о возбуждении процедуры отзыва, подписанное всеми членами инициативной группы с указанием фамилии, имени и отчества, года рождения, серии и номера паспорта или заменяющего его документа и даты его выдачи, места жительства (домашнего адреса) каждого из них, подается в избирательную комиссию сельского поселения. В заявлении также указываются основания возбуждения процедуры отзыва в соответствии с частью 2 настоящей статьи и сведения об уполномоченных представителях инициативной группы.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Заявление инициативной группы граждан о возбуждении процедуры отзыва должно быть рассмотрено избирательной комиссией сельского поселения в срок, не превышающий 15 дней со дня его получения. В случае наличия оснований для возбуждения процедуры отзыва (часть 2 настоящей статьи) и при соблюдении порядка выдвижения инициативы о возбуждении процедуры отзыва (часть 3 настоящей статьи) избирательная комиссия сельского поселения принимает решение о регистрации инициативной группы и разрешении сбора подписей избирателей в поддержку проведения голосования об отзыве. Со дня принятия указанного решения депутат, в отношении которого возбуждена процедура отзыва, вправе давать разъяснения избирателям непосредственно или через средства массовой </w:t>
      </w:r>
      <w:proofErr w:type="gramStart"/>
      <w:r w:rsidRPr="002A600E">
        <w:rPr>
          <w:rFonts w:eastAsia="Times New Roman" w:cs="Times New Roman"/>
          <w:sz w:val="24"/>
          <w:szCs w:val="24"/>
        </w:rPr>
        <w:t>информации по поводу</w:t>
      </w:r>
      <w:proofErr w:type="gramEnd"/>
      <w:r w:rsidRPr="002A600E">
        <w:rPr>
          <w:rFonts w:eastAsia="Times New Roman" w:cs="Times New Roman"/>
          <w:sz w:val="24"/>
          <w:szCs w:val="24"/>
        </w:rPr>
        <w:t xml:space="preserve"> тех обстоятельств, которые послужили основанием для возбуждения процедуры отзыва.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5. Для назначения голосования по отзыву в поддержку его проведения должны быть собраны подписи 5 процентов избирателей, зарегистрированных на территории соответствующего избирательного округа в порядке, предусмотренном федеральным законом и законом Белгородской области для сбора подписей в поддержку инициативы проведения местного референдума, но не может быть менее 25 подписей.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Голосование по отзыву назначается и проводится в порядке, предусмотренном федеральным законом, законом Белгородской области и настоящим Уставом для местного референдума. Голосование по отзыву проводится на территории соответствующего избирательного округа.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Депутат считается отозванным, если за отзыв проголосовало не менее 50 процентов избирателей, зарегистрированных на территории соответствующего избирательного округа. В этом случае полномочия депутата земского собрания сельского поселения прекращаются со дня официального опубликования результатов голосования по отзыву.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6"/>
          <w:szCs w:val="26"/>
        </w:rPr>
        <w:lastRenderedPageBreak/>
        <w:t>Статья 42</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В случаях, предусмотренных федеральным законом в целях получения согласия населения сельского поселения по вопросам изменения границ сельского поселения, влекущего отнесение территорий отдельных входящих в его состав населенных пунктов к территориям других поселений, проводится голосование, в котором принимают участие все жители указанных населенных пунктов, обладающие избирательным правом.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Объединение сельского поселения с другим (другими) поселением (поселениями), не влекущее изменения границ иных муниципальных образований, осуществляется с согласия населения сельского поселения. Согласие населения сельского поселения по вопросу его объединения с другим (другими) поселением (поселениями), не влекущее изменения границ иных муниципальных образований, выражается земским собранием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В целях получения согласия населения сельского поселения по вопросу его разделения, влекущего образование двух и более поселений, проводится раздельное голосование, в котором принимают участие жители каждого из вновь образуемых поселений, обладающие правом на участие в местном референдуме.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Голосование по вопросам изменения границ сельского поселения, разделения сельского поселения, влекущего образование двух и более поселений,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w:t>
      </w:r>
      <w:proofErr w:type="gramStart"/>
      <w:r w:rsidRPr="002A600E">
        <w:rPr>
          <w:rFonts w:eastAsia="Times New Roman" w:cs="Times New Roman"/>
          <w:sz w:val="24"/>
          <w:szCs w:val="24"/>
        </w:rPr>
        <w:t>Согласие населения на изменение границ сельского поселения, разделение сельского поселения, влекущее образование двух и более поселений, считается полученным, если за указанные изменение, разделение проголосовало более половины принявших участие в голосовании жителей сельского поселения или части сельского поселения.</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5. Итоги голосования по вопросам изменения границ сельского поселения, разделения сельского поселения, влекущего образование двух и более поселений, и принятые решения подлежат обнародованию в </w:t>
      </w:r>
      <w:proofErr w:type="gramStart"/>
      <w:r w:rsidRPr="002A600E">
        <w:rPr>
          <w:rFonts w:eastAsia="Times New Roman" w:cs="Times New Roman"/>
          <w:sz w:val="24"/>
          <w:szCs w:val="24"/>
        </w:rPr>
        <w:t>порядке</w:t>
      </w:r>
      <w:proofErr w:type="gramEnd"/>
      <w:r w:rsidRPr="002A600E">
        <w:rPr>
          <w:rFonts w:eastAsia="Times New Roman" w:cs="Times New Roman"/>
          <w:sz w:val="24"/>
          <w:szCs w:val="24"/>
        </w:rPr>
        <w:t xml:space="preserve"> установленном частью 4 статьи 6 Устава.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w:t>
      </w:r>
      <w:proofErr w:type="gramStart"/>
      <w:r w:rsidRPr="002A600E">
        <w:rPr>
          <w:rFonts w:eastAsia="Times New Roman" w:cs="Times New Roman"/>
          <w:sz w:val="24"/>
          <w:szCs w:val="24"/>
        </w:rPr>
        <w:t>с</w:t>
      </w:r>
      <w:proofErr w:type="gramEnd"/>
      <w:r w:rsidRPr="002A600E">
        <w:rPr>
          <w:rFonts w:eastAsia="Times New Roman" w:cs="Times New Roman"/>
          <w:sz w:val="24"/>
          <w:szCs w:val="24"/>
        </w:rPr>
        <w:t xml:space="preserve">т. 42 в редакции Решения земского собрания Шаховского сельского поселения </w:t>
      </w:r>
      <w:hyperlink r:id="rId45"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43</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В целях избрания депутатов земского собрания сельского поселения проводятся муниципальные выборы.</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Муниципальные выборы назначаются земским собранием сельского поселения в сроки, предусмотренные Уставом.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Итоги муниципальных выборов подлежат обнародованию в </w:t>
      </w:r>
      <w:proofErr w:type="gramStart"/>
      <w:r w:rsidRPr="002A600E">
        <w:rPr>
          <w:rFonts w:eastAsia="Times New Roman" w:cs="Times New Roman"/>
          <w:sz w:val="24"/>
          <w:szCs w:val="24"/>
        </w:rPr>
        <w:t>порядке</w:t>
      </w:r>
      <w:proofErr w:type="gramEnd"/>
      <w:r w:rsidRPr="002A600E">
        <w:rPr>
          <w:rFonts w:eastAsia="Times New Roman" w:cs="Times New Roman"/>
          <w:sz w:val="24"/>
          <w:szCs w:val="24"/>
        </w:rPr>
        <w:t xml:space="preserve"> установленном частью 4 статьи 6 Устава.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44</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1. Подготовку и проведение муниципальных выборов, местного референдума, голосования по отзыву депутата земского собрания сельского поселения, голосования по вопросам изменения границ и по вопросам преобразования сельского поселения организует избирательная комиссия сельского поселения (далее - избирательная комиссия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Избирательная комиссия сельского поселения формируется земским собранием сельского поселения в количестве 5 членов с правом решающего голоса сроком на 4 года в порядке, установленном федеральным законом и принимаемым в соответствии с ним законом Белгородской области и регламентом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Избирательная комиссия сельского поселения осуществляет полномочия, предусмотренные федеральными законами, законами Белгородской области и настоящим Уставом.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Земское собрание сельского поселения может ходатайствовать перед избирательной комиссией Белгородской области о возложении полномочий избирательной комиссии сельского поселения на соответствующую территориальную избирательную комиссию. В случае удовлетворения такого ходатайства избирательная комиссия сельского поселения не формируется.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45</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Для обсуждения проектов муниципальных правовых актов по вопросам местного значения с участием жителей сельского поселения земским собранием сельского поселения, главой сельского поселения могут проводиться публичные слушания.</w:t>
      </w:r>
    </w:p>
    <w:p w:rsidR="005F5BD6" w:rsidRDefault="005F5BD6" w:rsidP="005F5BD6">
      <w:pPr>
        <w:autoSpaceDE w:val="0"/>
        <w:ind w:right="-81" w:firstLine="540"/>
        <w:jc w:val="both"/>
      </w:pPr>
      <w:r>
        <w:rPr>
          <w:rFonts w:ascii="Tinos" w:hAnsi="Tinos" w:cs="Tinos"/>
          <w:color w:val="000000"/>
          <w:sz w:val="24"/>
        </w:rPr>
        <w:t>Публичные слушания проводятся по инициативе населения, земского собрания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5F5BD6" w:rsidRDefault="005F5BD6" w:rsidP="005F5BD6">
      <w:pPr>
        <w:autoSpaceDE w:val="0"/>
        <w:ind w:right="-81" w:firstLine="540"/>
        <w:jc w:val="both"/>
      </w:pPr>
      <w:r>
        <w:rPr>
          <w:rFonts w:ascii="Tinos" w:hAnsi="Tinos" w:cs="Tinos"/>
          <w:color w:val="000000"/>
          <w:sz w:val="24"/>
        </w:rPr>
        <w:t xml:space="preserve">Публичные </w:t>
      </w:r>
      <w:proofErr w:type="gramStart"/>
      <w:r>
        <w:rPr>
          <w:rFonts w:ascii="Tinos" w:hAnsi="Tinos" w:cs="Tinos"/>
          <w:color w:val="000000"/>
          <w:sz w:val="24"/>
        </w:rPr>
        <w:t>слушания</w:t>
      </w:r>
      <w:proofErr w:type="gramEnd"/>
      <w:r>
        <w:rPr>
          <w:rFonts w:ascii="Tinos" w:hAnsi="Tinos" w:cs="Tinos"/>
          <w:color w:val="000000"/>
          <w:sz w:val="24"/>
        </w:rPr>
        <w:t xml:space="preserve"> проводимые по инициативе населения или земского собрания сельского поселения, назначаются земским собранием, а по инициативе главы сельского поселения или главы администрации сельского поселения, осуществляющего свои полномочия на основе контракта,- главой сельского поселения</w:t>
      </w:r>
      <w: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На публичные слушания должны выноситься:</w:t>
      </w:r>
    </w:p>
    <w:p w:rsidR="002A600E" w:rsidRPr="002A600E" w:rsidRDefault="002A600E"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t xml:space="preserve">1) проект Устава сельского поселения, а также проект решения земского собрания сельского поселения о внесении изменений и дополнений в настоящий Устав, кроме случаев, когда изменения в Устав поселения вносятся исключительно в целях приведения закрепляемых в Уставе сельского поселения вопросов местного значения и полномочий по их решению в соответствие с Конституцией Российской Федерации, федеральными законами; </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проект местного бюджета и отчет о его исполнении;</w:t>
      </w:r>
    </w:p>
    <w:p w:rsidR="005F5BD6" w:rsidRDefault="005F5BD6" w:rsidP="002A600E">
      <w:pPr>
        <w:spacing w:before="100" w:beforeAutospacing="1" w:after="100" w:afterAutospacing="1"/>
        <w:rPr>
          <w:rFonts w:eastAsia="Times New Roman" w:cs="Times New Roman"/>
          <w:sz w:val="24"/>
          <w:szCs w:val="24"/>
        </w:rPr>
      </w:pPr>
      <w:r>
        <w:rPr>
          <w:rFonts w:eastAsia="Times New Roman" w:cs="Times New Roman"/>
          <w:sz w:val="24"/>
          <w:szCs w:val="24"/>
        </w:rPr>
        <w:t>3) утратил силу</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вопросы о преобразовании сельского поселения, за исключением случаев, если в соответствии со статьей 13 Федерального закона </w:t>
      </w:r>
      <w:hyperlink r:id="rId46" w:history="1">
        <w:r w:rsidRPr="002A600E">
          <w:rPr>
            <w:rFonts w:eastAsia="Times New Roman" w:cs="Times New Roman"/>
            <w:color w:val="0000FF"/>
            <w:sz w:val="24"/>
            <w:szCs w:val="24"/>
            <w:u w:val="single"/>
          </w:rPr>
          <w:t>от 06.10.2003 года № 131-ФЗ</w:t>
        </w:r>
      </w:hyperlink>
      <w:r w:rsidRPr="002A600E">
        <w:rPr>
          <w:rFonts w:eastAsia="Times New Roman" w:cs="Times New Roman"/>
          <w:sz w:val="24"/>
          <w:szCs w:val="24"/>
        </w:rPr>
        <w:t xml:space="preserve"> «Об общих принципах организации местного самоуправления в Российской Федерации» для </w:t>
      </w:r>
      <w:r w:rsidRPr="002A600E">
        <w:rPr>
          <w:rFonts w:eastAsia="Times New Roman" w:cs="Times New Roman"/>
          <w:sz w:val="24"/>
          <w:szCs w:val="24"/>
        </w:rPr>
        <w:lastRenderedPageBreak/>
        <w:t>преобразования сельского поселения требуется получение согласия населения сельского поселения, выраженного путем голосования</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Порядок организации и проведения публичных слушаний определяется решением земского собрания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их ознакомление с проектом муниципального правового акта, другие меры, обеспечивающие участие в публичных слушаниях жителей сельского поселения, обнародование результатов публичных слушаний.</w:t>
      </w:r>
    </w:p>
    <w:p w:rsidR="005F5BD6" w:rsidRDefault="005F5BD6" w:rsidP="005F5BD6">
      <w:pPr>
        <w:autoSpaceDE w:val="0"/>
      </w:pPr>
      <w:r>
        <w:rPr>
          <w:bCs/>
        </w:rPr>
        <w:t xml:space="preserve">4. </w:t>
      </w:r>
      <w:r>
        <w:rPr>
          <w:rFonts w:ascii="Tinos" w:hAnsi="Tinos" w:cs="Tinos"/>
          <w:bCs/>
        </w:rPr>
        <w:t>В</w:t>
      </w:r>
      <w:r>
        <w:rPr>
          <w:rFonts w:ascii="Tinos" w:hAnsi="Tinos" w:cs="Tinos"/>
          <w:color w:val="000000"/>
          <w:sz w:val="24"/>
        </w:rPr>
        <w:t xml:space="preserve"> случаях, предусмотренных частью 5 статьи 28 Ф</w:t>
      </w:r>
      <w:r>
        <w:rPr>
          <w:rFonts w:ascii="Tinos" w:hAnsi="Tinos" w:cs="Tinos"/>
          <w:color w:val="111111"/>
          <w:sz w:val="24"/>
        </w:rPr>
        <w:t>едерального закона от 06.10.2003 года № 131-ФЗ</w:t>
      </w:r>
      <w:r>
        <w:rPr>
          <w:rFonts w:ascii="Tinos" w:hAnsi="Tinos" w:cs="Tinos"/>
          <w:color w:val="000000"/>
          <w:sz w:val="24"/>
        </w:rPr>
        <w:t xml:space="preserve"> «Об общих принципах организации местного самоуправления в Российской Федерации» общественные обсуждения или публичные слушания, порядок организации которых определяется решением земского собрания сельского поселения с указанием положений законодательства о градостроительной деятельности</w:t>
      </w:r>
    </w:p>
    <w:p w:rsidR="005F5BD6" w:rsidRPr="002A600E" w:rsidRDefault="005F5BD6" w:rsidP="002A600E">
      <w:pPr>
        <w:spacing w:before="100" w:beforeAutospacing="1" w:after="100" w:afterAutospacing="1"/>
        <w:rPr>
          <w:rFonts w:eastAsia="Times New Roman" w:cs="Times New Roman"/>
          <w:sz w:val="24"/>
          <w:szCs w:val="24"/>
        </w:rPr>
      </w:pP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45 в редакции Решения земского собрания Шаховского сельского поселения </w:t>
      </w:r>
      <w:hyperlink r:id="rId47" w:history="1">
        <w:r w:rsidRPr="002A600E">
          <w:rPr>
            <w:rFonts w:eastAsia="Times New Roman" w:cs="Times New Roman"/>
            <w:color w:val="0000FF"/>
            <w:sz w:val="24"/>
            <w:szCs w:val="24"/>
            <w:u w:val="single"/>
          </w:rPr>
          <w:t>от 25.01.2016 № 62</w:t>
        </w:r>
      </w:hyperlink>
      <w:r w:rsidRPr="002A600E">
        <w:rPr>
          <w:rFonts w:eastAsia="Times New Roman" w:cs="Times New Roman"/>
          <w:sz w:val="24"/>
          <w:szCs w:val="24"/>
        </w:rPr>
        <w:t>)</w:t>
      </w:r>
    </w:p>
    <w:p w:rsidR="005F5BD6" w:rsidRPr="002A600E" w:rsidRDefault="005F5BD6"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t xml:space="preserve">(ст. 45 в редакции Решения земского собрания Шаховского сельского поселения </w:t>
      </w:r>
      <w:r>
        <w:rPr>
          <w:rFonts w:eastAsia="Times New Roman" w:cs="Times New Roman"/>
          <w:color w:val="0000FF"/>
          <w:sz w:val="24"/>
          <w:szCs w:val="24"/>
          <w:u w:val="single"/>
        </w:rPr>
        <w:t>от 01.08.2019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40</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46</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земского собрания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Минимальная численность инициативной группы граждан устанавливается нормативным правовым актом земского собрания сельского поселения и не может превышать 3 процента от числа жителей муниципального образования, обладающих избирательным правом.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В случае отсутствия нормативного правового акта земского собрания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В случае</w:t>
      </w:r>
      <w:proofErr w:type="gramStart"/>
      <w:r w:rsidRPr="002A600E">
        <w:rPr>
          <w:rFonts w:eastAsia="Times New Roman" w:cs="Times New Roman"/>
          <w:sz w:val="24"/>
          <w:szCs w:val="24"/>
        </w:rPr>
        <w:t>,</w:t>
      </w:r>
      <w:proofErr w:type="gramEnd"/>
      <w:r w:rsidRPr="002A600E">
        <w:rPr>
          <w:rFonts w:eastAsia="Times New Roman" w:cs="Times New Roman"/>
          <w:sz w:val="24"/>
          <w:szCs w:val="2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Pr="002A600E">
        <w:rPr>
          <w:rFonts w:eastAsia="Times New Roman" w:cs="Times New Roman"/>
          <w:sz w:val="24"/>
          <w:szCs w:val="24"/>
        </w:rPr>
        <w:lastRenderedPageBreak/>
        <w:t>коллегиального органа местного самоуправления, указанный проект должен быть рассмотрен на открытом заседании данного органа.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47</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2A600E">
        <w:rPr>
          <w:rFonts w:eastAsia="Times New Roman" w:cs="Times New Roman"/>
          <w:sz w:val="24"/>
          <w:szCs w:val="24"/>
        </w:rPr>
        <w:t>на части территории</w:t>
      </w:r>
      <w:proofErr w:type="gramEnd"/>
      <w:r w:rsidRPr="002A600E">
        <w:rPr>
          <w:rFonts w:eastAsia="Times New Roman" w:cs="Times New Roman"/>
          <w:sz w:val="24"/>
          <w:szCs w:val="24"/>
        </w:rPr>
        <w:t xml:space="preserve"> поселения для самостоятельного и под свою ответственность осуществления собственных инициатив по вопросам местного значения.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Границы территории, на которой осуществляется территориальное общественное самоуправление, устанавливаются земским собранием сельского поселения по предложению населения, проживающего на данной территории.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сельского поселения. Порядок регистрации устава территориального общественного самоуправления определяется решением земского собрания сельского поселения. Распоряжение главы сельского поселения о регистрации устава территориального общественного самоуправления подлежит обнародованию.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Территориальное общественное самоуправление осуществляется непосредственно населением путем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шестнадцатилетнего возраста.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К исключительным полномочиям собрания, конференции граждан, осуществляющих территориальное общественное самоуправление, относятся: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установление структуры органов территориального общественного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принятие устава территориального общественного самоуправления, внесение в него изменений и дополнений;</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избрание органов территориального общественного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4) определение основных направлений деятельности территориального общественного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2A600E">
        <w:rPr>
          <w:rFonts w:eastAsia="Times New Roman" w:cs="Times New Roman"/>
          <w:sz w:val="24"/>
          <w:szCs w:val="24"/>
        </w:rPr>
        <w:t>а о ее</w:t>
      </w:r>
      <w:proofErr w:type="gramEnd"/>
      <w:r w:rsidRPr="002A600E">
        <w:rPr>
          <w:rFonts w:eastAsia="Times New Roman" w:cs="Times New Roman"/>
          <w:sz w:val="24"/>
          <w:szCs w:val="24"/>
        </w:rPr>
        <w:t xml:space="preserve"> исполнении;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Органы территориального общественного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представляют интересы населения, проживающего на соответствующей территории;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обеспечивают исполнение решений, принятых на собраниях и конференциях граждан;</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вправе вносить в органы местного самоуправления сельского поселения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Порядок регистрации устава территориального общественного самоуправления,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земского собрания сельского поселения.</w:t>
      </w:r>
    </w:p>
    <w:p w:rsid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47 в редакции Решения земского собрания Шаховского сельского поселения </w:t>
      </w:r>
      <w:hyperlink r:id="rId48" w:history="1">
        <w:r w:rsidRPr="002A600E">
          <w:rPr>
            <w:rFonts w:eastAsia="Times New Roman" w:cs="Times New Roman"/>
            <w:color w:val="0000FF"/>
            <w:sz w:val="24"/>
            <w:szCs w:val="24"/>
            <w:u w:val="single"/>
          </w:rPr>
          <w:t>от 15.01.2015 № 44</w:t>
        </w:r>
      </w:hyperlink>
      <w:r w:rsidRPr="002A600E">
        <w:rPr>
          <w:rFonts w:eastAsia="Times New Roman" w:cs="Times New Roman"/>
          <w:sz w:val="24"/>
          <w:szCs w:val="24"/>
        </w:rPr>
        <w:t>)</w:t>
      </w:r>
    </w:p>
    <w:p w:rsidR="001079AC" w:rsidRDefault="001079AC" w:rsidP="001079AC">
      <w:pPr>
        <w:pStyle w:val="formattexttopleveltext"/>
      </w:pPr>
      <w:r>
        <w:rPr>
          <w:b/>
          <w:bCs/>
        </w:rPr>
        <w:t>Статья 47.1</w:t>
      </w:r>
    </w:p>
    <w:p w:rsidR="001079AC" w:rsidRDefault="001079AC" w:rsidP="001079AC">
      <w:pPr>
        <w:pStyle w:val="a5"/>
        <w:spacing w:after="0"/>
        <w:jc w:val="both"/>
      </w:pPr>
      <w:r>
        <w:rPr>
          <w:rFonts w:ascii="Arial" w:eastAsia="Arial" w:hAnsi="Arial" w:cs="Arial"/>
          <w:color w:val="000000"/>
        </w:rPr>
        <w:t xml:space="preserve">  </w:t>
      </w:r>
      <w:r>
        <w:rPr>
          <w:rFonts w:ascii="Tinos" w:eastAsia="Tinos" w:hAnsi="Tinos" w:cs="Tinos"/>
          <w:color w:val="000000"/>
        </w:rPr>
        <w:t xml:space="preserve"> </w:t>
      </w:r>
      <w:r>
        <w:rPr>
          <w:rFonts w:ascii="Tinos" w:hAnsi="Tinos" w:cs="Tinos"/>
          <w:color w:val="000000"/>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1079AC" w:rsidRDefault="001079AC" w:rsidP="001079AC">
      <w:pPr>
        <w:pStyle w:val="a5"/>
        <w:spacing w:after="0"/>
        <w:jc w:val="both"/>
      </w:pPr>
      <w:r>
        <w:rPr>
          <w:rFonts w:ascii="Tinos" w:eastAsia="Tinos" w:hAnsi="Tinos" w:cs="Tinos"/>
          <w:color w:val="000000"/>
        </w:rPr>
        <w:t xml:space="preserve">    </w:t>
      </w:r>
      <w:r>
        <w:rPr>
          <w:rFonts w:ascii="Tinos" w:hAnsi="Tinos" w:cs="Tinos"/>
          <w:color w:val="000000"/>
        </w:rPr>
        <w:t>2. Староста сельского населенного пункта назначается земским собранием сельского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 соблюдением к кандидату требований, определенных федеральным законом.</w:t>
      </w:r>
    </w:p>
    <w:p w:rsidR="001079AC" w:rsidRDefault="001079AC" w:rsidP="001079AC">
      <w:pPr>
        <w:pStyle w:val="a5"/>
        <w:spacing w:after="0"/>
        <w:jc w:val="both"/>
      </w:pPr>
      <w:r>
        <w:rPr>
          <w:rFonts w:ascii="Tinos" w:eastAsia="Tinos" w:hAnsi="Tinos" w:cs="Tinos"/>
          <w:color w:val="000000"/>
        </w:rPr>
        <w:t xml:space="preserve">      </w:t>
      </w:r>
      <w:r>
        <w:rPr>
          <w:rFonts w:ascii="Tinos" w:hAnsi="Tinos" w:cs="Tinos"/>
          <w:color w:val="000000"/>
        </w:rPr>
        <w:t>3. Срок полномочий старосты сельского населенного пункта составляет пять лет. Полномочия  старосты сельского населенного пункта могут быть прекращены досрочно в порядке и случаях, установленных федеральным законом.</w:t>
      </w:r>
    </w:p>
    <w:p w:rsidR="001079AC" w:rsidRDefault="001079AC" w:rsidP="001079AC">
      <w:pPr>
        <w:pStyle w:val="a5"/>
        <w:spacing w:after="0"/>
        <w:jc w:val="both"/>
      </w:pPr>
      <w:r>
        <w:rPr>
          <w:rFonts w:ascii="Tinos" w:eastAsia="Tinos" w:hAnsi="Tinos" w:cs="Tinos"/>
          <w:color w:val="000000"/>
        </w:rPr>
        <w:t xml:space="preserve">      </w:t>
      </w:r>
      <w:r>
        <w:rPr>
          <w:rFonts w:ascii="Tinos" w:hAnsi="Tinos" w:cs="Tinos"/>
          <w:color w:val="000000"/>
        </w:rPr>
        <w:t>4. Староста сельского населенного пункта для решения возложенных на него задач:</w:t>
      </w:r>
    </w:p>
    <w:p w:rsidR="001079AC" w:rsidRDefault="001079AC" w:rsidP="001079AC">
      <w:pPr>
        <w:pStyle w:val="a5"/>
        <w:spacing w:after="0"/>
        <w:jc w:val="both"/>
      </w:pPr>
      <w:r>
        <w:rPr>
          <w:rFonts w:ascii="Tinos" w:hAnsi="Tinos" w:cs="Tinos"/>
          <w:color w:val="000000"/>
        </w:rPr>
        <w:lastRenderedPageBreak/>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1079AC" w:rsidRDefault="001079AC" w:rsidP="001079AC">
      <w:pPr>
        <w:pStyle w:val="a5"/>
        <w:spacing w:after="0"/>
        <w:jc w:val="both"/>
      </w:pPr>
      <w:r>
        <w:rPr>
          <w:rFonts w:ascii="Tinos" w:hAnsi="Tinos" w:cs="Tinos"/>
          <w:color w:val="00000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1079AC" w:rsidRDefault="001079AC" w:rsidP="001079AC">
      <w:pPr>
        <w:pStyle w:val="a5"/>
        <w:spacing w:after="0"/>
        <w:jc w:val="both"/>
      </w:pPr>
      <w:r>
        <w:rPr>
          <w:rFonts w:ascii="Tinos" w:hAnsi="Tinos" w:cs="Tinos"/>
          <w:color w:val="00000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1079AC" w:rsidRDefault="001079AC" w:rsidP="001079AC">
      <w:pPr>
        <w:pStyle w:val="a5"/>
        <w:spacing w:after="0"/>
        <w:jc w:val="both"/>
      </w:pPr>
      <w:r>
        <w:rPr>
          <w:rFonts w:ascii="Tinos" w:hAnsi="Tinos" w:cs="Tinos"/>
          <w:color w:val="00000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1079AC" w:rsidRDefault="001079AC" w:rsidP="001079AC">
      <w:pPr>
        <w:pStyle w:val="a5"/>
        <w:spacing w:after="0"/>
        <w:jc w:val="both"/>
      </w:pPr>
      <w:r>
        <w:rPr>
          <w:rFonts w:ascii="Tinos" w:hAnsi="Tinos" w:cs="Tinos"/>
          <w:color w:val="000000"/>
        </w:rPr>
        <w:t>5) осуществляет иные полномочия и права, предусмотренные решением  земского собрания сельского поселения в соответствии с законом Белгородской области.</w:t>
      </w:r>
    </w:p>
    <w:p w:rsidR="001079AC" w:rsidRDefault="001079AC" w:rsidP="001079AC">
      <w:pPr>
        <w:pStyle w:val="a5"/>
        <w:spacing w:after="0"/>
        <w:jc w:val="both"/>
      </w:pPr>
      <w:r>
        <w:rPr>
          <w:rFonts w:ascii="Tinos" w:hAnsi="Tinos" w:cs="Tinos"/>
          <w:color w:val="000000"/>
        </w:rPr>
        <w:t>5. Гарантии деятельности и иные вопросы статуса старосты сельского населенного пункта устанавливаются решениями земского собрания сельского поселения в соответствии с законом Белгородской области.</w:t>
      </w:r>
    </w:p>
    <w:p w:rsidR="001079AC" w:rsidRDefault="001079AC" w:rsidP="001079AC">
      <w:pPr>
        <w:pStyle w:val="formattexttopleveltext"/>
        <w:spacing w:before="0" w:after="0"/>
        <w:jc w:val="both"/>
      </w:pPr>
      <w:r>
        <w:rPr>
          <w:rFonts w:ascii="Tinos" w:hAnsi="Tinos" w:cs="Tinos"/>
          <w:color w:val="000000"/>
        </w:rPr>
        <w:t>(ст. 47.1 в редакции</w:t>
      </w:r>
      <w:r w:rsidR="00795A49">
        <w:rPr>
          <w:rFonts w:ascii="Tinos" w:hAnsi="Tinos" w:cs="Tinos"/>
          <w:color w:val="000000"/>
        </w:rPr>
        <w:t xml:space="preserve"> Решения земского собрания Шаховского сельского поселения от 03.04.2019 N 30</w:t>
      </w:r>
      <w:r>
        <w:rPr>
          <w:rFonts w:ascii="Tinos" w:hAnsi="Tinos" w:cs="Tinos"/>
          <w:color w:val="000000"/>
        </w:rPr>
        <w:t>)</w:t>
      </w:r>
    </w:p>
    <w:p w:rsidR="001079AC" w:rsidRPr="002A600E" w:rsidRDefault="001079AC"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48</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Для обсуждения вопросов местного значения (статья 8 настоящего Устава),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A600E">
        <w:rPr>
          <w:rFonts w:eastAsia="Times New Roman" w:cs="Times New Roman"/>
          <w:sz w:val="24"/>
          <w:szCs w:val="24"/>
        </w:rPr>
        <w:t>на части территории</w:t>
      </w:r>
      <w:proofErr w:type="gramEnd"/>
      <w:r w:rsidRPr="002A600E">
        <w:rPr>
          <w:rFonts w:eastAsia="Times New Roman" w:cs="Times New Roman"/>
          <w:sz w:val="24"/>
          <w:szCs w:val="24"/>
        </w:rPr>
        <w:t xml:space="preserve"> сельского поселения могут проводиться собрания граждан.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Собрание граждан проводится по инициативе населения, земского собрания сельского поселения, главы сельского поселения, а также в случаях, предусмотренных уставом территориального общественного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Собрание граждан, проводимое по инициативе земского собрания сельского поселения или главы сельского поселения, назначается соответственно решением земского собрания сельского поселения или распоряжением главы сельского поселения. Указанные правовые акты подлежат обнародованию.</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Собрание граждан, проводимое по инициативе населения, назначается решением земского собрания сельского поселения в порядке, установленном настоящей статьей.</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4. Для назначения собрания граждан по инициативе населения в земское собрание сельского поселения должно быть представлено коллективное заявление не менее чем от 30 граждан, обладающих избирательным правом и постоянно или преимущественно проживающих на соответствующей территории, с указанием имени, отчества, фамилии, даты рождения и места жительства каждого из них. Заявление должно содержать также перечень вопросов, по которым предполагается провести собрание граждан, в </w:t>
      </w:r>
      <w:r w:rsidRPr="002A600E">
        <w:rPr>
          <w:rFonts w:eastAsia="Times New Roman" w:cs="Times New Roman"/>
          <w:sz w:val="24"/>
          <w:szCs w:val="24"/>
        </w:rPr>
        <w:lastRenderedPageBreak/>
        <w:t>соответствии с частью 1 настоящей статьи. Если представленное заявление соответствует всем названным требованиям, то земское собрание сельского поселения обязано назначить собрание граждан не позднее чем через 30 дней со дня его поступления.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Собрание граждан может принимать обращения к органам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7. Порядок назначения и проведения собрания граждан, а также полномочия собрания граждан определяются федеральным законом, настоящим Уставом, решением земского собрания сельского поселения, Уставом территориального общественного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8. В случае</w:t>
      </w:r>
      <w:proofErr w:type="gramStart"/>
      <w:r w:rsidRPr="002A600E">
        <w:rPr>
          <w:rFonts w:eastAsia="Times New Roman" w:cs="Times New Roman"/>
          <w:sz w:val="24"/>
          <w:szCs w:val="24"/>
        </w:rPr>
        <w:t>,</w:t>
      </w:r>
      <w:proofErr w:type="gramEnd"/>
      <w:r w:rsidRPr="002A600E">
        <w:rPr>
          <w:rFonts w:eastAsia="Times New Roman" w:cs="Times New Roman"/>
          <w:sz w:val="24"/>
          <w:szCs w:val="24"/>
        </w:rPr>
        <w:t xml:space="preserve"> если в собрании граждан в соответствии с частью 1 настоящей статьи вправе принять участие более 100 граждан, то полномочия собрания граждан осуществляются конференцией граждан (собранием делегатов). Решением земского собрания сельского поселения могут быть предусмотрены иные случаи, когда полномочия собрания граждан осуществляются конференцией граждан (собранием делегатов). Порядок назначения и проведения конференции граждан (собрания делегатов), избрания делегатов определяется решением земского собрания сельского поселения, Уставом территориального общественного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9. Итоги собрания граждан или конференции граждан (собрания делегатов) подлежат обнародованию в порядке, предусмотренном настоящим Уставом для обнародования правовых актов органов местного самоуправления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49</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При принятии решений органами местного самоуправления и должностными лицами местного самоуправления в целях выявления и учета мнения населения по соответствующим вопросам по инициативе земского собрания сельского поселения или главы сельского поселения на всей территории сельского поселения или на части его территории может проводиться опрос граждан. В случаях, предусмотренных федеральным законом, опрос граждан может проводиться также и по инициативе органов государственной власти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В опросе граждан имеют право участвовать жители сельского поселения, обладающие избирательным правом. Результаты опроса носят рекомендательный характер.</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Опрос граждан назначается решением земского собрания сельского поселения, которое подлежит обнародованию не менее чем за 10 дней до его проведения и должно предусматривать:</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дату и сроки проведения опроса;</w:t>
      </w:r>
    </w:p>
    <w:p w:rsidR="002A600E" w:rsidRPr="002A600E" w:rsidRDefault="002A600E" w:rsidP="002A600E">
      <w:pPr>
        <w:spacing w:before="100" w:beforeAutospacing="1" w:after="100" w:afterAutospacing="1"/>
        <w:rPr>
          <w:rFonts w:eastAsia="Times New Roman" w:cs="Times New Roman"/>
          <w:sz w:val="24"/>
          <w:szCs w:val="24"/>
        </w:rPr>
      </w:pPr>
      <w:proofErr w:type="gramStart"/>
      <w:r w:rsidRPr="002A600E">
        <w:rPr>
          <w:rFonts w:eastAsia="Times New Roman" w:cs="Times New Roman"/>
          <w:sz w:val="24"/>
          <w:szCs w:val="24"/>
        </w:rPr>
        <w:lastRenderedPageBreak/>
        <w:t>2) формулировку вопроса (вопросов), предлагаемого (предлагаемых) при проведении опроса;</w:t>
      </w:r>
      <w:proofErr w:type="gramEnd"/>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методику проведения опроса;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форму опросного листа;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5) минимальную численность жителей сельского поселения, участвующих в опросе.</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4. Финансирование мероприятий, связанных с подготовкой и проведением опроса граждан, назначаемого по инициативе главы сельского поселения и земского собрания сельского поселения, осуществляется за счет средств местного бюджета.</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Финансирование мероприятий, связанных с подготовкой и проведением опроса граждан, назначаемого по инициативе органов государственной власти Белгородской области, осуществляется за счет средств бюджета Белгородской области.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50</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Граждане имеют право на индивидуальные и коллективные обращения в органы местного самоуправления.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Обращения граждан подлежат рассмотрению в порядке и сроки, установленные Федеральным законом от </w:t>
      </w:r>
      <w:hyperlink r:id="rId49" w:history="1">
        <w:r w:rsidRPr="002A600E">
          <w:rPr>
            <w:rFonts w:eastAsia="Times New Roman" w:cs="Times New Roman"/>
            <w:color w:val="0000FF"/>
            <w:sz w:val="24"/>
            <w:szCs w:val="24"/>
            <w:u w:val="single"/>
          </w:rPr>
          <w:t>2 мая 2006 года № 59-ФЗ</w:t>
        </w:r>
      </w:hyperlink>
      <w:r w:rsidRPr="002A600E">
        <w:rPr>
          <w:rFonts w:eastAsia="Times New Roman" w:cs="Times New Roman"/>
          <w:sz w:val="24"/>
          <w:szCs w:val="24"/>
        </w:rPr>
        <w:t xml:space="preserve"> «О порядке рассмотрения обращений граждан Российской Федерации».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Глава 6. ВНЕСЕНИЕ ИЗМЕНЕНИЙ И ДОПОЛНЕНИЙ В НАСТОЯЩИЙ УСТАВ</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51</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Изменения и дополнения настоящего Устава, осуществляются путем принятия земским собранием сельского поселения решения о внесении изменений и дополнений в настоящий Устав.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Решения земского собрания сельского поселения о внесении изменений и дополнений в Устав принимаются в порядке, предусмотренном Уставом для принятия иных решений земского собрания сельского поселения, за изъятиями, установленными настоящей главой.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52</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w:t>
      </w:r>
      <w:proofErr w:type="gramStart"/>
      <w:r w:rsidRPr="002A600E">
        <w:rPr>
          <w:rFonts w:eastAsia="Times New Roman" w:cs="Times New Roman"/>
          <w:sz w:val="24"/>
          <w:szCs w:val="24"/>
        </w:rPr>
        <w:t>Проект решения земского собрания сельского поселения о внесении изменений и дополнений в настоящий Устав может быть внесен в земское собрание сельского поселения главой сельского поселения, не менее чем тремя депутатами земского собрания сельского поселения, а также инициативной группой жителей сельского поселения, обладающих избирательным правом, численность которых должна составлять не менее трех процентов от числа граждан, обладающих избирательным правом, зарегистрированных на</w:t>
      </w:r>
      <w:proofErr w:type="gramEnd"/>
      <w:r w:rsidRPr="002A600E">
        <w:rPr>
          <w:rFonts w:eastAsia="Times New Roman" w:cs="Times New Roman"/>
          <w:sz w:val="24"/>
          <w:szCs w:val="24"/>
        </w:rPr>
        <w:t xml:space="preserve"> территории сельского поселения.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lastRenderedPageBreak/>
        <w:t xml:space="preserve">2. Проект решения земского собрания сельского поселения о внесении изменений и дополнений в Устав, (при условии, что отсутствуют основания для его возвращения без рассмотрения) не </w:t>
      </w:r>
      <w:proofErr w:type="gramStart"/>
      <w:r w:rsidRPr="002A600E">
        <w:rPr>
          <w:rFonts w:eastAsia="Times New Roman" w:cs="Times New Roman"/>
          <w:sz w:val="24"/>
          <w:szCs w:val="24"/>
        </w:rPr>
        <w:t>позднее</w:t>
      </w:r>
      <w:proofErr w:type="gramEnd"/>
      <w:r w:rsidRPr="002A600E">
        <w:rPr>
          <w:rFonts w:eastAsia="Times New Roman" w:cs="Times New Roman"/>
          <w:sz w:val="24"/>
          <w:szCs w:val="24"/>
        </w:rPr>
        <w:t xml:space="preserve"> чем за 30 дней до дня рассмотрения вопроса о принятии решения о внесении изменений и дополнений в Устав подлежит официальному обнародованию, с одновременным обнародованием установленного земским собранием сельского поселения порядка учета предложений по проекту указанного решения, а также порядка участия граждан в его обсуждении. Обнародование решения проводится в порядке, установленном настоящим Уставом. Не требуется официальное обнародование порядка  учета предложений по  проекту решения о внесении  изменений   и дополнений в настоящий Устав, а также порядка участия граждан в его обсуждении в случае, если указанные изменения и  дополнения  вносятся в целях приведения  настоящего Устава в соответствие с Конституцией Российской Федерации, федеральными законами.</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3. </w:t>
      </w:r>
      <w:proofErr w:type="gramStart"/>
      <w:r w:rsidRPr="002A600E">
        <w:rPr>
          <w:rFonts w:eastAsia="Times New Roman" w:cs="Times New Roman"/>
          <w:sz w:val="24"/>
          <w:szCs w:val="24"/>
        </w:rPr>
        <w:t>Проект решения земского собрания сельского поселения о внесении изменений и дополнений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 подлежит обязательному вынесению на публичные слушания, проводимые в порядке, предусмотренном настоящим Уставом и решением земского собрания</w:t>
      </w:r>
      <w:proofErr w:type="gramEnd"/>
      <w:r w:rsidRPr="002A600E">
        <w:rPr>
          <w:rFonts w:eastAsia="Times New Roman" w:cs="Times New Roman"/>
          <w:sz w:val="24"/>
          <w:szCs w:val="24"/>
        </w:rPr>
        <w:t xml:space="preserve"> сельского поселения.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(ст. 52 в редакции Решения земского собрания Шаховского сельского поселения </w:t>
      </w:r>
      <w:hyperlink r:id="rId50" w:history="1">
        <w:r w:rsidRPr="002A600E">
          <w:rPr>
            <w:rFonts w:eastAsia="Times New Roman" w:cs="Times New Roman"/>
            <w:color w:val="0000FF"/>
            <w:sz w:val="24"/>
            <w:szCs w:val="24"/>
            <w:u w:val="single"/>
          </w:rPr>
          <w:t>от 20.11.2010 № 52</w:t>
        </w:r>
      </w:hyperlink>
      <w:r w:rsidRPr="002A600E">
        <w:rPr>
          <w:rFonts w:eastAsia="Times New Roman" w:cs="Times New Roman"/>
          <w:sz w:val="24"/>
          <w:szCs w:val="24"/>
        </w:rPr>
        <w:t>)</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53</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1. Вопрос о внесении изменений и дополнений в настоящий Устав может быть рассмотрен земским собранием сельского поселения только после получения протоколов публичных слушаний по проекту соответствующего решения и заключения о результатах таких публичных слушаний, за исключением предусмотренных федеральным законом случаев, когда проведение публичных слушаний является не обязательным.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 xml:space="preserve">2. Решение земского собрания сельского поселения о внесении изменений и дополнений в настоящий Устав считается принятым, если за его принятие проголосовало не менее двух третей от установленной численности его депутатов. </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54</w:t>
      </w:r>
    </w:p>
    <w:p w:rsidR="002A600E" w:rsidRPr="002A600E" w:rsidRDefault="002A600E" w:rsidP="002A600E">
      <w:pPr>
        <w:spacing w:before="100" w:beforeAutospacing="1" w:after="100" w:afterAutospacing="1"/>
        <w:ind w:firstLine="540"/>
        <w:rPr>
          <w:rFonts w:eastAsia="Times New Roman" w:cs="Times New Roman"/>
          <w:sz w:val="24"/>
          <w:szCs w:val="24"/>
        </w:rPr>
      </w:pPr>
      <w:r w:rsidRPr="002A600E">
        <w:rPr>
          <w:rFonts w:eastAsia="Times New Roman" w:cs="Times New Roman"/>
          <w:sz w:val="24"/>
          <w:szCs w:val="24"/>
        </w:rPr>
        <w:t>1. Глава сельского поселения в течение 15 дней со дня принятия решения о внесении изменений и дополнений в настоящий Устав обязан направить его в территориальный орган уполномоченного федерального органа исполнительной власти в сфере регистрации уставов муниципальных образований для государственной регистрации в порядке, предусмотренном федеральным законом.</w:t>
      </w:r>
    </w:p>
    <w:p w:rsidR="002A600E" w:rsidRDefault="002A600E" w:rsidP="002A600E">
      <w:pPr>
        <w:spacing w:before="100" w:beforeAutospacing="1" w:after="100" w:afterAutospacing="1"/>
        <w:ind w:firstLine="540"/>
        <w:rPr>
          <w:rFonts w:eastAsia="Times New Roman" w:cs="Times New Roman"/>
          <w:sz w:val="24"/>
          <w:szCs w:val="24"/>
        </w:rPr>
      </w:pPr>
      <w:r w:rsidRPr="002A600E">
        <w:rPr>
          <w:rFonts w:eastAsia="Times New Roman" w:cs="Times New Roman"/>
          <w:sz w:val="24"/>
          <w:szCs w:val="24"/>
        </w:rPr>
        <w:t>2. После государственной регистрации решение о внесении изменений и дополнений в настоящий Устав подлежит обнародованию в порядке, предусмотренном настоящим Уставом. Глава сельского поселения обязан обнародовать зарегистрированное решение о внесении изменений и дополнений в Устав в течени</w:t>
      </w:r>
      <w:proofErr w:type="gramStart"/>
      <w:r w:rsidRPr="002A600E">
        <w:rPr>
          <w:rFonts w:eastAsia="Times New Roman" w:cs="Times New Roman"/>
          <w:sz w:val="24"/>
          <w:szCs w:val="24"/>
        </w:rPr>
        <w:t>и</w:t>
      </w:r>
      <w:proofErr w:type="gramEnd"/>
      <w:r w:rsidRPr="002A600E">
        <w:rPr>
          <w:rFonts w:eastAsia="Times New Roman" w:cs="Times New Roman"/>
          <w:sz w:val="24"/>
          <w:szCs w:val="24"/>
        </w:rPr>
        <w:t xml:space="preserve">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Решение о внесении изменений и дополнений в настоящий Устав вступает в силу по истечении 10 дней со дня его </w:t>
      </w:r>
      <w:r w:rsidRPr="002A600E">
        <w:rPr>
          <w:rFonts w:eastAsia="Times New Roman" w:cs="Times New Roman"/>
          <w:sz w:val="24"/>
          <w:szCs w:val="24"/>
        </w:rPr>
        <w:lastRenderedPageBreak/>
        <w:t>обнародования, если самим решением не предусмотрен более поздний срок вступления его в силу.</w:t>
      </w:r>
    </w:p>
    <w:p w:rsidR="006402FB" w:rsidRPr="002A600E" w:rsidRDefault="006402FB" w:rsidP="006402FB">
      <w:pPr>
        <w:pStyle w:val="formattexttopleveltext"/>
        <w:jc w:val="both"/>
      </w:pPr>
      <w:r>
        <w:rPr>
          <w:rFonts w:ascii="Tinos" w:hAnsi="Tinos" w:cs="Tinos"/>
          <w:color w:val="000000"/>
        </w:rPr>
        <w:t xml:space="preserve">   Решение о внесении изменений и дополнений в настоящий Устав после государственной регистрации также размещается на портале Минюста России «Нормативные правовые акты в Российской Федерации» (</w:t>
      </w:r>
      <w:proofErr w:type="spellStart"/>
      <w:r>
        <w:rPr>
          <w:rFonts w:ascii="Tinos" w:hAnsi="Tinos" w:cs="Tinos"/>
          <w:color w:val="000000"/>
        </w:rPr>
        <w:t>pravo-minjust.ru</w:t>
      </w:r>
      <w:proofErr w:type="spellEnd"/>
      <w:r>
        <w:rPr>
          <w:rFonts w:ascii="Tinos" w:hAnsi="Tinos" w:cs="Tinos"/>
          <w:color w:val="000000"/>
        </w:rPr>
        <w:t xml:space="preserve">. </w:t>
      </w:r>
      <w:proofErr w:type="spellStart"/>
      <w:r>
        <w:rPr>
          <w:rFonts w:ascii="Tinos" w:hAnsi="Tinos" w:cs="Tinos"/>
          <w:color w:val="000000"/>
        </w:rPr>
        <w:t>право-минюст</w:t>
      </w:r>
      <w:proofErr w:type="gramStart"/>
      <w:r>
        <w:rPr>
          <w:rFonts w:ascii="Tinos" w:hAnsi="Tinos" w:cs="Tinos"/>
          <w:color w:val="000000"/>
        </w:rPr>
        <w:t>.р</w:t>
      </w:r>
      <w:proofErr w:type="gramEnd"/>
      <w:r>
        <w:rPr>
          <w:rFonts w:ascii="Tinos" w:hAnsi="Tinos" w:cs="Tinos"/>
          <w:color w:val="000000"/>
        </w:rPr>
        <w:t>ф</w:t>
      </w:r>
      <w:proofErr w:type="spellEnd"/>
      <w:r>
        <w:rPr>
          <w:rFonts w:ascii="Tinos" w:hAnsi="Tinos" w:cs="Tinos"/>
          <w:color w:val="000000"/>
        </w:rPr>
        <w:t>).</w:t>
      </w:r>
    </w:p>
    <w:p w:rsidR="005F5BD6" w:rsidRDefault="002A600E" w:rsidP="005F5BD6">
      <w:pPr>
        <w:pStyle w:val="formattexttopleveltext"/>
      </w:pPr>
      <w:r w:rsidRPr="002A600E">
        <w:t xml:space="preserve">3. </w:t>
      </w:r>
      <w:proofErr w:type="gramStart"/>
      <w:r w:rsidR="005F5BD6">
        <w:rPr>
          <w:rFonts w:ascii="Tinos" w:hAnsi="Tinos" w:cs="Tinos"/>
          <w:color w:val="000000"/>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земского собрания сельского поселения, принявшего решение о внесении указанных изменений</w:t>
      </w:r>
      <w:proofErr w:type="gramEnd"/>
      <w:r w:rsidR="005F5BD6">
        <w:rPr>
          <w:rFonts w:ascii="Tinos" w:hAnsi="Tinos" w:cs="Tinos"/>
          <w:color w:val="000000"/>
        </w:rPr>
        <w:t xml:space="preserve"> и дополнений в настоящий Устав</w:t>
      </w:r>
    </w:p>
    <w:p w:rsidR="002A600E" w:rsidRDefault="005F5BD6" w:rsidP="002A600E">
      <w:pPr>
        <w:spacing w:before="100" w:beforeAutospacing="1" w:after="100" w:afterAutospacing="1"/>
        <w:rPr>
          <w:rFonts w:eastAsia="Times New Roman" w:cs="Times New Roman"/>
          <w:b/>
          <w:bCs/>
          <w:sz w:val="24"/>
          <w:szCs w:val="24"/>
        </w:rPr>
      </w:pPr>
      <w:r w:rsidRPr="002A600E">
        <w:rPr>
          <w:rFonts w:eastAsia="Times New Roman" w:cs="Times New Roman"/>
          <w:sz w:val="24"/>
          <w:szCs w:val="24"/>
        </w:rPr>
        <w:t xml:space="preserve"> </w:t>
      </w:r>
      <w:r w:rsidR="002A600E" w:rsidRPr="002A600E">
        <w:rPr>
          <w:rFonts w:eastAsia="Times New Roman" w:cs="Times New Roman"/>
          <w:sz w:val="24"/>
          <w:szCs w:val="24"/>
        </w:rPr>
        <w:t>(ст. 54 в редакции Решения земского собрания Шаховского сельского поселения</w:t>
      </w:r>
      <w:r w:rsidR="002A600E" w:rsidRPr="002A600E">
        <w:rPr>
          <w:rFonts w:eastAsia="Times New Roman" w:cs="Times New Roman"/>
          <w:b/>
          <w:bCs/>
          <w:sz w:val="24"/>
          <w:szCs w:val="24"/>
        </w:rPr>
        <w:t xml:space="preserve"> </w:t>
      </w:r>
      <w:hyperlink r:id="rId51" w:history="1">
        <w:r w:rsidR="002A600E" w:rsidRPr="002A600E">
          <w:rPr>
            <w:rFonts w:eastAsia="Times New Roman" w:cs="Times New Roman"/>
            <w:color w:val="0000FF"/>
            <w:sz w:val="24"/>
            <w:szCs w:val="24"/>
            <w:u w:val="single"/>
          </w:rPr>
          <w:t>от 25.01.2013 № 100</w:t>
        </w:r>
      </w:hyperlink>
      <w:r w:rsidR="002A600E" w:rsidRPr="002A600E">
        <w:rPr>
          <w:rFonts w:eastAsia="Times New Roman" w:cs="Times New Roman"/>
          <w:b/>
          <w:bCs/>
          <w:sz w:val="24"/>
          <w:szCs w:val="24"/>
        </w:rPr>
        <w:t>)</w:t>
      </w:r>
    </w:p>
    <w:p w:rsidR="006402FB" w:rsidRDefault="006402FB" w:rsidP="006402FB">
      <w:pPr>
        <w:spacing w:before="100" w:beforeAutospacing="1" w:after="100" w:afterAutospacing="1"/>
        <w:rPr>
          <w:rFonts w:eastAsia="Times New Roman" w:cs="Times New Roman"/>
          <w:b/>
          <w:bCs/>
          <w:sz w:val="24"/>
          <w:szCs w:val="24"/>
        </w:rPr>
      </w:pPr>
      <w:r w:rsidRPr="002A600E">
        <w:rPr>
          <w:rFonts w:eastAsia="Times New Roman" w:cs="Times New Roman"/>
          <w:sz w:val="24"/>
          <w:szCs w:val="24"/>
        </w:rPr>
        <w:t>(ст. 54 в редакции Решения земского собрания Шаховского сельского поселения</w:t>
      </w:r>
      <w:r>
        <w:rPr>
          <w:rFonts w:eastAsia="Times New Roman" w:cs="Times New Roman"/>
          <w:b/>
          <w:bCs/>
          <w:sz w:val="24"/>
          <w:szCs w:val="24"/>
        </w:rPr>
        <w:t xml:space="preserve"> </w:t>
      </w:r>
      <w:r>
        <w:rPr>
          <w:rFonts w:eastAsia="Times New Roman" w:cs="Times New Roman"/>
          <w:color w:val="0000FF"/>
          <w:sz w:val="24"/>
          <w:szCs w:val="24"/>
          <w:u w:val="single"/>
        </w:rPr>
        <w:t>от 09.04.2019</w:t>
      </w:r>
      <w:r w:rsidRPr="002A600E">
        <w:rPr>
          <w:rFonts w:eastAsia="Times New Roman" w:cs="Times New Roman"/>
          <w:color w:val="0000FF"/>
          <w:sz w:val="24"/>
          <w:szCs w:val="24"/>
          <w:u w:val="single"/>
        </w:rPr>
        <w:t xml:space="preserve"> № </w:t>
      </w:r>
      <w:r>
        <w:rPr>
          <w:rFonts w:eastAsia="Times New Roman" w:cs="Times New Roman"/>
          <w:color w:val="0000FF"/>
          <w:sz w:val="24"/>
          <w:szCs w:val="24"/>
          <w:u w:val="single"/>
        </w:rPr>
        <w:t>33</w:t>
      </w:r>
      <w:r w:rsidRPr="002A600E">
        <w:rPr>
          <w:rFonts w:eastAsia="Times New Roman" w:cs="Times New Roman"/>
          <w:b/>
          <w:bCs/>
          <w:sz w:val="24"/>
          <w:szCs w:val="24"/>
        </w:rPr>
        <w:t>)</w:t>
      </w:r>
    </w:p>
    <w:p w:rsidR="005F5BD6" w:rsidRPr="002A600E" w:rsidRDefault="005F5BD6" w:rsidP="005F5BD6">
      <w:pPr>
        <w:spacing w:before="100" w:beforeAutospacing="1" w:after="100" w:afterAutospacing="1"/>
        <w:rPr>
          <w:rFonts w:eastAsia="Times New Roman" w:cs="Times New Roman"/>
          <w:sz w:val="24"/>
          <w:szCs w:val="24"/>
        </w:rPr>
      </w:pPr>
      <w:r w:rsidRPr="002A600E">
        <w:rPr>
          <w:rFonts w:eastAsia="Times New Roman" w:cs="Times New Roman"/>
          <w:sz w:val="24"/>
          <w:szCs w:val="24"/>
        </w:rPr>
        <w:t>(ст. 54 в редакции Решения земского собрания Шаховского сельского поселения</w:t>
      </w:r>
      <w:r>
        <w:rPr>
          <w:rFonts w:eastAsia="Times New Roman" w:cs="Times New Roman"/>
          <w:b/>
          <w:bCs/>
          <w:sz w:val="24"/>
          <w:szCs w:val="24"/>
        </w:rPr>
        <w:t xml:space="preserve"> </w:t>
      </w:r>
      <w:r w:rsidR="00F845AF">
        <w:rPr>
          <w:rFonts w:eastAsia="Times New Roman" w:cs="Times New Roman"/>
          <w:color w:val="0000FF"/>
          <w:sz w:val="24"/>
          <w:szCs w:val="24"/>
          <w:u w:val="single"/>
        </w:rPr>
        <w:t>от 01.08</w:t>
      </w:r>
      <w:r>
        <w:rPr>
          <w:rFonts w:eastAsia="Times New Roman" w:cs="Times New Roman"/>
          <w:color w:val="0000FF"/>
          <w:sz w:val="24"/>
          <w:szCs w:val="24"/>
          <w:u w:val="single"/>
        </w:rPr>
        <w:t>.2019</w:t>
      </w:r>
      <w:r w:rsidRPr="002A600E">
        <w:rPr>
          <w:rFonts w:eastAsia="Times New Roman" w:cs="Times New Roman"/>
          <w:color w:val="0000FF"/>
          <w:sz w:val="24"/>
          <w:szCs w:val="24"/>
          <w:u w:val="single"/>
        </w:rPr>
        <w:t xml:space="preserve"> № </w:t>
      </w:r>
      <w:r w:rsidR="00F845AF">
        <w:rPr>
          <w:rFonts w:eastAsia="Times New Roman" w:cs="Times New Roman"/>
          <w:color w:val="0000FF"/>
          <w:sz w:val="24"/>
          <w:szCs w:val="24"/>
          <w:u w:val="single"/>
        </w:rPr>
        <w:t>40</w:t>
      </w:r>
      <w:r w:rsidRPr="002A600E">
        <w:rPr>
          <w:rFonts w:eastAsia="Times New Roman" w:cs="Times New Roman"/>
          <w:b/>
          <w:bCs/>
          <w:sz w:val="24"/>
          <w:szCs w:val="24"/>
        </w:rPr>
        <w:t>)</w:t>
      </w:r>
    </w:p>
    <w:p w:rsidR="005F5BD6" w:rsidRPr="002A600E" w:rsidRDefault="005F5BD6" w:rsidP="006402FB">
      <w:pPr>
        <w:spacing w:before="100" w:beforeAutospacing="1" w:after="100" w:afterAutospacing="1"/>
        <w:rPr>
          <w:rFonts w:eastAsia="Times New Roman" w:cs="Times New Roman"/>
          <w:sz w:val="24"/>
          <w:szCs w:val="24"/>
        </w:rPr>
      </w:pPr>
    </w:p>
    <w:p w:rsidR="006402FB" w:rsidRPr="002A600E" w:rsidRDefault="006402FB" w:rsidP="002A600E">
      <w:pPr>
        <w:spacing w:before="100" w:beforeAutospacing="1" w:after="100" w:afterAutospacing="1"/>
        <w:rPr>
          <w:rFonts w:eastAsia="Times New Roman" w:cs="Times New Roman"/>
          <w:sz w:val="24"/>
          <w:szCs w:val="24"/>
        </w:rPr>
      </w:pP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Глава 7. ЗАКЛЮЧИТЕЛЬНЫЕ И ПЕРЕХОДНЫЕ ПОЛОЖЕНИЯ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b/>
          <w:bCs/>
          <w:sz w:val="24"/>
          <w:szCs w:val="24"/>
        </w:rPr>
        <w:t>Статья 55</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1. Настоящий Устав вступает в силу после его государственной регистрации и обнародования.</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2. Положения настоящего Устава, изменяющие структуру органов местного самоуправления Шаховского сельского поселения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Белгородской области, вступают в силу со дня </w:t>
      </w:r>
      <w:proofErr w:type="gramStart"/>
      <w:r w:rsidRPr="002A600E">
        <w:rPr>
          <w:rFonts w:eastAsia="Times New Roman" w:cs="Times New Roman"/>
          <w:sz w:val="24"/>
          <w:szCs w:val="24"/>
        </w:rPr>
        <w:t>истечения срока полномочий земского собрания сельского поселения принявшего</w:t>
      </w:r>
      <w:proofErr w:type="gramEnd"/>
      <w:r w:rsidRPr="002A600E">
        <w:rPr>
          <w:rFonts w:eastAsia="Times New Roman" w:cs="Times New Roman"/>
          <w:sz w:val="24"/>
          <w:szCs w:val="24"/>
        </w:rPr>
        <w:t xml:space="preserve"> настоящий Устав.</w:t>
      </w:r>
    </w:p>
    <w:p w:rsidR="002A600E" w:rsidRPr="002A600E" w:rsidRDefault="002A600E" w:rsidP="002A600E">
      <w:pPr>
        <w:spacing w:before="100" w:beforeAutospacing="1" w:after="100" w:afterAutospacing="1"/>
        <w:rPr>
          <w:rFonts w:eastAsia="Times New Roman" w:cs="Times New Roman"/>
          <w:sz w:val="24"/>
          <w:szCs w:val="24"/>
        </w:rPr>
      </w:pPr>
      <w:r w:rsidRPr="002A600E">
        <w:rPr>
          <w:rFonts w:eastAsia="Times New Roman" w:cs="Times New Roman"/>
          <w:sz w:val="24"/>
          <w:szCs w:val="24"/>
        </w:rPr>
        <w:t>3. Со дня вступления в силу настоящего Устава утрачивает силу Устав Шаховского сельского поселения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Белгородской области принятый решением земского собрания сельского поселения муниципального района «</w:t>
      </w:r>
      <w:proofErr w:type="spellStart"/>
      <w:r w:rsidRPr="002A600E">
        <w:rPr>
          <w:rFonts w:eastAsia="Times New Roman" w:cs="Times New Roman"/>
          <w:sz w:val="24"/>
          <w:szCs w:val="24"/>
        </w:rPr>
        <w:t>Прохоровский</w:t>
      </w:r>
      <w:proofErr w:type="spellEnd"/>
      <w:r w:rsidRPr="002A600E">
        <w:rPr>
          <w:rFonts w:eastAsia="Times New Roman" w:cs="Times New Roman"/>
          <w:sz w:val="24"/>
          <w:szCs w:val="24"/>
        </w:rPr>
        <w:t xml:space="preserve"> район» Белгородской области от 30 ноября 2005 года № 15 .</w:t>
      </w:r>
    </w:p>
    <w:p w:rsidR="0070280C" w:rsidRDefault="0070280C"/>
    <w:sectPr w:rsidR="0070280C" w:rsidSect="00702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nos">
    <w:altName w:val="Times New Roman"/>
    <w:charset w:val="01"/>
    <w:family w:val="auto"/>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600E"/>
    <w:rsid w:val="001079AC"/>
    <w:rsid w:val="002A600E"/>
    <w:rsid w:val="005270A8"/>
    <w:rsid w:val="005F5BD6"/>
    <w:rsid w:val="006402FB"/>
    <w:rsid w:val="0070280C"/>
    <w:rsid w:val="00795A49"/>
    <w:rsid w:val="00A45658"/>
    <w:rsid w:val="00BC315A"/>
    <w:rsid w:val="00D238E3"/>
    <w:rsid w:val="00F845AF"/>
    <w:rsid w:val="00FD79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15A"/>
    <w:pPr>
      <w:spacing w:after="0" w:line="240" w:lineRule="auto"/>
    </w:pPr>
    <w:rPr>
      <w:rFonts w:ascii="Times New Roman" w:hAnsi="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
    <w:name w:val="text"/>
    <w:basedOn w:val="a"/>
    <w:rsid w:val="002A600E"/>
    <w:pPr>
      <w:spacing w:before="100" w:beforeAutospacing="1" w:after="100" w:afterAutospacing="1"/>
    </w:pPr>
    <w:rPr>
      <w:rFonts w:eastAsia="Times New Roman" w:cs="Times New Roman"/>
      <w:sz w:val="24"/>
      <w:szCs w:val="24"/>
    </w:rPr>
  </w:style>
  <w:style w:type="paragraph" w:styleId="a3">
    <w:name w:val="caption"/>
    <w:basedOn w:val="a"/>
    <w:uiPriority w:val="35"/>
    <w:qFormat/>
    <w:rsid w:val="002A600E"/>
    <w:pPr>
      <w:spacing w:before="100" w:beforeAutospacing="1" w:after="100" w:afterAutospacing="1"/>
    </w:pPr>
    <w:rPr>
      <w:rFonts w:eastAsia="Times New Roman" w:cs="Times New Roman"/>
      <w:sz w:val="24"/>
      <w:szCs w:val="24"/>
    </w:rPr>
  </w:style>
  <w:style w:type="character" w:styleId="a4">
    <w:name w:val="Hyperlink"/>
    <w:basedOn w:val="a0"/>
    <w:uiPriority w:val="99"/>
    <w:semiHidden/>
    <w:unhideWhenUsed/>
    <w:rsid w:val="002A600E"/>
    <w:rPr>
      <w:color w:val="0000FF"/>
      <w:u w:val="single"/>
    </w:rPr>
  </w:style>
  <w:style w:type="paragraph" w:customStyle="1" w:styleId="chapter">
    <w:name w:val="chapter"/>
    <w:basedOn w:val="a"/>
    <w:rsid w:val="002A600E"/>
    <w:pPr>
      <w:spacing w:before="100" w:beforeAutospacing="1" w:after="100" w:afterAutospacing="1"/>
    </w:pPr>
    <w:rPr>
      <w:rFonts w:eastAsia="Times New Roman" w:cs="Times New Roman"/>
      <w:sz w:val="24"/>
      <w:szCs w:val="24"/>
    </w:rPr>
  </w:style>
  <w:style w:type="paragraph" w:customStyle="1" w:styleId="article">
    <w:name w:val="article"/>
    <w:basedOn w:val="a"/>
    <w:rsid w:val="002A600E"/>
    <w:pPr>
      <w:spacing w:before="100" w:beforeAutospacing="1" w:after="100" w:afterAutospacing="1"/>
    </w:pPr>
    <w:rPr>
      <w:rFonts w:eastAsia="Times New Roman" w:cs="Times New Roman"/>
      <w:sz w:val="24"/>
      <w:szCs w:val="24"/>
    </w:rPr>
  </w:style>
  <w:style w:type="paragraph" w:styleId="a5">
    <w:name w:val="Body Text"/>
    <w:basedOn w:val="a"/>
    <w:link w:val="a6"/>
    <w:rsid w:val="001079AC"/>
    <w:pPr>
      <w:suppressAutoHyphens/>
      <w:spacing w:after="140" w:line="276" w:lineRule="auto"/>
    </w:pPr>
    <w:rPr>
      <w:rFonts w:eastAsia="Times New Roman" w:cs="Times New Roman"/>
      <w:sz w:val="24"/>
      <w:szCs w:val="24"/>
      <w:lang w:eastAsia="zh-CN"/>
    </w:rPr>
  </w:style>
  <w:style w:type="character" w:customStyle="1" w:styleId="a6">
    <w:name w:val="Основной текст Знак"/>
    <w:basedOn w:val="a0"/>
    <w:link w:val="a5"/>
    <w:rsid w:val="001079AC"/>
    <w:rPr>
      <w:rFonts w:ascii="Times New Roman" w:eastAsia="Times New Roman" w:hAnsi="Times New Roman" w:cs="Times New Roman"/>
      <w:sz w:val="24"/>
      <w:szCs w:val="24"/>
      <w:lang w:eastAsia="zh-CN"/>
    </w:rPr>
  </w:style>
  <w:style w:type="paragraph" w:customStyle="1" w:styleId="formattexttopleveltext">
    <w:name w:val="formattext topleveltext"/>
    <w:basedOn w:val="a"/>
    <w:rsid w:val="001079AC"/>
    <w:pPr>
      <w:suppressAutoHyphens/>
      <w:spacing w:before="280" w:after="280"/>
    </w:pPr>
    <w:rPr>
      <w:rFonts w:eastAsia="Times New Roman" w:cs="Times New Roman"/>
      <w:sz w:val="24"/>
      <w:szCs w:val="24"/>
      <w:lang w:eastAsia="zh-CN"/>
    </w:rPr>
  </w:style>
  <w:style w:type="paragraph" w:customStyle="1" w:styleId="ConsPlusNormal">
    <w:name w:val="ConsPlusNormal"/>
    <w:rsid w:val="00D238E3"/>
    <w:pPr>
      <w:widowControl w:val="0"/>
      <w:suppressAutoHyphens/>
      <w:autoSpaceDE w:val="0"/>
      <w:spacing w:after="0" w:line="240" w:lineRule="auto"/>
      <w:ind w:firstLine="720"/>
    </w:pPr>
    <w:rPr>
      <w:rFonts w:ascii="Arial" w:eastAsia="Arial"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divs>
    <w:div w:id="526718432">
      <w:bodyDiv w:val="1"/>
      <w:marLeft w:val="0"/>
      <w:marRight w:val="0"/>
      <w:marTop w:val="0"/>
      <w:marBottom w:val="0"/>
      <w:divBdr>
        <w:top w:val="none" w:sz="0" w:space="0" w:color="auto"/>
        <w:left w:val="none" w:sz="0" w:space="0" w:color="auto"/>
        <w:bottom w:val="none" w:sz="0" w:space="0" w:color="auto"/>
        <w:right w:val="none" w:sz="0" w:space="0" w:color="auto"/>
      </w:divBdr>
      <w:divsChild>
        <w:div w:id="1766002206">
          <w:marLeft w:val="0"/>
          <w:marRight w:val="0"/>
          <w:marTop w:val="0"/>
          <w:marBottom w:val="0"/>
          <w:divBdr>
            <w:top w:val="none" w:sz="0" w:space="0" w:color="auto"/>
            <w:left w:val="none" w:sz="0" w:space="0" w:color="auto"/>
            <w:bottom w:val="none" w:sz="0" w:space="0" w:color="auto"/>
            <w:right w:val="none" w:sz="0" w:space="0" w:color="auto"/>
          </w:divBdr>
          <w:divsChild>
            <w:div w:id="37974227">
              <w:marLeft w:val="0"/>
              <w:marRight w:val="0"/>
              <w:marTop w:val="0"/>
              <w:marBottom w:val="0"/>
              <w:divBdr>
                <w:top w:val="none" w:sz="0" w:space="0" w:color="auto"/>
                <w:left w:val="none" w:sz="0" w:space="0" w:color="auto"/>
                <w:bottom w:val="none" w:sz="0" w:space="0" w:color="auto"/>
                <w:right w:val="none" w:sz="0" w:space="0" w:color="auto"/>
              </w:divBdr>
              <w:divsChild>
                <w:div w:id="160210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E82A02C4FFF85D66D2863701BAF2EC4E8DB69A1360264A737655B518A620BDE7E1E9B546CBC6016I6d8N" TargetMode="External"/><Relationship Id="rId18" Type="http://schemas.openxmlformats.org/officeDocument/2006/relationships/hyperlink" Target="http://zakon.scli.ru/ru/legal_texts/list_statutes/index.php?do4=document&amp;id4=5a895907-5e10-444d-a151-f312ba1a5c97" TargetMode="External"/><Relationship Id="rId26" Type="http://schemas.openxmlformats.org/officeDocument/2006/relationships/hyperlink" Target="http://zakon.scli.ru/ru/legal_texts/list_statutes/index.php?do4=document&amp;id4=a0ee0417-896b-4520-8532-849947a14bae" TargetMode="External"/><Relationship Id="rId39" Type="http://schemas.openxmlformats.org/officeDocument/2006/relationships/hyperlink" Target="http://zakon.scli.ru/ru/legal_texts/list_statutes/index.php?do4=document&amp;id4=a0ee0417-896b-4520-8532-849947a14bae" TargetMode="External"/><Relationship Id="rId3" Type="http://schemas.openxmlformats.org/officeDocument/2006/relationships/webSettings" Target="webSettings.xml"/><Relationship Id="rId21" Type="http://schemas.openxmlformats.org/officeDocument/2006/relationships/hyperlink" Target="http://zakon.scli.ru/ru/legal_texts/list_statutes/index.php?do4=document&amp;id4=a0ee0417-896b-4520-8532-849947a14bae" TargetMode="External"/><Relationship Id="rId34" Type="http://schemas.openxmlformats.org/officeDocument/2006/relationships/hyperlink" Target="http://zakon.scli.ru/ru/legal_texts/list_statutes/index.php?do4=document&amp;id4=a0ee0417-896b-4520-8532-849947a14bae" TargetMode="External"/><Relationship Id="rId42" Type="http://schemas.openxmlformats.org/officeDocument/2006/relationships/hyperlink" Target="http://zakon.scli.ru/ru/legal_texts/list_statutes/index.php?do4=document&amp;id4=cccb3975-7105-498d-b8d6-f2bb7e078ff6" TargetMode="External"/><Relationship Id="rId47" Type="http://schemas.openxmlformats.org/officeDocument/2006/relationships/hyperlink" Target="http://zakon.scli.ru/ru/legal_texts/list_statutes/index.php?do4=document&amp;id4=ee4c24b0-ad7f-4998-9c2e-06f0c4a3d4ee" TargetMode="External"/><Relationship Id="rId50" Type="http://schemas.openxmlformats.org/officeDocument/2006/relationships/hyperlink" Target="http://zakon.scli.ru/ru/legal_texts/list_statutes/index.php?do4=document&amp;id4=a0ee0417-896b-4520-8532-849947a14bae" TargetMode="External"/><Relationship Id="rId7" Type="http://schemas.openxmlformats.org/officeDocument/2006/relationships/hyperlink" Target="http://zakon.scli.ru/ru/legal_texts/list_statutes/index.php?do4=document&amp;id4=5a895907-5e10-444d-a151-f312ba1a5c97" TargetMode="External"/><Relationship Id="rId12" Type="http://schemas.openxmlformats.org/officeDocument/2006/relationships/hyperlink" Target="consultantplus://offline/ref=32E61F3270ED2DD00137001B7C13A476EA7A343BEF588CE254A3C528C4C7BB920096E359E48C0707l9NFN" TargetMode="External"/><Relationship Id="rId17" Type="http://schemas.openxmlformats.org/officeDocument/2006/relationships/hyperlink" Target="http://zakon.scli.ru/ru/legal_texts/list_statutes/index.php?do4=document&amp;id4=fe952c6d-8da6-48a5-9091-9d617eec6d6b" TargetMode="External"/><Relationship Id="rId25" Type="http://schemas.openxmlformats.org/officeDocument/2006/relationships/hyperlink" Target="http://zakon.scli.ru/ru/legal_texts/list_statutes/index.php?do4=document&amp;id4=a0ee0417-896b-4520-8532-849947a14bae" TargetMode="External"/><Relationship Id="rId33" Type="http://schemas.openxmlformats.org/officeDocument/2006/relationships/hyperlink" Target="http://zakon.scli.ru/ru/legal_texts/list_statutes/index.php?do4=document&amp;id4=fe952c6d-8da6-48a5-9091-9d617eec6d6b" TargetMode="External"/><Relationship Id="rId38" Type="http://schemas.openxmlformats.org/officeDocument/2006/relationships/hyperlink" Target="http://zakon.scli.ru/ru/legal_texts/list_statutes/index.php?do4=document&amp;id4=a0ee0417-896b-4520-8532-849947a14bae" TargetMode="External"/><Relationship Id="rId46" Type="http://schemas.openxmlformats.org/officeDocument/2006/relationships/hyperlink" Target="http://zakon.scli.ru/ru/legal_texts/list_statutes/index.php?do4=document&amp;id4=96e20c02-1b12-465a-b64c-24aa92270007" TargetMode="External"/><Relationship Id="rId2" Type="http://schemas.openxmlformats.org/officeDocument/2006/relationships/settings" Target="settings.xml"/><Relationship Id="rId16" Type="http://schemas.openxmlformats.org/officeDocument/2006/relationships/hyperlink" Target="http://zakon.scli.ru/ru/legal_texts/list_statutes/index.php?do4=document&amp;id4=19daa3df-f25d-4ea8-a320-70d08e0fc977" TargetMode="External"/><Relationship Id="rId20" Type="http://schemas.openxmlformats.org/officeDocument/2006/relationships/hyperlink" Target="http://zakon.scli.ru/ru/legal_texts/list_statutes/index.php?do4=document&amp;id4=ee4c24b0-ad7f-4998-9c2e-06f0c4a3d4ee" TargetMode="External"/><Relationship Id="rId29" Type="http://schemas.openxmlformats.org/officeDocument/2006/relationships/hyperlink" Target="http://pravo-search.minjust.ru:8080/bigs/showDocument.html?id=23BFA9AF-B847-4F54-8403-F2E327C4305A" TargetMode="External"/><Relationship Id="rId41" Type="http://schemas.openxmlformats.org/officeDocument/2006/relationships/hyperlink" Target="http://zakon.scli.ru/ru/legal_texts/list_statutes/index.php?do4=document&amp;id4=a0ee0417-896b-4520-8532-849947a14bae" TargetMode="External"/><Relationship Id="rId1" Type="http://schemas.openxmlformats.org/officeDocument/2006/relationships/styles" Target="styles.xml"/><Relationship Id="rId6" Type="http://schemas.openxmlformats.org/officeDocument/2006/relationships/hyperlink" Target="http://zakon.scli.ru/ru/legal_texts/list_statutes/index.php?do4=document&amp;id4=fe952c6d-8da6-48a5-9091-9d617eec6d6b" TargetMode="External"/><Relationship Id="rId11" Type="http://schemas.openxmlformats.org/officeDocument/2006/relationships/hyperlink" Target="http://zakon.scli.ru/ru/legal_texts/list_statutes/index.php?do4=document&amp;id4=33c932b7-4110-4a30-8440-d906c34c9303" TargetMode="External"/><Relationship Id="rId24" Type="http://schemas.openxmlformats.org/officeDocument/2006/relationships/hyperlink" Target="http://zakon.scli.ru/ru/legal_texts/list_statutes/index.php?do4=document&amp;id4=fe952c6d-8da6-48a5-9091-9d617eec6d6b" TargetMode="External"/><Relationship Id="rId32" Type="http://schemas.openxmlformats.org/officeDocument/2006/relationships/hyperlink" Target="http://zakon.scli.ru/ru/legal_texts/list_statutes/index.php?do4=document&amp;id4=a0ee0417-896b-4520-8532-849947a14bae" TargetMode="External"/><Relationship Id="rId37" Type="http://schemas.openxmlformats.org/officeDocument/2006/relationships/hyperlink" Target="http://zakon.scli.ru/ru/legal_texts/list_statutes/index.php?do4=document&amp;id4=ee4c24b0-ad7f-4998-9c2e-06f0c4a3d4ee" TargetMode="External"/><Relationship Id="rId40" Type="http://schemas.openxmlformats.org/officeDocument/2006/relationships/hyperlink" Target="http://zakon.scli.ru/ru/legal_texts/list_statutes/index.php?do4=document&amp;id4=a0ee0417-896b-4520-8532-849947a14bae" TargetMode="External"/><Relationship Id="rId45" Type="http://schemas.openxmlformats.org/officeDocument/2006/relationships/hyperlink" Target="http://zakon.scli.ru/ru/legal_texts/list_statutes/index.php?do4=document&amp;id4=a0ee0417-896b-4520-8532-849947a14bae" TargetMode="External"/><Relationship Id="rId53" Type="http://schemas.openxmlformats.org/officeDocument/2006/relationships/theme" Target="theme/theme1.xml"/><Relationship Id="rId5" Type="http://schemas.openxmlformats.org/officeDocument/2006/relationships/hyperlink" Target="http://zakon.scli.ru/ru/legal_texts/list_statutes/index.php?do4=document&amp;id4=19daa3df-f25d-4ea8-a320-70d08e0fc977" TargetMode="External"/><Relationship Id="rId15" Type="http://schemas.openxmlformats.org/officeDocument/2006/relationships/hyperlink" Target="http://zakon.scli.ru/ru/legal_texts/list_statutes/index.php?do4=document&amp;id4=a0ee0417-896b-4520-8532-849947a14bae" TargetMode="External"/><Relationship Id="rId23" Type="http://schemas.openxmlformats.org/officeDocument/2006/relationships/hyperlink" Target="http://zakon.scli.ru/ru/legal_texts/list_statutes/index.php?do4=document&amp;id4=a0ee0417-896b-4520-8532-849947a14bae" TargetMode="External"/><Relationship Id="rId28" Type="http://schemas.openxmlformats.org/officeDocument/2006/relationships/hyperlink" Target="http://zakon.scli.ru/ru/legal_texts/list_statutes/index.php?do4=document&amp;id4=cccb3975-7105-498d-b8d6-f2bb7e078ff6" TargetMode="External"/><Relationship Id="rId36" Type="http://schemas.openxmlformats.org/officeDocument/2006/relationships/hyperlink" Target="http://zakon.scli.ru/ru/legal_texts/list_statutes/index.php?do4=document&amp;id4=cccb3975-7105-498d-b8d6-f2bb7e078ff6" TargetMode="External"/><Relationship Id="rId49" Type="http://schemas.openxmlformats.org/officeDocument/2006/relationships/hyperlink" Target="http://zakon.scli.ru/ru/legal_texts/list_statutes/index.php?do4=document&amp;id4=00000000-0000-0000-0000-000000000000" TargetMode="External"/><Relationship Id="rId10" Type="http://schemas.openxmlformats.org/officeDocument/2006/relationships/hyperlink" Target="http://zakon.scli.ru/ru/legal_texts/list_statutes/index.php?do4=document&amp;id4=33c932b7-4110-4a30-8440-d906c34c9303" TargetMode="External"/><Relationship Id="rId19" Type="http://schemas.openxmlformats.org/officeDocument/2006/relationships/hyperlink" Target="http://zakon.scli.ru/ru/legal_texts/list_statutes/index.php?do4=document&amp;id4=cccb3975-7105-498d-b8d6-f2bb7e078ff6" TargetMode="External"/><Relationship Id="rId31" Type="http://schemas.openxmlformats.org/officeDocument/2006/relationships/hyperlink" Target="http://zakon.scli.ru/ru/legal_texts/list_statutes/index.php?do4=document&amp;id4=cccb3975-7105-498d-b8d6-f2bb7e078ff6" TargetMode="External"/><Relationship Id="rId44" Type="http://schemas.openxmlformats.org/officeDocument/2006/relationships/hyperlink" Target="http://zakon.scli.ru/ru/legal_texts/list_statutes/index.php?do4=document&amp;id4=cccb3975-7105-498d-b8d6-f2bb7e078ff6" TargetMode="External"/><Relationship Id="rId52" Type="http://schemas.openxmlformats.org/officeDocument/2006/relationships/fontTable" Target="fontTable.xml"/><Relationship Id="rId4" Type="http://schemas.openxmlformats.org/officeDocument/2006/relationships/hyperlink" Target="http://zakon.scli.ru/ru/legal_texts/list_statutes/index.php?do4=document&amp;id4=a0ee0417-896b-4520-8532-849947a14bae" TargetMode="External"/><Relationship Id="rId9" Type="http://schemas.openxmlformats.org/officeDocument/2006/relationships/hyperlink" Target="http://zakon.scli.ru/ru/legal_texts/list_statutes/index.php?do4=document&amp;id4=ee4c24b0-ad7f-4998-9c2e-06f0c4a3d4ee" TargetMode="External"/><Relationship Id="rId14" Type="http://schemas.openxmlformats.org/officeDocument/2006/relationships/hyperlink" Target="http://zakon.scli.ru/ru/legal_texts/list_statutes/index.php?do4=document&amp;id4=e999dcf9-926b-4fa1-9b51-8fd631c66b00" TargetMode="External"/><Relationship Id="rId22" Type="http://schemas.openxmlformats.org/officeDocument/2006/relationships/hyperlink" Target="http://zakon.scli.ru/ru/legal_texts/list_statutes/index.php?do4=document&amp;id4=fe952c6d-8da6-48a5-9091-9d617eec6d6b" TargetMode="External"/><Relationship Id="rId27" Type="http://schemas.openxmlformats.org/officeDocument/2006/relationships/hyperlink" Target="http://zakon.scli.ru/ru/legal_texts/list_statutes/index.php?do4=document&amp;id4=fe952c6d-8da6-48a5-9091-9d617eec6d6b" TargetMode="External"/><Relationship Id="rId30" Type="http://schemas.openxmlformats.org/officeDocument/2006/relationships/hyperlink" Target="http://zakon.scli.ru/ru/legal_texts/list_statutes/index.php?do4=document&amp;id4=a0ee0417-896b-4520-8532-849947a14bae" TargetMode="External"/><Relationship Id="rId35" Type="http://schemas.openxmlformats.org/officeDocument/2006/relationships/hyperlink" Target="http://zakon.scli.ru/ru/legal_texts/list_statutes/index.php?do4=document&amp;id4=fe952c6d-8da6-48a5-9091-9d617eec6d6b" TargetMode="External"/><Relationship Id="rId43" Type="http://schemas.openxmlformats.org/officeDocument/2006/relationships/hyperlink" Target="http://zakon.scli.ru/ru/legal_texts/list_statutes/index.php?do4=document&amp;id4=ee4c24b0-ad7f-4998-9c2e-06f0c4a3d4ee" TargetMode="External"/><Relationship Id="rId48" Type="http://schemas.openxmlformats.org/officeDocument/2006/relationships/hyperlink" Target="http://zakon.scli.ru/ru/legal_texts/list_statutes/index.php?do4=document&amp;id4=cccb3975-7105-498d-b8d6-f2bb7e078ff6" TargetMode="External"/><Relationship Id="rId8" Type="http://schemas.openxmlformats.org/officeDocument/2006/relationships/hyperlink" Target="http://zakon.scli.ru/ru/legal_texts/list_statutes/index.php?do4=document&amp;id4=cccb3975-7105-498d-b8d6-f2bb7e078ff6" TargetMode="External"/><Relationship Id="rId51" Type="http://schemas.openxmlformats.org/officeDocument/2006/relationships/hyperlink" Target="http://zakon.scli.ru/ru/legal_texts/list_statutes/index.php?do4=document&amp;id4=fe952c6d-8da6-48a5-9091-9d617eec6d6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43</Pages>
  <Words>16844</Words>
  <Characters>96012</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2017-08-23T11:27:00Z</dcterms:created>
  <dcterms:modified xsi:type="dcterms:W3CDTF">2022-03-25T13:24:00Z</dcterms:modified>
</cp:coreProperties>
</file>